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2BCF3D" w14:textId="77777777" w:rsidR="00E15FBD" w:rsidRDefault="00E15FBD" w:rsidP="00B07ACF">
      <w:pPr>
        <w:rPr>
          <w:lang w:val="en-US"/>
        </w:rPr>
      </w:pPr>
    </w:p>
    <w:p w14:paraId="4FE813CF" w14:textId="77777777" w:rsidR="00E15FBD" w:rsidRDefault="00E15FBD" w:rsidP="00B07ACF">
      <w:pPr>
        <w:rPr>
          <w:lang w:val="en-US"/>
        </w:rPr>
      </w:pPr>
    </w:p>
    <w:p w14:paraId="3D2281A2" w14:textId="77777777" w:rsidR="00E15FBD" w:rsidRDefault="00E15FBD" w:rsidP="00B07ACF">
      <w:pPr>
        <w:rPr>
          <w:lang w:val="en-US"/>
        </w:rPr>
      </w:pPr>
    </w:p>
    <w:p w14:paraId="32454626" w14:textId="77777777" w:rsidR="00E15FBD" w:rsidRDefault="00E15FBD" w:rsidP="00B07ACF">
      <w:pPr>
        <w:rPr>
          <w:lang w:val="en-US"/>
        </w:rPr>
      </w:pPr>
    </w:p>
    <w:p w14:paraId="047FAFB1" w14:textId="77777777" w:rsidR="00E15FBD" w:rsidRDefault="00E15FBD" w:rsidP="00B07ACF">
      <w:pPr>
        <w:rPr>
          <w:lang w:val="en-US"/>
        </w:rPr>
      </w:pPr>
    </w:p>
    <w:p w14:paraId="28D7FA04" w14:textId="77777777" w:rsidR="00E15FBD" w:rsidRDefault="00E15FBD" w:rsidP="00B07ACF">
      <w:pPr>
        <w:rPr>
          <w:lang w:val="en-US"/>
        </w:rPr>
      </w:pPr>
    </w:p>
    <w:p w14:paraId="79771CD0" w14:textId="77777777" w:rsidR="00E15FBD" w:rsidRDefault="00E15FBD" w:rsidP="00B07ACF">
      <w:pPr>
        <w:rPr>
          <w:lang w:val="en-US"/>
        </w:rPr>
      </w:pPr>
    </w:p>
    <w:p w14:paraId="3764BE8C" w14:textId="77777777" w:rsidR="00E15FBD" w:rsidRDefault="00E15FBD" w:rsidP="00B07ACF">
      <w:pPr>
        <w:rPr>
          <w:lang w:val="en-US"/>
        </w:rPr>
      </w:pPr>
    </w:p>
    <w:p w14:paraId="19E49240" w14:textId="77777777" w:rsidR="00E15FBD" w:rsidRDefault="00E15FBD" w:rsidP="00B07ACF">
      <w:pPr>
        <w:rPr>
          <w:lang w:val="en-US"/>
        </w:rPr>
      </w:pPr>
    </w:p>
    <w:p w14:paraId="09B4A0D8" w14:textId="17EF29CA" w:rsidR="00E15FBD" w:rsidRDefault="00E15FBD" w:rsidP="00B07ACF">
      <w:pPr>
        <w:rPr>
          <w:lang w:val="en-US"/>
        </w:rPr>
      </w:pPr>
    </w:p>
    <w:p w14:paraId="57AE9EBB" w14:textId="77777777" w:rsidR="00D408F0" w:rsidRDefault="00E15FBD" w:rsidP="00E15FBD">
      <w:pPr>
        <w:pStyle w:val="Notat-overskrift"/>
      </w:pPr>
      <w:r>
        <w:t>Bilag 1 Dokumentation</w:t>
      </w:r>
    </w:p>
    <w:p w14:paraId="2BFD4ECA" w14:textId="77777777" w:rsidR="00D408F0" w:rsidRDefault="00D408F0" w:rsidP="00E15FBD">
      <w:pPr>
        <w:pStyle w:val="Notat-overskrift"/>
      </w:pPr>
      <w:r>
        <w:t xml:space="preserve">energilageranlæg i kategori </w:t>
      </w:r>
      <w:r>
        <w:t>C og D</w:t>
      </w:r>
    </w:p>
    <w:p w14:paraId="718B3397" w14:textId="2C64A43C" w:rsidR="00E15FBD" w:rsidRPr="00C3365C" w:rsidRDefault="00E15FBD" w:rsidP="00E15FBD">
      <w:pPr>
        <w:pStyle w:val="Notat-overskrift"/>
      </w:pPr>
      <w:bookmarkStart w:id="0" w:name="_GoBack"/>
      <w:bookmarkEnd w:id="0"/>
      <w:r>
        <w:br/>
      </w:r>
      <w:r w:rsidRPr="00C3365C">
        <w:t>Teknisk forskrift 3.3.1 for elektrisk</w:t>
      </w:r>
      <w:r>
        <w:t>e</w:t>
      </w:r>
      <w:r w:rsidRPr="00C3365C">
        <w:t xml:space="preserve"> </w:t>
      </w:r>
      <w:r>
        <w:t>energi</w:t>
      </w:r>
      <w:r w:rsidRPr="00C3365C">
        <w:t xml:space="preserve">lageranlæg    </w:t>
      </w:r>
    </w:p>
    <w:p w14:paraId="04471FBF" w14:textId="77777777" w:rsidR="00E15FBD" w:rsidRPr="00C3365C" w:rsidRDefault="00E15FBD" w:rsidP="00E15FBD">
      <w:pPr>
        <w:pStyle w:val="Fedoverskrift"/>
        <w:spacing w:before="120"/>
      </w:pPr>
      <w:r w:rsidRPr="00C3365C">
        <w:t xml:space="preserve">GYLDIG FRA </w:t>
      </w:r>
      <w:r>
        <w:t>18</w:t>
      </w:r>
      <w:r w:rsidRPr="00C3365C">
        <w:t xml:space="preserve">. </w:t>
      </w:r>
      <w:r>
        <w:t xml:space="preserve">december </w:t>
      </w:r>
      <w:r w:rsidRPr="00C3365C">
        <w:t>20</w:t>
      </w:r>
      <w:r>
        <w:t>19</w:t>
      </w:r>
    </w:p>
    <w:p w14:paraId="6CC4AF6B" w14:textId="7FA8CC5A" w:rsidR="00E15FBD" w:rsidRPr="00E15FBD" w:rsidRDefault="00E15FBD" w:rsidP="00B07ACF">
      <w:pPr>
        <w:sectPr w:rsidR="00E15FBD" w:rsidRPr="00E15FBD" w:rsidSect="002B61CE">
          <w:headerReference w:type="default" r:id="rId12"/>
          <w:footerReference w:type="default" r:id="rId13"/>
          <w:headerReference w:type="first" r:id="rId14"/>
          <w:footerReference w:type="first" r:id="rId15"/>
          <w:type w:val="continuous"/>
          <w:pgSz w:w="11906" w:h="16838" w:code="9"/>
          <w:pgMar w:top="1134" w:right="3119" w:bottom="851" w:left="1134" w:header="851" w:footer="567" w:gutter="0"/>
          <w:pgNumType w:start="1"/>
          <w:cols w:space="708"/>
          <w:titlePg/>
          <w:docGrid w:linePitch="272"/>
        </w:sectPr>
      </w:pPr>
    </w:p>
    <w:p w14:paraId="1E714DC5" w14:textId="72F8533D" w:rsidR="00CF4ECB" w:rsidRPr="003A49C0" w:rsidRDefault="00833CC1" w:rsidP="007360BD">
      <w:pPr>
        <w:pStyle w:val="Overskrift1"/>
        <w:numPr>
          <w:ilvl w:val="0"/>
          <w:numId w:val="0"/>
        </w:numPr>
      </w:pPr>
      <w:bookmarkStart w:id="1" w:name="Afdeling"/>
      <w:bookmarkStart w:id="2" w:name="Dato"/>
      <w:bookmarkStart w:id="3" w:name="_Bilag_1_Dokumentation"/>
      <w:bookmarkStart w:id="4" w:name="_Toc408789861"/>
      <w:bookmarkStart w:id="5" w:name="_Toc485796298"/>
      <w:bookmarkStart w:id="6" w:name="_Toc16846135"/>
      <w:bookmarkStart w:id="7" w:name="_Toc27139355"/>
      <w:bookmarkStart w:id="8" w:name="_Ref248803834"/>
      <w:bookmarkStart w:id="9" w:name="_Ref248805741"/>
      <w:bookmarkStart w:id="10" w:name="_Toc256495798"/>
      <w:bookmarkEnd w:id="1"/>
      <w:bookmarkEnd w:id="2"/>
      <w:bookmarkEnd w:id="3"/>
      <w:r w:rsidRPr="003A49C0">
        <w:lastRenderedPageBreak/>
        <w:t xml:space="preserve">Bilag 1 </w:t>
      </w:r>
      <w:r w:rsidR="00CF4ECB" w:rsidRPr="003A49C0">
        <w:t>Dokumentation</w:t>
      </w:r>
      <w:bookmarkEnd w:id="4"/>
      <w:bookmarkEnd w:id="5"/>
      <w:bookmarkEnd w:id="6"/>
      <w:bookmarkEnd w:id="7"/>
    </w:p>
    <w:p w14:paraId="7BC12E71" w14:textId="77777777" w:rsidR="00CF4ECB" w:rsidRPr="003A49C0" w:rsidRDefault="00CF4ECB" w:rsidP="00CF4ECB">
      <w:pPr>
        <w:tabs>
          <w:tab w:val="left" w:pos="709"/>
        </w:tabs>
      </w:pPr>
    </w:p>
    <w:p w14:paraId="02781BEA" w14:textId="1AB58272" w:rsidR="00CF4ECB" w:rsidRPr="003A49C0" w:rsidRDefault="00CF4ECB" w:rsidP="00CF4ECB">
      <w:pPr>
        <w:tabs>
          <w:tab w:val="left" w:pos="709"/>
        </w:tabs>
      </w:pPr>
      <w:r w:rsidRPr="003A49C0">
        <w:t xml:space="preserve">Bilag 1 specificerer kravene til dokumentation for de fem anlægskategorier, jf. afsnit </w:t>
      </w:r>
      <w:r w:rsidR="00F744A6" w:rsidRPr="003A49C0">
        <w:fldChar w:fldCharType="begin"/>
      </w:r>
      <w:r w:rsidR="00F744A6" w:rsidRPr="003A49C0">
        <w:instrText xml:space="preserve"> REF _Ref534723598 \r \h </w:instrText>
      </w:r>
      <w:r w:rsidR="003A49C0" w:rsidRPr="003A49C0">
        <w:instrText xml:space="preserve"> \* MERGEFORMAT </w:instrText>
      </w:r>
      <w:r w:rsidR="00F744A6" w:rsidRPr="003A49C0">
        <w:fldChar w:fldCharType="separate"/>
      </w:r>
      <w:r w:rsidR="00397362">
        <w:t>1.1.4</w:t>
      </w:r>
      <w:r w:rsidR="00F744A6" w:rsidRPr="003A49C0">
        <w:fldChar w:fldCharType="end"/>
      </w:r>
      <w:r w:rsidR="00687B34">
        <w:t xml:space="preserve"> i forskriften</w:t>
      </w:r>
      <w:r w:rsidRPr="003A49C0">
        <w:t>:</w:t>
      </w:r>
    </w:p>
    <w:p w14:paraId="375A2781" w14:textId="77777777" w:rsidR="007D23AC" w:rsidRPr="003A49C0" w:rsidRDefault="007D23AC" w:rsidP="007D23AC"/>
    <w:p w14:paraId="18AA4506" w14:textId="029106F3" w:rsidR="007D23AC" w:rsidRPr="003A49C0" w:rsidRDefault="007D23AC" w:rsidP="007D23AC">
      <w:pPr>
        <w:pStyle w:val="Listeafsnit"/>
      </w:pPr>
      <w:r w:rsidRPr="003A49C0">
        <w:t xml:space="preserve">A. </w:t>
      </w:r>
      <w:r w:rsidRPr="003A49C0">
        <w:tab/>
        <w:t xml:space="preserve">Energilageranlæg </w:t>
      </w:r>
      <w:r w:rsidR="00787B13">
        <w:t xml:space="preserve">op </w:t>
      </w:r>
      <w:r w:rsidRPr="003A49C0">
        <w:t xml:space="preserve">til 125 kW </w:t>
      </w:r>
    </w:p>
    <w:p w14:paraId="5726C3C1" w14:textId="6E95AFD8" w:rsidR="007D23AC" w:rsidRPr="003A49C0" w:rsidRDefault="007D23AC" w:rsidP="007D23AC">
      <w:pPr>
        <w:pStyle w:val="Listeafsnit"/>
      </w:pPr>
      <w:r w:rsidRPr="003A49C0">
        <w:t xml:space="preserve">B. </w:t>
      </w:r>
      <w:r w:rsidRPr="003A49C0">
        <w:tab/>
        <w:t xml:space="preserve">Energilageranlæg fra og med 125 kW og </w:t>
      </w:r>
      <w:r w:rsidR="00787B13">
        <w:t xml:space="preserve">op </w:t>
      </w:r>
      <w:r w:rsidRPr="003A49C0">
        <w:t>til 3 MW</w:t>
      </w:r>
    </w:p>
    <w:p w14:paraId="0530B562" w14:textId="394BD374" w:rsidR="007D23AC" w:rsidRPr="003A49C0" w:rsidRDefault="007D23AC" w:rsidP="007D23AC">
      <w:pPr>
        <w:pStyle w:val="Listeafsnit"/>
      </w:pPr>
      <w:r w:rsidRPr="003A49C0">
        <w:t xml:space="preserve">C. </w:t>
      </w:r>
      <w:r w:rsidRPr="003A49C0">
        <w:tab/>
        <w:t xml:space="preserve">Energilageranlæg fra og med 3 MW og til </w:t>
      </w:r>
      <w:r w:rsidR="00787B13">
        <w:t xml:space="preserve">op </w:t>
      </w:r>
      <w:r w:rsidRPr="003A49C0">
        <w:t>25 MW</w:t>
      </w:r>
    </w:p>
    <w:p w14:paraId="38AB2427" w14:textId="77777777" w:rsidR="007D23AC" w:rsidRPr="003A49C0" w:rsidRDefault="007D23AC" w:rsidP="007D23AC">
      <w:pPr>
        <w:pStyle w:val="Listeafsnit"/>
      </w:pPr>
      <w:r w:rsidRPr="003A49C0">
        <w:t xml:space="preserve">D. </w:t>
      </w:r>
      <w:r w:rsidRPr="003A49C0">
        <w:tab/>
        <w:t>Energilageranlæg fra og med 25 MW eller tilsluttet over 100 kV</w:t>
      </w:r>
    </w:p>
    <w:p w14:paraId="1896C4D0" w14:textId="77777777" w:rsidR="007D23AC" w:rsidRPr="003A49C0" w:rsidRDefault="007D23AC" w:rsidP="007D23AC">
      <w:pPr>
        <w:pStyle w:val="Listeafsnit"/>
      </w:pPr>
      <w:r w:rsidRPr="003A49C0">
        <w:t>SX.</w:t>
      </w:r>
      <w:r w:rsidRPr="003A49C0">
        <w:tab/>
        <w:t>Energilageranlæg i kategori A eller B</w:t>
      </w:r>
    </w:p>
    <w:p w14:paraId="6B090E77" w14:textId="77777777" w:rsidR="007D23AC" w:rsidRPr="003A49C0" w:rsidRDefault="007D23AC" w:rsidP="007D23AC">
      <w:pPr>
        <w:pStyle w:val="Listeafsnit"/>
      </w:pPr>
      <w:r w:rsidRPr="003A49C0">
        <w:t>T.</w:t>
      </w:r>
      <w:r w:rsidRPr="003A49C0">
        <w:tab/>
        <w:t>Temporært tilsluttede energilageranlæg</w:t>
      </w:r>
    </w:p>
    <w:p w14:paraId="557CE031" w14:textId="77777777" w:rsidR="007D23AC" w:rsidRPr="003A49C0" w:rsidRDefault="007D23AC" w:rsidP="007D23AC"/>
    <w:p w14:paraId="58DA1DAE" w14:textId="77777777" w:rsidR="00CF4ECB" w:rsidRPr="003A49C0" w:rsidRDefault="00CF4ECB" w:rsidP="00CF4ECB">
      <w:pPr>
        <w:tabs>
          <w:tab w:val="left" w:pos="709"/>
        </w:tabs>
      </w:pPr>
    </w:p>
    <w:p w14:paraId="42B1753A" w14:textId="5175342D" w:rsidR="00CF4ECB" w:rsidRPr="003A49C0" w:rsidRDefault="00CF4ECB" w:rsidP="00CF4ECB">
      <w:r w:rsidRPr="003A49C0">
        <w:t xml:space="preserve">Dokumentationen, jf. specifikationerne i afsnit </w:t>
      </w:r>
      <w:r w:rsidR="00F744A6" w:rsidRPr="003A49C0">
        <w:fldChar w:fldCharType="begin"/>
      </w:r>
      <w:r w:rsidR="00F744A6" w:rsidRPr="003A49C0">
        <w:instrText xml:space="preserve"> REF _Ref534725476 \r \h </w:instrText>
      </w:r>
      <w:r w:rsidR="003A49C0" w:rsidRPr="003A49C0">
        <w:instrText xml:space="preserve"> \* MERGEFORMAT </w:instrText>
      </w:r>
      <w:r w:rsidR="00F744A6" w:rsidRPr="003A49C0">
        <w:fldChar w:fldCharType="separate"/>
      </w:r>
      <w:r w:rsidR="00397362">
        <w:t>9</w:t>
      </w:r>
      <w:r w:rsidR="00F744A6" w:rsidRPr="003A49C0">
        <w:fldChar w:fldCharType="end"/>
      </w:r>
      <w:r w:rsidR="00582829">
        <w:t xml:space="preserve"> i forskriften</w:t>
      </w:r>
      <w:r w:rsidRPr="003A49C0">
        <w:t>, sendes elektronisk til elforsyningsvirksomheden.</w:t>
      </w:r>
    </w:p>
    <w:p w14:paraId="2CEB03D2" w14:textId="77777777" w:rsidR="00CF4ECB" w:rsidRPr="003A49C0" w:rsidRDefault="00CF4ECB" w:rsidP="00CF4ECB"/>
    <w:p w14:paraId="4EFE4948" w14:textId="6A9667BB" w:rsidR="00CF4ECB" w:rsidRPr="003A49C0" w:rsidRDefault="00CF4ECB" w:rsidP="00CF4ECB">
      <w:pPr>
        <w:rPr>
          <w:iCs/>
        </w:rPr>
      </w:pPr>
      <w:r w:rsidRPr="003A49C0">
        <w:rPr>
          <w:iCs/>
        </w:rPr>
        <w:t xml:space="preserve">Den tekniske dokumentation skal indeholde konfigurationsparametre og opsætningsdata, som er gældende for </w:t>
      </w:r>
      <w:r w:rsidR="00791F41" w:rsidRPr="003A49C0">
        <w:rPr>
          <w:iCs/>
        </w:rPr>
        <w:t>energilageranlæg</w:t>
      </w:r>
      <w:r w:rsidRPr="003A49C0">
        <w:rPr>
          <w:iCs/>
        </w:rPr>
        <w:t>get på idriftsættelsestidspunktet.</w:t>
      </w:r>
    </w:p>
    <w:p w14:paraId="0C4E3FA1" w14:textId="77777777" w:rsidR="00CF4ECB" w:rsidRPr="003A49C0" w:rsidRDefault="00CF4ECB" w:rsidP="00CF4ECB">
      <w:pPr>
        <w:tabs>
          <w:tab w:val="left" w:pos="709"/>
        </w:tabs>
      </w:pPr>
    </w:p>
    <w:p w14:paraId="30EBA941" w14:textId="77777777" w:rsidR="00CF4ECB" w:rsidRPr="003A49C0" w:rsidRDefault="00CF4ECB" w:rsidP="00CF4ECB">
      <w:r w:rsidRPr="003A49C0">
        <w:t>Alle delafsnit i bilaget skal udfyldes for det pågældende anlæg.</w:t>
      </w:r>
    </w:p>
    <w:p w14:paraId="5BC8EB11" w14:textId="77777777" w:rsidR="00CF4ECB" w:rsidRPr="003A49C0" w:rsidRDefault="00CF4ECB" w:rsidP="00CF4ECB">
      <w:pPr>
        <w:tabs>
          <w:tab w:val="left" w:pos="709"/>
        </w:tabs>
      </w:pPr>
    </w:p>
    <w:p w14:paraId="45EEDDD1" w14:textId="180B74AE" w:rsidR="00CF4ECB" w:rsidRPr="003A49C0" w:rsidRDefault="00CF4ECB" w:rsidP="00CF4ECB">
      <w:pPr>
        <w:tabs>
          <w:tab w:val="left" w:pos="709"/>
        </w:tabs>
      </w:pPr>
      <w:r w:rsidRPr="003A49C0">
        <w:t xml:space="preserve">Hvis der sker ændring af oplysninger efter idriftsættelsestidspunktet, skal der sendes opdateret dokumentation i henhold til kravene i afsnit </w:t>
      </w:r>
      <w:r w:rsidR="007214D9">
        <w:fldChar w:fldCharType="begin"/>
      </w:r>
      <w:r w:rsidR="007214D9">
        <w:instrText xml:space="preserve"> REF _Ref534723797 \r \h </w:instrText>
      </w:r>
      <w:r w:rsidR="007214D9">
        <w:fldChar w:fldCharType="separate"/>
      </w:r>
      <w:r w:rsidR="00397362">
        <w:t>2.2</w:t>
      </w:r>
      <w:r w:rsidR="007214D9">
        <w:fldChar w:fldCharType="end"/>
      </w:r>
      <w:r w:rsidRPr="003A49C0">
        <w:t>.</w:t>
      </w:r>
    </w:p>
    <w:p w14:paraId="77C07151" w14:textId="77777777" w:rsidR="00CF4ECB" w:rsidRPr="003A49C0" w:rsidRDefault="00CF4ECB" w:rsidP="00CF4ECB">
      <w:pPr>
        <w:tabs>
          <w:tab w:val="left" w:pos="709"/>
        </w:tabs>
      </w:pPr>
    </w:p>
    <w:p w14:paraId="0E90E3FF" w14:textId="24782CF2" w:rsidR="00E25C21" w:rsidRPr="003A49C0" w:rsidRDefault="00CF4ECB" w:rsidP="00CF4ECB">
      <w:pPr>
        <w:tabs>
          <w:tab w:val="left" w:pos="709"/>
        </w:tabs>
      </w:pPr>
      <w:r w:rsidRPr="003A49C0">
        <w:t>Skabelon</w:t>
      </w:r>
      <w:r w:rsidR="00582829">
        <w:t>er</w:t>
      </w:r>
      <w:r w:rsidRPr="003A49C0">
        <w:t xml:space="preserve"> for Bilag 1 til de forskellige anlægskategorier er tilgængelig på Energinets hjemmeside </w:t>
      </w:r>
      <w:hyperlink r:id="rId16" w:history="1">
        <w:r w:rsidRPr="003A49C0">
          <w:rPr>
            <w:rStyle w:val="Hyperlink"/>
          </w:rPr>
          <w:t>www.energinet.dk</w:t>
        </w:r>
      </w:hyperlink>
      <w:r w:rsidR="00E25C21" w:rsidRPr="00541F4F">
        <w:rPr>
          <w:rStyle w:val="Hyperlink"/>
          <w:u w:val="none"/>
        </w:rPr>
        <w:t>.</w:t>
      </w:r>
      <w:r w:rsidR="00541F4F" w:rsidRPr="00541F4F">
        <w:rPr>
          <w:rStyle w:val="Hyperlink"/>
          <w:u w:val="none"/>
        </w:rPr>
        <w:t xml:space="preserve"> </w:t>
      </w:r>
      <w:r w:rsidR="00E25C21">
        <w:t>Det er således muligt kun at printe det relevante bilag til udfyldelse.</w:t>
      </w:r>
    </w:p>
    <w:p w14:paraId="13B9E7CC" w14:textId="77777777" w:rsidR="00CF4ECB" w:rsidRPr="003A49C0" w:rsidRDefault="00CF4ECB" w:rsidP="00CF4ECB">
      <w:pPr>
        <w:tabs>
          <w:tab w:val="left" w:pos="709"/>
        </w:tabs>
      </w:pPr>
      <w:r w:rsidRPr="003A49C0">
        <w:br w:type="page"/>
      </w:r>
    </w:p>
    <w:p w14:paraId="44DE5C0B" w14:textId="6F683372" w:rsidR="00DE5DAB" w:rsidRPr="003A49C0" w:rsidRDefault="00DE5DAB" w:rsidP="00DE5DAB">
      <w:pPr>
        <w:pStyle w:val="Bilagheading1"/>
      </w:pPr>
      <w:bookmarkStart w:id="11" w:name="_Toc7430634"/>
      <w:bookmarkStart w:id="12" w:name="_Toc16846136"/>
      <w:bookmarkStart w:id="13" w:name="_Toc22812277"/>
      <w:bookmarkStart w:id="14" w:name="_Toc22904542"/>
      <w:bookmarkStart w:id="15" w:name="_Toc27120785"/>
      <w:bookmarkStart w:id="16" w:name="_Toc27139319"/>
      <w:r w:rsidRPr="003A49C0">
        <w:lastRenderedPageBreak/>
        <w:t>Dokumentation – kategori C og D</w:t>
      </w:r>
      <w:bookmarkEnd w:id="13"/>
      <w:bookmarkEnd w:id="14"/>
      <w:bookmarkEnd w:id="15"/>
      <w:bookmarkEnd w:id="16"/>
    </w:p>
    <w:p w14:paraId="72691883" w14:textId="77777777" w:rsidR="00DE5DAB" w:rsidRPr="003A49C0" w:rsidRDefault="00DE5DAB" w:rsidP="00C1538F"/>
    <w:p w14:paraId="23DBE70D" w14:textId="02362654" w:rsidR="00C1538F" w:rsidRPr="003A49C0" w:rsidRDefault="00C1538F" w:rsidP="00DE5DAB">
      <w:pPr>
        <w:pStyle w:val="Bilagheading2"/>
      </w:pPr>
      <w:bookmarkStart w:id="17" w:name="_Toc22812278"/>
      <w:bookmarkStart w:id="18" w:name="_Toc22904543"/>
      <w:bookmarkStart w:id="19" w:name="_Toc27120786"/>
      <w:bookmarkStart w:id="20" w:name="_Toc27139320"/>
      <w:r w:rsidRPr="003A49C0">
        <w:t>Dokumentation for energilageranlæg i kategori C og D (del 1)</w:t>
      </w:r>
      <w:bookmarkEnd w:id="17"/>
      <w:bookmarkEnd w:id="18"/>
      <w:bookmarkEnd w:id="19"/>
      <w:bookmarkEnd w:id="20"/>
    </w:p>
    <w:p w14:paraId="463B9685" w14:textId="77777777" w:rsidR="00C1538F" w:rsidRPr="003A49C0" w:rsidRDefault="00C1538F" w:rsidP="00C1538F">
      <w:r w:rsidRPr="003A49C0">
        <w:t xml:space="preserve">Dokumentationen udfyldes med data for anlægget før idriftsættelsestidspunktet og sendes til elforsyningsvirksomheden. </w:t>
      </w:r>
    </w:p>
    <w:p w14:paraId="770A3A04" w14:textId="77777777" w:rsidR="00C1538F" w:rsidRPr="003A49C0" w:rsidRDefault="00C1538F" w:rsidP="00C1538F"/>
    <w:p w14:paraId="5E609327" w14:textId="77777777" w:rsidR="00C1538F" w:rsidRPr="003A49C0" w:rsidRDefault="00C1538F" w:rsidP="00DE5DAB">
      <w:pPr>
        <w:pStyle w:val="Bilagheading3"/>
      </w:pPr>
      <w:bookmarkStart w:id="21" w:name="_Toc22812279"/>
      <w:bookmarkStart w:id="22" w:name="_Toc22904544"/>
      <w:bookmarkStart w:id="23" w:name="_Toc27120787"/>
      <w:r w:rsidRPr="003A49C0">
        <w:t>Identifikation</w:t>
      </w:r>
      <w:bookmarkEnd w:id="21"/>
      <w:bookmarkEnd w:id="22"/>
      <w:bookmarkEnd w:id="23"/>
    </w:p>
    <w:tbl>
      <w:tblPr>
        <w:tblStyle w:val="Tabel-Gitter1"/>
        <w:tblW w:w="0" w:type="auto"/>
        <w:tblLook w:val="04A0" w:firstRow="1" w:lastRow="0" w:firstColumn="1" w:lastColumn="0" w:noHBand="0" w:noVBand="1"/>
      </w:tblPr>
      <w:tblGrid>
        <w:gridCol w:w="3754"/>
        <w:gridCol w:w="3755"/>
      </w:tblGrid>
      <w:tr w:rsidR="00C1538F" w:rsidRPr="003A49C0" w14:paraId="7141FBE2" w14:textId="77777777" w:rsidTr="000E529A">
        <w:tc>
          <w:tcPr>
            <w:tcW w:w="3754" w:type="dxa"/>
          </w:tcPr>
          <w:p w14:paraId="39FA27FE" w14:textId="77777777" w:rsidR="00C1538F" w:rsidRPr="003A49C0" w:rsidRDefault="00C1538F" w:rsidP="000E529A">
            <w:r w:rsidRPr="003A49C0">
              <w:rPr>
                <w:rFonts w:cs="TT189t00"/>
                <w:szCs w:val="18"/>
              </w:rPr>
              <w:t xml:space="preserve">Anlæg </w:t>
            </w:r>
          </w:p>
          <w:p w14:paraId="4CDD1988" w14:textId="77777777" w:rsidR="00C1538F" w:rsidRPr="003A49C0" w:rsidRDefault="00C1538F" w:rsidP="000E529A"/>
          <w:p w14:paraId="59296393" w14:textId="77777777" w:rsidR="00C1538F" w:rsidRPr="003A49C0" w:rsidRDefault="00C1538F" w:rsidP="000E529A"/>
        </w:tc>
        <w:tc>
          <w:tcPr>
            <w:tcW w:w="3755" w:type="dxa"/>
          </w:tcPr>
          <w:p w14:paraId="23DDF132" w14:textId="77777777" w:rsidR="00C1538F" w:rsidRPr="003A49C0" w:rsidRDefault="00C1538F" w:rsidP="000E529A">
            <w:pPr>
              <w:rPr>
                <w:rFonts w:cs="TT188t00"/>
                <w:szCs w:val="18"/>
              </w:rPr>
            </w:pPr>
            <w:r w:rsidRPr="003A49C0">
              <w:rPr>
                <w:rFonts w:cs="TT188t00"/>
                <w:szCs w:val="18"/>
              </w:rPr>
              <w:t xml:space="preserve">Beskrivelse af </w:t>
            </w:r>
            <w:r w:rsidRPr="003A49C0">
              <w:rPr>
                <w:rFonts w:cs="TT189t00"/>
                <w:szCs w:val="18"/>
              </w:rPr>
              <w:t>anlægget</w:t>
            </w:r>
            <w:r w:rsidRPr="003A49C0">
              <w:rPr>
                <w:rFonts w:cs="TT188t00"/>
                <w:szCs w:val="18"/>
              </w:rPr>
              <w:t>:</w:t>
            </w:r>
          </w:p>
          <w:p w14:paraId="147AC922" w14:textId="77777777" w:rsidR="00C1538F" w:rsidRPr="003A49C0" w:rsidRDefault="00C1538F" w:rsidP="000E529A">
            <w:pPr>
              <w:rPr>
                <w:rFonts w:cs="TT188t00"/>
                <w:szCs w:val="18"/>
              </w:rPr>
            </w:pPr>
          </w:p>
          <w:p w14:paraId="4582D925" w14:textId="77777777" w:rsidR="00C1538F" w:rsidRPr="003A49C0" w:rsidRDefault="00C1538F" w:rsidP="000E529A">
            <w:pPr>
              <w:rPr>
                <w:rFonts w:cs="TT188t00"/>
                <w:szCs w:val="18"/>
              </w:rPr>
            </w:pPr>
          </w:p>
          <w:p w14:paraId="47D13855" w14:textId="77777777" w:rsidR="00C1538F" w:rsidRPr="003A49C0" w:rsidRDefault="00C1538F" w:rsidP="000E529A">
            <w:pPr>
              <w:rPr>
                <w:rFonts w:cs="TT188t00"/>
                <w:szCs w:val="18"/>
              </w:rPr>
            </w:pPr>
          </w:p>
          <w:p w14:paraId="406AF131" w14:textId="77777777" w:rsidR="00C1538F" w:rsidRPr="003A49C0" w:rsidRDefault="00C1538F" w:rsidP="000E529A">
            <w:pPr>
              <w:rPr>
                <w:rFonts w:cs="TT188t00"/>
                <w:szCs w:val="18"/>
              </w:rPr>
            </w:pPr>
          </w:p>
          <w:p w14:paraId="61B3B63F" w14:textId="77777777" w:rsidR="00C1538F" w:rsidRPr="003A49C0" w:rsidRDefault="00C1538F" w:rsidP="000E529A">
            <w:pPr>
              <w:rPr>
                <w:rFonts w:cs="TT188t00"/>
                <w:szCs w:val="18"/>
              </w:rPr>
            </w:pPr>
          </w:p>
          <w:p w14:paraId="466379BC" w14:textId="77777777" w:rsidR="00C1538F" w:rsidRPr="003A49C0" w:rsidRDefault="00C1538F" w:rsidP="000E529A"/>
        </w:tc>
      </w:tr>
      <w:tr w:rsidR="00C1538F" w:rsidRPr="003A49C0" w14:paraId="14A7C579" w14:textId="77777777" w:rsidTr="000E529A">
        <w:tc>
          <w:tcPr>
            <w:tcW w:w="3754" w:type="dxa"/>
          </w:tcPr>
          <w:p w14:paraId="0B68FE19" w14:textId="77777777" w:rsidR="00C1538F" w:rsidRPr="003A49C0" w:rsidRDefault="00C1538F" w:rsidP="000E529A">
            <w:pPr>
              <w:autoSpaceDE w:val="0"/>
              <w:autoSpaceDN w:val="0"/>
              <w:adjustRightInd w:val="0"/>
              <w:spacing w:line="240" w:lineRule="auto"/>
              <w:rPr>
                <w:rFonts w:cs="TT188t00"/>
                <w:szCs w:val="18"/>
              </w:rPr>
            </w:pPr>
            <w:r w:rsidRPr="003A49C0">
              <w:rPr>
                <w:rFonts w:cs="TT189t00"/>
                <w:szCs w:val="18"/>
              </w:rPr>
              <w:t xml:space="preserve">Anlægsejer </w:t>
            </w:r>
            <w:r w:rsidRPr="003A49C0">
              <w:rPr>
                <w:rFonts w:cs="TT188t00"/>
                <w:szCs w:val="18"/>
              </w:rPr>
              <w:t>navn og adresse</w:t>
            </w:r>
          </w:p>
          <w:p w14:paraId="5B7E9D4F" w14:textId="77777777" w:rsidR="00C1538F" w:rsidRPr="003A49C0" w:rsidRDefault="00C1538F" w:rsidP="000E529A"/>
        </w:tc>
        <w:tc>
          <w:tcPr>
            <w:tcW w:w="3755" w:type="dxa"/>
          </w:tcPr>
          <w:p w14:paraId="2365D4F7" w14:textId="77777777" w:rsidR="00C1538F" w:rsidRPr="003A49C0" w:rsidRDefault="00C1538F" w:rsidP="000E529A"/>
        </w:tc>
      </w:tr>
      <w:tr w:rsidR="00C1538F" w:rsidRPr="003A49C0" w14:paraId="1F51778D" w14:textId="77777777" w:rsidTr="000E529A">
        <w:tc>
          <w:tcPr>
            <w:tcW w:w="3754" w:type="dxa"/>
          </w:tcPr>
          <w:p w14:paraId="034F8036" w14:textId="77777777" w:rsidR="00C1538F" w:rsidRPr="003A49C0" w:rsidRDefault="00C1538F" w:rsidP="000E529A">
            <w:pPr>
              <w:autoSpaceDE w:val="0"/>
              <w:autoSpaceDN w:val="0"/>
              <w:adjustRightInd w:val="0"/>
              <w:spacing w:line="240" w:lineRule="auto"/>
              <w:rPr>
                <w:rFonts w:cs="TT188t00"/>
                <w:szCs w:val="18"/>
              </w:rPr>
            </w:pPr>
            <w:r w:rsidRPr="003A49C0">
              <w:rPr>
                <w:rFonts w:cs="TT189t00"/>
                <w:szCs w:val="18"/>
              </w:rPr>
              <w:t xml:space="preserve">Anlægsejer </w:t>
            </w:r>
            <w:r w:rsidRPr="003A49C0">
              <w:rPr>
                <w:rFonts w:cs="TT188t00"/>
                <w:szCs w:val="18"/>
              </w:rPr>
              <w:t>telefonnr.</w:t>
            </w:r>
          </w:p>
          <w:p w14:paraId="543B376A" w14:textId="77777777" w:rsidR="00C1538F" w:rsidRPr="003A49C0" w:rsidRDefault="00C1538F" w:rsidP="000E529A">
            <w:pPr>
              <w:autoSpaceDE w:val="0"/>
              <w:autoSpaceDN w:val="0"/>
              <w:adjustRightInd w:val="0"/>
              <w:spacing w:line="240" w:lineRule="auto"/>
              <w:rPr>
                <w:rFonts w:cs="TT188t00"/>
                <w:szCs w:val="18"/>
              </w:rPr>
            </w:pPr>
          </w:p>
        </w:tc>
        <w:tc>
          <w:tcPr>
            <w:tcW w:w="3755" w:type="dxa"/>
          </w:tcPr>
          <w:p w14:paraId="7EC9D085" w14:textId="77777777" w:rsidR="00C1538F" w:rsidRPr="003A49C0" w:rsidRDefault="00C1538F" w:rsidP="000E529A"/>
        </w:tc>
      </w:tr>
      <w:tr w:rsidR="00C1538F" w:rsidRPr="003A49C0" w14:paraId="38392293" w14:textId="77777777" w:rsidTr="000E529A">
        <w:tc>
          <w:tcPr>
            <w:tcW w:w="3754" w:type="dxa"/>
          </w:tcPr>
          <w:p w14:paraId="1364322B" w14:textId="77777777" w:rsidR="00C1538F" w:rsidRPr="003A49C0" w:rsidRDefault="00C1538F" w:rsidP="000E529A">
            <w:pPr>
              <w:autoSpaceDE w:val="0"/>
              <w:autoSpaceDN w:val="0"/>
              <w:adjustRightInd w:val="0"/>
              <w:spacing w:line="240" w:lineRule="auto"/>
              <w:rPr>
                <w:rFonts w:cs="TT188t00"/>
                <w:szCs w:val="18"/>
              </w:rPr>
            </w:pPr>
            <w:r w:rsidRPr="003A49C0">
              <w:rPr>
                <w:rFonts w:cs="TT189t00"/>
                <w:szCs w:val="18"/>
              </w:rPr>
              <w:t xml:space="preserve">Anlægsejer </w:t>
            </w:r>
            <w:r w:rsidRPr="003A49C0">
              <w:rPr>
                <w:rFonts w:cs="TT188t00"/>
                <w:szCs w:val="18"/>
              </w:rPr>
              <w:t>e-mail</w:t>
            </w:r>
          </w:p>
          <w:p w14:paraId="4B0F4D1F" w14:textId="77777777" w:rsidR="00C1538F" w:rsidRPr="003A49C0" w:rsidRDefault="00C1538F" w:rsidP="000E529A">
            <w:pPr>
              <w:autoSpaceDE w:val="0"/>
              <w:autoSpaceDN w:val="0"/>
              <w:adjustRightInd w:val="0"/>
              <w:spacing w:line="240" w:lineRule="auto"/>
              <w:rPr>
                <w:rFonts w:cs="TT188t00"/>
                <w:szCs w:val="18"/>
              </w:rPr>
            </w:pPr>
          </w:p>
        </w:tc>
        <w:tc>
          <w:tcPr>
            <w:tcW w:w="3755" w:type="dxa"/>
          </w:tcPr>
          <w:p w14:paraId="250E7F5F" w14:textId="77777777" w:rsidR="00C1538F" w:rsidRPr="003A49C0" w:rsidRDefault="00C1538F" w:rsidP="000E529A"/>
        </w:tc>
      </w:tr>
      <w:tr w:rsidR="00C1538F" w:rsidRPr="003A49C0" w14:paraId="4FA32A10" w14:textId="77777777" w:rsidTr="000E529A">
        <w:tc>
          <w:tcPr>
            <w:tcW w:w="3754" w:type="dxa"/>
          </w:tcPr>
          <w:p w14:paraId="02F02AB0" w14:textId="77777777" w:rsidR="00C1538F" w:rsidRPr="003A49C0" w:rsidRDefault="00C1538F" w:rsidP="000E529A">
            <w:pPr>
              <w:autoSpaceDE w:val="0"/>
              <w:autoSpaceDN w:val="0"/>
              <w:adjustRightInd w:val="0"/>
              <w:spacing w:line="240" w:lineRule="auto"/>
              <w:rPr>
                <w:rFonts w:cs="TT188t00"/>
                <w:szCs w:val="18"/>
              </w:rPr>
            </w:pPr>
            <w:r w:rsidRPr="003A49C0">
              <w:rPr>
                <w:rFonts w:cs="TT188t00"/>
                <w:szCs w:val="18"/>
              </w:rPr>
              <w:t>Inverter – fabrikat:</w:t>
            </w:r>
          </w:p>
          <w:p w14:paraId="36A86CB8" w14:textId="77777777" w:rsidR="00C1538F" w:rsidRPr="003A49C0" w:rsidRDefault="00C1538F" w:rsidP="000E529A">
            <w:pPr>
              <w:autoSpaceDE w:val="0"/>
              <w:autoSpaceDN w:val="0"/>
              <w:adjustRightInd w:val="0"/>
              <w:spacing w:line="240" w:lineRule="auto"/>
              <w:rPr>
                <w:rFonts w:cs="TT188t00"/>
                <w:szCs w:val="18"/>
              </w:rPr>
            </w:pPr>
          </w:p>
        </w:tc>
        <w:tc>
          <w:tcPr>
            <w:tcW w:w="3755" w:type="dxa"/>
          </w:tcPr>
          <w:p w14:paraId="765FAE00" w14:textId="77777777" w:rsidR="00C1538F" w:rsidRPr="003A49C0" w:rsidRDefault="00C1538F" w:rsidP="000E529A"/>
        </w:tc>
      </w:tr>
      <w:tr w:rsidR="00C1538F" w:rsidRPr="003A49C0" w14:paraId="3485D3AC" w14:textId="77777777" w:rsidTr="000E529A">
        <w:tc>
          <w:tcPr>
            <w:tcW w:w="3754" w:type="dxa"/>
          </w:tcPr>
          <w:p w14:paraId="41918F97" w14:textId="77777777" w:rsidR="00C1538F" w:rsidRPr="003A49C0" w:rsidRDefault="00C1538F" w:rsidP="000E529A">
            <w:pPr>
              <w:autoSpaceDE w:val="0"/>
              <w:autoSpaceDN w:val="0"/>
              <w:adjustRightInd w:val="0"/>
              <w:spacing w:line="240" w:lineRule="auto"/>
              <w:rPr>
                <w:rFonts w:cs="TT188t00"/>
                <w:szCs w:val="18"/>
              </w:rPr>
            </w:pPr>
            <w:r w:rsidRPr="003A49C0">
              <w:rPr>
                <w:rFonts w:cs="TT188t00"/>
                <w:szCs w:val="18"/>
              </w:rPr>
              <w:t>Inverter – model:</w:t>
            </w:r>
          </w:p>
          <w:p w14:paraId="5B8D93A8" w14:textId="77777777" w:rsidR="00C1538F" w:rsidRPr="003A49C0" w:rsidRDefault="00C1538F" w:rsidP="000E529A">
            <w:pPr>
              <w:autoSpaceDE w:val="0"/>
              <w:autoSpaceDN w:val="0"/>
              <w:adjustRightInd w:val="0"/>
              <w:spacing w:line="240" w:lineRule="auto"/>
              <w:rPr>
                <w:rFonts w:cs="TT188t00"/>
                <w:szCs w:val="18"/>
              </w:rPr>
            </w:pPr>
          </w:p>
        </w:tc>
        <w:tc>
          <w:tcPr>
            <w:tcW w:w="3755" w:type="dxa"/>
          </w:tcPr>
          <w:p w14:paraId="61668193" w14:textId="77777777" w:rsidR="00C1538F" w:rsidRPr="003A49C0" w:rsidRDefault="00C1538F" w:rsidP="000E529A"/>
        </w:tc>
      </w:tr>
      <w:tr w:rsidR="00C1538F" w:rsidRPr="003A49C0" w14:paraId="23455BA6" w14:textId="77777777" w:rsidTr="000E529A">
        <w:tc>
          <w:tcPr>
            <w:tcW w:w="3754" w:type="dxa"/>
          </w:tcPr>
          <w:p w14:paraId="0D163D36" w14:textId="77777777" w:rsidR="00C1538F" w:rsidRPr="003A49C0" w:rsidRDefault="00C1538F" w:rsidP="000E529A">
            <w:pPr>
              <w:rPr>
                <w:rFonts w:cs="TT188t00"/>
                <w:szCs w:val="18"/>
              </w:rPr>
            </w:pPr>
            <w:r w:rsidRPr="003A49C0">
              <w:rPr>
                <w:rFonts w:cs="TT189t00"/>
                <w:szCs w:val="18"/>
              </w:rPr>
              <w:t>Inverter – nominel effekt:</w:t>
            </w:r>
          </w:p>
          <w:p w14:paraId="3DC5FCCD" w14:textId="77777777" w:rsidR="00C1538F" w:rsidRPr="003A49C0" w:rsidRDefault="00C1538F" w:rsidP="000E529A"/>
        </w:tc>
        <w:tc>
          <w:tcPr>
            <w:tcW w:w="3755" w:type="dxa"/>
          </w:tcPr>
          <w:p w14:paraId="6F802CD8" w14:textId="77777777" w:rsidR="00C1538F" w:rsidRPr="003A49C0" w:rsidRDefault="00C1538F" w:rsidP="000E529A"/>
        </w:tc>
      </w:tr>
      <w:tr w:rsidR="00C1538F" w:rsidRPr="003A49C0" w14:paraId="751978EA" w14:textId="77777777" w:rsidTr="000E529A">
        <w:tc>
          <w:tcPr>
            <w:tcW w:w="3754" w:type="dxa"/>
          </w:tcPr>
          <w:p w14:paraId="36D9A87A" w14:textId="77777777" w:rsidR="00C1538F" w:rsidRPr="003A49C0" w:rsidRDefault="00C1538F" w:rsidP="000E529A">
            <w:pPr>
              <w:rPr>
                <w:rFonts w:cs="TT189t00"/>
                <w:szCs w:val="18"/>
              </w:rPr>
            </w:pPr>
            <w:r w:rsidRPr="003A49C0">
              <w:rPr>
                <w:rFonts w:cs="TT189t00"/>
                <w:szCs w:val="18"/>
              </w:rPr>
              <w:t>Lagermedie – fabrikat:</w:t>
            </w:r>
          </w:p>
          <w:p w14:paraId="57211A80" w14:textId="77777777" w:rsidR="00C1538F" w:rsidRPr="003A49C0" w:rsidRDefault="00C1538F" w:rsidP="000E529A">
            <w:pPr>
              <w:rPr>
                <w:rFonts w:cs="TT189t00"/>
                <w:szCs w:val="18"/>
              </w:rPr>
            </w:pPr>
          </w:p>
        </w:tc>
        <w:tc>
          <w:tcPr>
            <w:tcW w:w="3755" w:type="dxa"/>
          </w:tcPr>
          <w:p w14:paraId="2C027399" w14:textId="77777777" w:rsidR="00C1538F" w:rsidRPr="003A49C0" w:rsidRDefault="00C1538F" w:rsidP="000E529A"/>
        </w:tc>
      </w:tr>
      <w:tr w:rsidR="00C1538F" w:rsidRPr="003A49C0" w14:paraId="25F6DFBB" w14:textId="77777777" w:rsidTr="000E529A">
        <w:tc>
          <w:tcPr>
            <w:tcW w:w="3754" w:type="dxa"/>
          </w:tcPr>
          <w:p w14:paraId="6D409C05" w14:textId="1D01259C" w:rsidR="00C1538F" w:rsidRPr="003A49C0" w:rsidRDefault="00C1538F" w:rsidP="000E529A">
            <w:pPr>
              <w:rPr>
                <w:rFonts w:cs="TT189t00"/>
                <w:szCs w:val="18"/>
              </w:rPr>
            </w:pPr>
            <w:r w:rsidRPr="003A49C0">
              <w:rPr>
                <w:rFonts w:cs="TT189t00"/>
                <w:szCs w:val="18"/>
              </w:rPr>
              <w:t>Lagermedie – modelnr.:</w:t>
            </w:r>
          </w:p>
          <w:p w14:paraId="62AE6520" w14:textId="77777777" w:rsidR="00C1538F" w:rsidRPr="003A49C0" w:rsidRDefault="00C1538F" w:rsidP="000E529A">
            <w:pPr>
              <w:rPr>
                <w:rFonts w:cs="TT189t00"/>
                <w:szCs w:val="18"/>
              </w:rPr>
            </w:pPr>
          </w:p>
        </w:tc>
        <w:tc>
          <w:tcPr>
            <w:tcW w:w="3755" w:type="dxa"/>
          </w:tcPr>
          <w:p w14:paraId="576A5976" w14:textId="77777777" w:rsidR="00C1538F" w:rsidRPr="003A49C0" w:rsidRDefault="00C1538F" w:rsidP="000E529A"/>
        </w:tc>
      </w:tr>
      <w:tr w:rsidR="00C1538F" w:rsidRPr="003A49C0" w14:paraId="2E29D982" w14:textId="77777777" w:rsidTr="000E529A">
        <w:tc>
          <w:tcPr>
            <w:tcW w:w="3754" w:type="dxa"/>
          </w:tcPr>
          <w:p w14:paraId="0AF1D6F0" w14:textId="77777777" w:rsidR="00C1538F" w:rsidRPr="003A49C0" w:rsidRDefault="00C1538F" w:rsidP="000E529A">
            <w:r w:rsidRPr="003A49C0">
              <w:t>Lagermedie – udnytbar energilagerkapacitet [kWh]</w:t>
            </w:r>
          </w:p>
          <w:p w14:paraId="7ACF6C08" w14:textId="77777777" w:rsidR="00C1538F" w:rsidRPr="003A49C0" w:rsidRDefault="00C1538F" w:rsidP="000E529A">
            <w:pPr>
              <w:rPr>
                <w:rFonts w:cs="TT189t00"/>
                <w:szCs w:val="18"/>
                <w:highlight w:val="yellow"/>
              </w:rPr>
            </w:pPr>
          </w:p>
        </w:tc>
        <w:tc>
          <w:tcPr>
            <w:tcW w:w="3755" w:type="dxa"/>
          </w:tcPr>
          <w:p w14:paraId="02706D9D" w14:textId="77777777" w:rsidR="00C1538F" w:rsidRPr="003A49C0" w:rsidRDefault="00C1538F" w:rsidP="000E529A"/>
        </w:tc>
      </w:tr>
    </w:tbl>
    <w:p w14:paraId="168A0FEC" w14:textId="77777777" w:rsidR="00C1538F" w:rsidRPr="003A49C0" w:rsidRDefault="00C1538F" w:rsidP="00C1538F"/>
    <w:p w14:paraId="499183FC" w14:textId="77777777" w:rsidR="00C1538F" w:rsidRPr="003A49C0" w:rsidRDefault="00C1538F" w:rsidP="009519EF">
      <w:pPr>
        <w:pStyle w:val="Bilagheading3"/>
      </w:pPr>
      <w:bookmarkStart w:id="24" w:name="_Toc22812280"/>
      <w:bookmarkStart w:id="25" w:name="_Toc22904545"/>
      <w:bookmarkStart w:id="26" w:name="_Toc27120788"/>
      <w:r w:rsidRPr="003A49C0">
        <w:t>Normale driftsforhold</w:t>
      </w:r>
      <w:bookmarkEnd w:id="24"/>
      <w:bookmarkEnd w:id="25"/>
      <w:bookmarkEnd w:id="26"/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516"/>
        <w:gridCol w:w="984"/>
      </w:tblGrid>
      <w:tr w:rsidR="00C1538F" w:rsidRPr="003A49C0" w14:paraId="4C8B361E" w14:textId="77777777" w:rsidTr="000E529A">
        <w:tc>
          <w:tcPr>
            <w:tcW w:w="6516" w:type="dxa"/>
          </w:tcPr>
          <w:p w14:paraId="6E813DAD" w14:textId="77777777" w:rsidR="00C1538F" w:rsidRPr="003A49C0" w:rsidRDefault="00C1538F" w:rsidP="000E529A">
            <w:pPr>
              <w:rPr>
                <w:szCs w:val="22"/>
              </w:rPr>
            </w:pPr>
          </w:p>
          <w:p w14:paraId="6F27FB99" w14:textId="639AF499" w:rsidR="00C1538F" w:rsidRPr="003A49C0" w:rsidRDefault="00C1538F" w:rsidP="000E529A">
            <w:pPr>
              <w:rPr>
                <w:szCs w:val="22"/>
              </w:rPr>
            </w:pPr>
            <w:r w:rsidRPr="003A49C0">
              <w:rPr>
                <w:szCs w:val="22"/>
              </w:rPr>
              <w:t xml:space="preserve">Inden for normaldriftsområdet, jf. </w:t>
            </w:r>
            <w:r w:rsidR="008D6604">
              <w:rPr>
                <w:szCs w:val="22"/>
                <w:highlight w:val="yellow"/>
              </w:rPr>
              <w:fldChar w:fldCharType="begin"/>
            </w:r>
            <w:r w:rsidR="008D6604">
              <w:rPr>
                <w:szCs w:val="22"/>
              </w:rPr>
              <w:instrText xml:space="preserve"> REF _Ref18576874 \h </w:instrText>
            </w:r>
            <w:r w:rsidR="008D6604">
              <w:rPr>
                <w:szCs w:val="22"/>
                <w:highlight w:val="yellow"/>
              </w:rPr>
            </w:r>
            <w:r w:rsidR="008D6604">
              <w:rPr>
                <w:szCs w:val="22"/>
                <w:highlight w:val="yellow"/>
              </w:rPr>
              <w:fldChar w:fldCharType="separate"/>
            </w:r>
            <w:r w:rsidR="00397362" w:rsidRPr="00C3365C">
              <w:t xml:space="preserve">Figur </w:t>
            </w:r>
            <w:r w:rsidR="00397362">
              <w:rPr>
                <w:noProof/>
              </w:rPr>
              <w:t>6</w:t>
            </w:r>
            <w:r w:rsidR="008D6604">
              <w:rPr>
                <w:szCs w:val="22"/>
                <w:highlight w:val="yellow"/>
              </w:rPr>
              <w:fldChar w:fldCharType="end"/>
            </w:r>
            <w:r w:rsidR="008D6604" w:rsidRPr="008D6604">
              <w:rPr>
                <w:szCs w:val="22"/>
              </w:rPr>
              <w:t>-</w:t>
            </w:r>
            <w:r w:rsidR="008D6604" w:rsidRPr="008D6604">
              <w:rPr>
                <w:szCs w:val="22"/>
              </w:rPr>
              <w:fldChar w:fldCharType="begin"/>
            </w:r>
            <w:r w:rsidR="008D6604" w:rsidRPr="008D6604">
              <w:rPr>
                <w:szCs w:val="22"/>
              </w:rPr>
              <w:instrText xml:space="preserve"> REF _Ref3968122 \h </w:instrText>
            </w:r>
            <w:r w:rsidR="008D6604">
              <w:rPr>
                <w:szCs w:val="22"/>
              </w:rPr>
              <w:instrText xml:space="preserve"> \* MERGEFORMAT </w:instrText>
            </w:r>
            <w:r w:rsidR="008D6604" w:rsidRPr="008D6604">
              <w:rPr>
                <w:szCs w:val="22"/>
              </w:rPr>
            </w:r>
            <w:r w:rsidR="008D6604" w:rsidRPr="008D6604">
              <w:rPr>
                <w:szCs w:val="22"/>
              </w:rPr>
              <w:fldChar w:fldCharType="separate"/>
            </w:r>
            <w:r w:rsidR="00397362" w:rsidRPr="00C3365C">
              <w:t xml:space="preserve">Figur </w:t>
            </w:r>
            <w:r w:rsidR="00397362">
              <w:rPr>
                <w:noProof/>
              </w:rPr>
              <w:t>10</w:t>
            </w:r>
            <w:r w:rsidR="008D6604" w:rsidRPr="008D6604">
              <w:rPr>
                <w:szCs w:val="22"/>
              </w:rPr>
              <w:fldChar w:fldCharType="end"/>
            </w:r>
            <w:r w:rsidRPr="008D6604">
              <w:rPr>
                <w:szCs w:val="22"/>
              </w:rPr>
              <w:t>,</w:t>
            </w:r>
            <w:r w:rsidRPr="003A49C0">
              <w:rPr>
                <w:szCs w:val="22"/>
              </w:rPr>
              <w:t xml:space="preserve"> kan energilageranlægget startes og producere kontinuerligt</w:t>
            </w:r>
            <w:r w:rsidR="00916F30">
              <w:rPr>
                <w:szCs w:val="22"/>
              </w:rPr>
              <w:t>,</w:t>
            </w:r>
            <w:r w:rsidRPr="003A49C0">
              <w:rPr>
                <w:szCs w:val="22"/>
              </w:rPr>
              <w:t xml:space="preserve"> kun begrænset af netbeskyttelsesindstillingerne? </w:t>
            </w:r>
          </w:p>
          <w:p w14:paraId="6BEC1032" w14:textId="77777777" w:rsidR="00C1538F" w:rsidRPr="003A49C0" w:rsidRDefault="00C1538F" w:rsidP="000E529A">
            <w:pPr>
              <w:rPr>
                <w:szCs w:val="22"/>
              </w:rPr>
            </w:pPr>
          </w:p>
        </w:tc>
        <w:tc>
          <w:tcPr>
            <w:tcW w:w="984" w:type="dxa"/>
          </w:tcPr>
          <w:p w14:paraId="5A36327E" w14:textId="77777777" w:rsidR="00C1538F" w:rsidRPr="003A49C0" w:rsidRDefault="00C1538F" w:rsidP="000E529A">
            <w:pPr>
              <w:jc w:val="right"/>
            </w:pPr>
          </w:p>
          <w:p w14:paraId="6C3BEE01" w14:textId="77777777" w:rsidR="00C1538F" w:rsidRPr="003A49C0" w:rsidRDefault="00C1538F" w:rsidP="000E529A">
            <w:pPr>
              <w:jc w:val="right"/>
            </w:pPr>
            <w:r w:rsidRPr="003A49C0">
              <w:t xml:space="preserve">Ja </w:t>
            </w:r>
            <w:r w:rsidRPr="003A49C0">
              <w:fldChar w:fldCharType="begin" w:fldLock="1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9C0">
              <w:instrText xml:space="preserve"> FORMCHECKBOX </w:instrText>
            </w:r>
            <w:r w:rsidR="00D408F0">
              <w:fldChar w:fldCharType="separate"/>
            </w:r>
            <w:r w:rsidRPr="003A49C0">
              <w:fldChar w:fldCharType="end"/>
            </w:r>
          </w:p>
          <w:p w14:paraId="52267B39" w14:textId="77777777" w:rsidR="00C1538F" w:rsidRPr="003A49C0" w:rsidRDefault="00C1538F" w:rsidP="000E529A">
            <w:pPr>
              <w:jc w:val="right"/>
            </w:pPr>
            <w:r w:rsidRPr="003A49C0">
              <w:t xml:space="preserve">Nej </w:t>
            </w:r>
            <w:r w:rsidRPr="003A49C0">
              <w:fldChar w:fldCharType="begin" w:fldLock="1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9C0">
              <w:instrText xml:space="preserve"> FORMCHECKBOX </w:instrText>
            </w:r>
            <w:r w:rsidR="00D408F0">
              <w:fldChar w:fldCharType="separate"/>
            </w:r>
            <w:r w:rsidRPr="003A49C0">
              <w:fldChar w:fldCharType="end"/>
            </w:r>
          </w:p>
          <w:p w14:paraId="2952120D" w14:textId="77777777" w:rsidR="00C1538F" w:rsidRPr="003A49C0" w:rsidRDefault="00C1538F" w:rsidP="000E529A">
            <w:pPr>
              <w:jc w:val="right"/>
            </w:pPr>
          </w:p>
        </w:tc>
      </w:tr>
    </w:tbl>
    <w:p w14:paraId="13A7FBFC" w14:textId="77777777" w:rsidR="00C1538F" w:rsidRPr="003A49C0" w:rsidRDefault="00C1538F" w:rsidP="00C1538F"/>
    <w:p w14:paraId="08A481D4" w14:textId="77777777" w:rsidR="009F2B56" w:rsidRDefault="009F2B56">
      <w:pPr>
        <w:spacing w:line="240" w:lineRule="auto"/>
        <w:rPr>
          <w:b/>
        </w:rPr>
      </w:pPr>
      <w:bookmarkStart w:id="27" w:name="_Toc22812281"/>
      <w:bookmarkStart w:id="28" w:name="_Toc22904546"/>
      <w:r>
        <w:br w:type="page"/>
      </w:r>
    </w:p>
    <w:p w14:paraId="2E7AB948" w14:textId="37746DC9" w:rsidR="00C1538F" w:rsidRPr="003A49C0" w:rsidRDefault="00C1538F" w:rsidP="009519EF">
      <w:pPr>
        <w:pStyle w:val="Bilagheading3"/>
      </w:pPr>
      <w:bookmarkStart w:id="29" w:name="_Toc27120789"/>
      <w:r w:rsidRPr="003A49C0">
        <w:lastRenderedPageBreak/>
        <w:t>Tolerance over for frekvensafvigelser</w:t>
      </w:r>
      <w:bookmarkEnd w:id="27"/>
      <w:bookmarkEnd w:id="28"/>
      <w:bookmarkEnd w:id="29"/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529"/>
        <w:gridCol w:w="1000"/>
      </w:tblGrid>
      <w:tr w:rsidR="00C1538F" w:rsidRPr="003A49C0" w14:paraId="56F83F22" w14:textId="77777777" w:rsidTr="000E529A">
        <w:tc>
          <w:tcPr>
            <w:tcW w:w="6529" w:type="dxa"/>
          </w:tcPr>
          <w:p w14:paraId="1CE68E69" w14:textId="77777777" w:rsidR="008F5A90" w:rsidRDefault="008F5A90" w:rsidP="000E529A"/>
          <w:p w14:paraId="3522C49E" w14:textId="107779B2" w:rsidR="00C1538F" w:rsidRPr="003A49C0" w:rsidRDefault="00C1538F" w:rsidP="000E529A">
            <w:r w:rsidRPr="003A49C0">
              <w:t>Forbliver energilageranlægget tilkoblet det kollektive elforsyningsnet ved frekvensafvigelser, som specificeret i</w:t>
            </w:r>
            <w:r w:rsidR="00415616">
              <w:t xml:space="preserve"> afsnit</w:t>
            </w:r>
            <w:r w:rsidRPr="003A49C0">
              <w:t xml:space="preserve"> </w:t>
            </w:r>
            <w:r w:rsidR="00415616" w:rsidRPr="00415616">
              <w:fldChar w:fldCharType="begin"/>
            </w:r>
            <w:r w:rsidR="00415616" w:rsidRPr="00415616">
              <w:instrText xml:space="preserve"> REF _Ref18612400 \r \h </w:instrText>
            </w:r>
            <w:r w:rsidR="00415616">
              <w:instrText xml:space="preserve"> \* MERGEFORMAT </w:instrText>
            </w:r>
            <w:r w:rsidR="00415616" w:rsidRPr="00415616">
              <w:fldChar w:fldCharType="separate"/>
            </w:r>
            <w:r w:rsidR="00397362">
              <w:t>4</w:t>
            </w:r>
            <w:r w:rsidR="00415616" w:rsidRPr="00415616">
              <w:fldChar w:fldCharType="end"/>
            </w:r>
            <w:r w:rsidRPr="003A49C0">
              <w:t xml:space="preserve"> for </w:t>
            </w:r>
            <w:r w:rsidR="00415616">
              <w:t>k</w:t>
            </w:r>
            <w:r w:rsidRPr="003A49C0">
              <w:t>ategori C og D?</w:t>
            </w:r>
          </w:p>
          <w:p w14:paraId="11DDA37D" w14:textId="77777777" w:rsidR="00C1538F" w:rsidRPr="003A49C0" w:rsidRDefault="00C1538F" w:rsidP="000E529A"/>
        </w:tc>
        <w:tc>
          <w:tcPr>
            <w:tcW w:w="1000" w:type="dxa"/>
          </w:tcPr>
          <w:p w14:paraId="7ED5ADD3" w14:textId="77777777" w:rsidR="00C1538F" w:rsidRPr="003A49C0" w:rsidRDefault="00C1538F" w:rsidP="000E529A">
            <w:pPr>
              <w:jc w:val="right"/>
            </w:pPr>
          </w:p>
          <w:p w14:paraId="667A796D" w14:textId="77777777" w:rsidR="00C1538F" w:rsidRPr="003A49C0" w:rsidRDefault="00C1538F" w:rsidP="000E529A">
            <w:pPr>
              <w:jc w:val="right"/>
            </w:pPr>
            <w:r w:rsidRPr="003A49C0">
              <w:t xml:space="preserve">Ja </w:t>
            </w:r>
            <w:r w:rsidRPr="003A49C0">
              <w:fldChar w:fldCharType="begin" w:fldLock="1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9C0">
              <w:instrText xml:space="preserve"> FORMCHECKBOX </w:instrText>
            </w:r>
            <w:r w:rsidR="00D408F0">
              <w:fldChar w:fldCharType="separate"/>
            </w:r>
            <w:r w:rsidRPr="003A49C0">
              <w:fldChar w:fldCharType="end"/>
            </w:r>
          </w:p>
          <w:p w14:paraId="03913B85" w14:textId="77777777" w:rsidR="00C1538F" w:rsidRPr="003A49C0" w:rsidRDefault="00C1538F" w:rsidP="000E529A">
            <w:pPr>
              <w:jc w:val="right"/>
            </w:pPr>
            <w:r w:rsidRPr="003A49C0">
              <w:t xml:space="preserve">Nej </w:t>
            </w:r>
            <w:r w:rsidRPr="003A49C0">
              <w:fldChar w:fldCharType="begin" w:fldLock="1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9C0">
              <w:instrText xml:space="preserve"> FORMCHECKBOX </w:instrText>
            </w:r>
            <w:r w:rsidR="00D408F0">
              <w:fldChar w:fldCharType="separate"/>
            </w:r>
            <w:r w:rsidRPr="003A49C0">
              <w:fldChar w:fldCharType="end"/>
            </w:r>
          </w:p>
          <w:p w14:paraId="75A50686" w14:textId="77777777" w:rsidR="00C1538F" w:rsidRPr="003A49C0" w:rsidRDefault="00C1538F" w:rsidP="000E529A">
            <w:pPr>
              <w:jc w:val="right"/>
            </w:pPr>
          </w:p>
        </w:tc>
      </w:tr>
      <w:tr w:rsidR="00C1538F" w:rsidRPr="003A49C0" w14:paraId="69838571" w14:textId="77777777" w:rsidTr="000E529A">
        <w:tc>
          <w:tcPr>
            <w:tcW w:w="6529" w:type="dxa"/>
          </w:tcPr>
          <w:p w14:paraId="0C9AF051" w14:textId="77777777" w:rsidR="00C1538F" w:rsidRPr="003A49C0" w:rsidRDefault="00C1538F" w:rsidP="000E529A">
            <w:pPr>
              <w:rPr>
                <w:szCs w:val="22"/>
              </w:rPr>
            </w:pPr>
          </w:p>
          <w:p w14:paraId="2F021BA8" w14:textId="77777777" w:rsidR="00C1538F" w:rsidRPr="003A49C0" w:rsidRDefault="00C1538F" w:rsidP="000E529A">
            <w:pPr>
              <w:rPr>
                <w:szCs w:val="22"/>
              </w:rPr>
            </w:pPr>
            <w:r w:rsidRPr="003A49C0">
              <w:rPr>
                <w:szCs w:val="22"/>
              </w:rPr>
              <w:t xml:space="preserve">Forbliver anlægget tilsluttet ved frekvensændringer på 2,0 Hz/s i POC? </w:t>
            </w:r>
          </w:p>
          <w:p w14:paraId="7EEBD9C3" w14:textId="77777777" w:rsidR="00C1538F" w:rsidRPr="003A49C0" w:rsidRDefault="00C1538F" w:rsidP="000E529A">
            <w:pPr>
              <w:rPr>
                <w:szCs w:val="22"/>
              </w:rPr>
            </w:pPr>
          </w:p>
          <w:p w14:paraId="390E16F6" w14:textId="77777777" w:rsidR="00C1538F" w:rsidRPr="003A49C0" w:rsidRDefault="00C1538F" w:rsidP="000E529A"/>
        </w:tc>
        <w:tc>
          <w:tcPr>
            <w:tcW w:w="1000" w:type="dxa"/>
          </w:tcPr>
          <w:p w14:paraId="6C939E6D" w14:textId="77777777" w:rsidR="00C1538F" w:rsidRPr="003A49C0" w:rsidRDefault="00C1538F" w:rsidP="000E529A">
            <w:pPr>
              <w:jc w:val="right"/>
              <w:rPr>
                <w:szCs w:val="22"/>
              </w:rPr>
            </w:pPr>
          </w:p>
          <w:p w14:paraId="7631AB3D" w14:textId="77777777" w:rsidR="00C1538F" w:rsidRPr="003A49C0" w:rsidRDefault="00C1538F" w:rsidP="000E529A">
            <w:pPr>
              <w:jc w:val="right"/>
              <w:rPr>
                <w:szCs w:val="22"/>
              </w:rPr>
            </w:pPr>
            <w:r w:rsidRPr="003A49C0">
              <w:rPr>
                <w:szCs w:val="22"/>
              </w:rPr>
              <w:t xml:space="preserve">Ja </w:t>
            </w:r>
            <w:r w:rsidRPr="003A49C0">
              <w:rPr>
                <w:szCs w:val="22"/>
              </w:rPr>
              <w:fldChar w:fldCharType="begin" w:fldLock="1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9C0">
              <w:rPr>
                <w:szCs w:val="22"/>
              </w:rPr>
              <w:instrText xml:space="preserve"> FORMCHECKBOX </w:instrText>
            </w:r>
            <w:r w:rsidR="00D408F0">
              <w:rPr>
                <w:szCs w:val="22"/>
              </w:rPr>
            </w:r>
            <w:r w:rsidR="00D408F0">
              <w:rPr>
                <w:szCs w:val="22"/>
              </w:rPr>
              <w:fldChar w:fldCharType="separate"/>
            </w:r>
            <w:r w:rsidRPr="003A49C0">
              <w:rPr>
                <w:szCs w:val="22"/>
              </w:rPr>
              <w:fldChar w:fldCharType="end"/>
            </w:r>
          </w:p>
          <w:p w14:paraId="6A8335E0" w14:textId="77777777" w:rsidR="00C1538F" w:rsidRPr="003A49C0" w:rsidRDefault="00C1538F" w:rsidP="000E529A">
            <w:pPr>
              <w:jc w:val="right"/>
              <w:rPr>
                <w:szCs w:val="22"/>
              </w:rPr>
            </w:pPr>
            <w:r w:rsidRPr="003A49C0">
              <w:rPr>
                <w:szCs w:val="22"/>
              </w:rPr>
              <w:t xml:space="preserve">Nej </w:t>
            </w:r>
            <w:r w:rsidRPr="003A49C0">
              <w:rPr>
                <w:szCs w:val="22"/>
              </w:rPr>
              <w:fldChar w:fldCharType="begin" w:fldLock="1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9C0">
              <w:rPr>
                <w:szCs w:val="22"/>
              </w:rPr>
              <w:instrText xml:space="preserve"> FORMCHECKBOX </w:instrText>
            </w:r>
            <w:r w:rsidR="00D408F0">
              <w:rPr>
                <w:szCs w:val="22"/>
              </w:rPr>
            </w:r>
            <w:r w:rsidR="00D408F0">
              <w:rPr>
                <w:szCs w:val="22"/>
              </w:rPr>
              <w:fldChar w:fldCharType="separate"/>
            </w:r>
            <w:r w:rsidRPr="003A49C0">
              <w:rPr>
                <w:szCs w:val="22"/>
              </w:rPr>
              <w:fldChar w:fldCharType="end"/>
            </w:r>
          </w:p>
          <w:p w14:paraId="46B6AFCF" w14:textId="77777777" w:rsidR="00C1538F" w:rsidRPr="003A49C0" w:rsidRDefault="00C1538F" w:rsidP="000E529A">
            <w:pPr>
              <w:jc w:val="right"/>
            </w:pPr>
          </w:p>
        </w:tc>
      </w:tr>
    </w:tbl>
    <w:p w14:paraId="75A339CE" w14:textId="77777777" w:rsidR="00C1538F" w:rsidRPr="003A49C0" w:rsidRDefault="00C1538F" w:rsidP="00C1538F"/>
    <w:p w14:paraId="11ED9A69" w14:textId="77777777" w:rsidR="00C1538F" w:rsidRPr="003A49C0" w:rsidRDefault="00C1538F" w:rsidP="009519EF">
      <w:pPr>
        <w:pStyle w:val="Bilagheading3"/>
      </w:pPr>
      <w:bookmarkStart w:id="30" w:name="_Toc22812282"/>
      <w:bookmarkStart w:id="31" w:name="_Toc22904547"/>
      <w:bookmarkStart w:id="32" w:name="_Toc27120790"/>
      <w:r w:rsidRPr="003A49C0">
        <w:t>Tolerance over for spændingsafvigelser (FRT)</w:t>
      </w:r>
      <w:bookmarkEnd w:id="30"/>
      <w:bookmarkEnd w:id="31"/>
      <w:bookmarkEnd w:id="32"/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529"/>
        <w:gridCol w:w="1000"/>
      </w:tblGrid>
      <w:tr w:rsidR="00C1538F" w:rsidRPr="003A49C0" w14:paraId="6DAF9B87" w14:textId="77777777" w:rsidTr="000E529A">
        <w:tc>
          <w:tcPr>
            <w:tcW w:w="6529" w:type="dxa"/>
          </w:tcPr>
          <w:p w14:paraId="63496A4F" w14:textId="77777777" w:rsidR="00C1538F" w:rsidRPr="003A49C0" w:rsidRDefault="00C1538F" w:rsidP="000E529A"/>
          <w:p w14:paraId="1280536F" w14:textId="7DF465CC" w:rsidR="00C1538F" w:rsidRPr="003A49C0" w:rsidRDefault="00C1538F" w:rsidP="000E529A">
            <w:r w:rsidRPr="003A49C0">
              <w:t xml:space="preserve">Forbliver energilageranlægget tilkoblet det kollektive elforsyningsnet ved spændingsdyk, som specificeret i </w:t>
            </w:r>
            <w:r w:rsidR="008C2DDF">
              <w:fldChar w:fldCharType="begin"/>
            </w:r>
            <w:r w:rsidR="008C2DDF">
              <w:instrText xml:space="preserve"> REF _Ref21432884 \r \h </w:instrText>
            </w:r>
            <w:r w:rsidR="008C2DDF">
              <w:fldChar w:fldCharType="separate"/>
            </w:r>
            <w:r w:rsidR="00397362">
              <w:t>4.4.4</w:t>
            </w:r>
            <w:r w:rsidR="008C2DDF">
              <w:fldChar w:fldCharType="end"/>
            </w:r>
            <w:r w:rsidR="008C2DDF">
              <w:t xml:space="preserve"> og </w:t>
            </w:r>
            <w:r w:rsidR="008C2DDF">
              <w:fldChar w:fldCharType="begin"/>
            </w:r>
            <w:r w:rsidR="008C2DDF">
              <w:instrText xml:space="preserve"> REF _Ref21432890 \r \h </w:instrText>
            </w:r>
            <w:r w:rsidR="008C2DDF">
              <w:fldChar w:fldCharType="separate"/>
            </w:r>
            <w:r w:rsidR="00397362">
              <w:t>4.4.5</w:t>
            </w:r>
            <w:r w:rsidR="008C2DDF">
              <w:fldChar w:fldCharType="end"/>
            </w:r>
            <w:r w:rsidRPr="003A49C0">
              <w:rPr>
                <w:szCs w:val="22"/>
              </w:rPr>
              <w:t xml:space="preserve"> for hhv. </w:t>
            </w:r>
            <w:r w:rsidR="006513CC">
              <w:rPr>
                <w:szCs w:val="22"/>
              </w:rPr>
              <w:t>k</w:t>
            </w:r>
            <w:r w:rsidRPr="003A49C0">
              <w:rPr>
                <w:szCs w:val="22"/>
              </w:rPr>
              <w:t xml:space="preserve">ategori C og </w:t>
            </w:r>
            <w:r w:rsidR="006513CC">
              <w:rPr>
                <w:szCs w:val="22"/>
              </w:rPr>
              <w:t>k</w:t>
            </w:r>
            <w:r w:rsidRPr="003A49C0">
              <w:rPr>
                <w:szCs w:val="22"/>
              </w:rPr>
              <w:t>ategori D</w:t>
            </w:r>
            <w:r w:rsidRPr="003A49C0">
              <w:t xml:space="preserve">? </w:t>
            </w:r>
          </w:p>
          <w:p w14:paraId="600D9107" w14:textId="77777777" w:rsidR="00C1538F" w:rsidRPr="003A49C0" w:rsidRDefault="00C1538F" w:rsidP="000E529A"/>
        </w:tc>
        <w:tc>
          <w:tcPr>
            <w:tcW w:w="1000" w:type="dxa"/>
          </w:tcPr>
          <w:p w14:paraId="0381B33B" w14:textId="77777777" w:rsidR="00C1538F" w:rsidRPr="003A49C0" w:rsidRDefault="00C1538F" w:rsidP="000E529A">
            <w:pPr>
              <w:jc w:val="right"/>
            </w:pPr>
          </w:p>
          <w:p w14:paraId="21C59150" w14:textId="77777777" w:rsidR="00C1538F" w:rsidRPr="003A49C0" w:rsidRDefault="00C1538F" w:rsidP="000E529A">
            <w:pPr>
              <w:jc w:val="right"/>
            </w:pPr>
            <w:r w:rsidRPr="003A49C0">
              <w:t xml:space="preserve">Ja </w:t>
            </w:r>
            <w:r w:rsidRPr="003A49C0">
              <w:fldChar w:fldCharType="begin" w:fldLock="1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9C0">
              <w:instrText xml:space="preserve"> FORMCHECKBOX </w:instrText>
            </w:r>
            <w:r w:rsidR="00D408F0">
              <w:fldChar w:fldCharType="separate"/>
            </w:r>
            <w:r w:rsidRPr="003A49C0">
              <w:fldChar w:fldCharType="end"/>
            </w:r>
          </w:p>
          <w:p w14:paraId="33646A5A" w14:textId="77777777" w:rsidR="00C1538F" w:rsidRPr="003A49C0" w:rsidRDefault="00C1538F" w:rsidP="000E529A">
            <w:pPr>
              <w:jc w:val="right"/>
            </w:pPr>
            <w:r w:rsidRPr="003A49C0">
              <w:t xml:space="preserve">Nej </w:t>
            </w:r>
            <w:r w:rsidRPr="003A49C0">
              <w:fldChar w:fldCharType="begin" w:fldLock="1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9C0">
              <w:instrText xml:space="preserve"> FORMCHECKBOX </w:instrText>
            </w:r>
            <w:r w:rsidR="00D408F0">
              <w:fldChar w:fldCharType="separate"/>
            </w:r>
            <w:r w:rsidRPr="003A49C0">
              <w:fldChar w:fldCharType="end"/>
            </w:r>
          </w:p>
          <w:p w14:paraId="2E50D2B1" w14:textId="77777777" w:rsidR="00C1538F" w:rsidRPr="003A49C0" w:rsidRDefault="00C1538F" w:rsidP="000E529A">
            <w:pPr>
              <w:jc w:val="right"/>
            </w:pPr>
          </w:p>
        </w:tc>
      </w:tr>
      <w:tr w:rsidR="00C1538F" w:rsidRPr="003A49C0" w14:paraId="6022332B" w14:textId="77777777" w:rsidTr="000E529A">
        <w:tc>
          <w:tcPr>
            <w:tcW w:w="6529" w:type="dxa"/>
          </w:tcPr>
          <w:p w14:paraId="731E7436" w14:textId="77777777" w:rsidR="00C1538F" w:rsidRPr="003A49C0" w:rsidRDefault="00C1538F" w:rsidP="000E529A">
            <w:pPr>
              <w:rPr>
                <w:rFonts w:eastAsiaTheme="minorHAnsi"/>
                <w:iCs/>
                <w:lang w:eastAsia="en-US"/>
              </w:rPr>
            </w:pPr>
          </w:p>
          <w:p w14:paraId="725D3B59" w14:textId="77777777" w:rsidR="00C1538F" w:rsidRPr="003A49C0" w:rsidRDefault="00C1538F" w:rsidP="000E529A">
            <w:pPr>
              <w:rPr>
                <w:rFonts w:eastAsiaTheme="minorHAnsi"/>
                <w:iCs/>
                <w:lang w:eastAsia="en-US"/>
              </w:rPr>
            </w:pPr>
            <w:r w:rsidRPr="003A49C0">
              <w:rPr>
                <w:rFonts w:eastAsiaTheme="minorEastAsia"/>
                <w:iCs/>
                <w:lang w:eastAsia="en-US"/>
              </w:rPr>
              <w:t>Energilageranlægget kan efter et spændingsdyk returnere til normal drift senest 5 s efter at driftsforholdene er tilbage i normaldriftsområdet.</w:t>
            </w:r>
          </w:p>
          <w:p w14:paraId="7DBAC1C9" w14:textId="77777777" w:rsidR="00C1538F" w:rsidRPr="003A49C0" w:rsidRDefault="00C1538F" w:rsidP="000E529A"/>
        </w:tc>
        <w:tc>
          <w:tcPr>
            <w:tcW w:w="1000" w:type="dxa"/>
          </w:tcPr>
          <w:p w14:paraId="00A930FD" w14:textId="77777777" w:rsidR="00C1538F" w:rsidRPr="003A49C0" w:rsidRDefault="00C1538F" w:rsidP="000E529A">
            <w:pPr>
              <w:jc w:val="right"/>
            </w:pPr>
          </w:p>
          <w:p w14:paraId="75C8FBDA" w14:textId="77777777" w:rsidR="00C1538F" w:rsidRPr="003A49C0" w:rsidRDefault="00C1538F" w:rsidP="000E529A">
            <w:pPr>
              <w:jc w:val="right"/>
            </w:pPr>
            <w:r w:rsidRPr="003A49C0">
              <w:t xml:space="preserve">Ja </w:t>
            </w:r>
            <w:r w:rsidRPr="003A49C0">
              <w:fldChar w:fldCharType="begin" w:fldLock="1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9C0">
              <w:instrText xml:space="preserve"> FORMCHECKBOX </w:instrText>
            </w:r>
            <w:r w:rsidR="00D408F0">
              <w:fldChar w:fldCharType="separate"/>
            </w:r>
            <w:r w:rsidRPr="003A49C0">
              <w:fldChar w:fldCharType="end"/>
            </w:r>
          </w:p>
          <w:p w14:paraId="3A72BEE7" w14:textId="77777777" w:rsidR="00C1538F" w:rsidRPr="003A49C0" w:rsidRDefault="00C1538F" w:rsidP="000E529A">
            <w:pPr>
              <w:jc w:val="right"/>
            </w:pPr>
            <w:r w:rsidRPr="003A49C0">
              <w:t xml:space="preserve">Nej </w:t>
            </w:r>
            <w:r w:rsidRPr="003A49C0">
              <w:fldChar w:fldCharType="begin" w:fldLock="1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9C0">
              <w:instrText xml:space="preserve"> FORMCHECKBOX </w:instrText>
            </w:r>
            <w:r w:rsidR="00D408F0">
              <w:fldChar w:fldCharType="separate"/>
            </w:r>
            <w:r w:rsidRPr="003A49C0">
              <w:fldChar w:fldCharType="end"/>
            </w:r>
          </w:p>
          <w:p w14:paraId="5F1267BA" w14:textId="77777777" w:rsidR="00C1538F" w:rsidRPr="003A49C0" w:rsidRDefault="00C1538F" w:rsidP="000E529A">
            <w:pPr>
              <w:jc w:val="right"/>
            </w:pPr>
          </w:p>
        </w:tc>
      </w:tr>
    </w:tbl>
    <w:p w14:paraId="1B11E857" w14:textId="77777777" w:rsidR="00C1538F" w:rsidRPr="003A49C0" w:rsidRDefault="00C1538F" w:rsidP="00C1538F"/>
    <w:p w14:paraId="190B24C7" w14:textId="77777777" w:rsidR="00C1538F" w:rsidRPr="003A49C0" w:rsidRDefault="00C1538F" w:rsidP="009519EF">
      <w:pPr>
        <w:pStyle w:val="Bilagheading4"/>
      </w:pPr>
      <w:r w:rsidRPr="003A49C0">
        <w:t>Reaktiv tillægsstrøm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545"/>
        <w:gridCol w:w="984"/>
      </w:tblGrid>
      <w:tr w:rsidR="00C1538F" w:rsidRPr="003A49C0" w14:paraId="0B0F631E" w14:textId="77777777" w:rsidTr="000E529A">
        <w:tc>
          <w:tcPr>
            <w:tcW w:w="6545" w:type="dxa"/>
          </w:tcPr>
          <w:p w14:paraId="5B8EB198" w14:textId="77777777" w:rsidR="00C1538F" w:rsidRPr="00214C55" w:rsidRDefault="00C1538F" w:rsidP="000E529A">
            <w:pPr>
              <w:rPr>
                <w:szCs w:val="22"/>
              </w:rPr>
            </w:pPr>
          </w:p>
          <w:p w14:paraId="0C40031E" w14:textId="5558E27E" w:rsidR="00C1538F" w:rsidRPr="00214C55" w:rsidRDefault="00C1538F" w:rsidP="000E529A">
            <w:pPr>
              <w:rPr>
                <w:szCs w:val="22"/>
              </w:rPr>
            </w:pPr>
            <w:r w:rsidRPr="00214C55">
              <w:rPr>
                <w:szCs w:val="22"/>
              </w:rPr>
              <w:t xml:space="preserve">Leverer energilageranlægget reaktiv tillægsstrøm, som specificeret i afsnit </w:t>
            </w:r>
            <w:r w:rsidR="00214C55">
              <w:rPr>
                <w:szCs w:val="22"/>
              </w:rPr>
              <w:fldChar w:fldCharType="begin"/>
            </w:r>
            <w:r w:rsidR="00214C55">
              <w:rPr>
                <w:szCs w:val="22"/>
              </w:rPr>
              <w:instrText xml:space="preserve"> REF _Ref21432884 \r \h </w:instrText>
            </w:r>
            <w:r w:rsidR="00214C55">
              <w:rPr>
                <w:szCs w:val="22"/>
              </w:rPr>
            </w:r>
            <w:r w:rsidR="00214C55">
              <w:rPr>
                <w:szCs w:val="22"/>
              </w:rPr>
              <w:fldChar w:fldCharType="separate"/>
            </w:r>
            <w:r w:rsidR="00397362">
              <w:rPr>
                <w:szCs w:val="22"/>
              </w:rPr>
              <w:t>4.4.4</w:t>
            </w:r>
            <w:r w:rsidR="00214C55">
              <w:rPr>
                <w:szCs w:val="22"/>
              </w:rPr>
              <w:fldChar w:fldCharType="end"/>
            </w:r>
            <w:r w:rsidRPr="00214C55">
              <w:rPr>
                <w:szCs w:val="22"/>
              </w:rPr>
              <w:t xml:space="preserve"> eller </w:t>
            </w:r>
            <w:r w:rsidR="00214C55">
              <w:rPr>
                <w:szCs w:val="22"/>
              </w:rPr>
              <w:fldChar w:fldCharType="begin"/>
            </w:r>
            <w:r w:rsidR="00214C55">
              <w:rPr>
                <w:szCs w:val="22"/>
              </w:rPr>
              <w:instrText xml:space="preserve"> REF _Ref21432890 \r \h </w:instrText>
            </w:r>
            <w:r w:rsidR="00214C55">
              <w:rPr>
                <w:szCs w:val="22"/>
              </w:rPr>
            </w:r>
            <w:r w:rsidR="00214C55">
              <w:rPr>
                <w:szCs w:val="22"/>
              </w:rPr>
              <w:fldChar w:fldCharType="separate"/>
            </w:r>
            <w:r w:rsidR="00397362">
              <w:rPr>
                <w:szCs w:val="22"/>
              </w:rPr>
              <w:t>4.4.5</w:t>
            </w:r>
            <w:r w:rsidR="00214C55">
              <w:rPr>
                <w:szCs w:val="22"/>
              </w:rPr>
              <w:fldChar w:fldCharType="end"/>
            </w:r>
            <w:r w:rsidR="00214C55">
              <w:rPr>
                <w:szCs w:val="22"/>
              </w:rPr>
              <w:t xml:space="preserve"> </w:t>
            </w:r>
            <w:r w:rsidRPr="00214C55">
              <w:rPr>
                <w:szCs w:val="22"/>
              </w:rPr>
              <w:t xml:space="preserve">for hhv. </w:t>
            </w:r>
            <w:r w:rsidR="00214C55">
              <w:rPr>
                <w:szCs w:val="22"/>
              </w:rPr>
              <w:t>k</w:t>
            </w:r>
            <w:r w:rsidRPr="00214C55">
              <w:rPr>
                <w:szCs w:val="22"/>
              </w:rPr>
              <w:t xml:space="preserve">ategori C og D? </w:t>
            </w:r>
          </w:p>
          <w:p w14:paraId="0EC442C9" w14:textId="77777777" w:rsidR="00C1538F" w:rsidRPr="00214C55" w:rsidRDefault="00C1538F" w:rsidP="000E529A">
            <w:pPr>
              <w:rPr>
                <w:szCs w:val="22"/>
              </w:rPr>
            </w:pPr>
          </w:p>
        </w:tc>
        <w:tc>
          <w:tcPr>
            <w:tcW w:w="984" w:type="dxa"/>
          </w:tcPr>
          <w:p w14:paraId="1A42C4EE" w14:textId="77777777" w:rsidR="00C1538F" w:rsidRPr="003A49C0" w:rsidRDefault="00C1538F" w:rsidP="000E529A">
            <w:pPr>
              <w:jc w:val="right"/>
            </w:pPr>
          </w:p>
          <w:p w14:paraId="0E89A2E0" w14:textId="77777777" w:rsidR="00C1538F" w:rsidRPr="003A49C0" w:rsidRDefault="00C1538F" w:rsidP="000E529A">
            <w:pPr>
              <w:jc w:val="right"/>
            </w:pPr>
            <w:r w:rsidRPr="003A49C0">
              <w:t xml:space="preserve">Ja </w:t>
            </w:r>
            <w:r w:rsidRPr="003A49C0">
              <w:fldChar w:fldCharType="begin" w:fldLock="1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9C0">
              <w:instrText xml:space="preserve"> FORMCHECKBOX </w:instrText>
            </w:r>
            <w:r w:rsidR="00D408F0">
              <w:fldChar w:fldCharType="separate"/>
            </w:r>
            <w:r w:rsidRPr="003A49C0">
              <w:fldChar w:fldCharType="end"/>
            </w:r>
          </w:p>
          <w:p w14:paraId="513A18A2" w14:textId="77777777" w:rsidR="00C1538F" w:rsidRPr="003A49C0" w:rsidRDefault="00C1538F" w:rsidP="000E529A">
            <w:pPr>
              <w:jc w:val="right"/>
            </w:pPr>
            <w:r w:rsidRPr="003A49C0">
              <w:t xml:space="preserve">Nej </w:t>
            </w:r>
            <w:r w:rsidRPr="003A49C0">
              <w:fldChar w:fldCharType="begin" w:fldLock="1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9C0">
              <w:instrText xml:space="preserve"> FORMCHECKBOX </w:instrText>
            </w:r>
            <w:r w:rsidR="00D408F0">
              <w:fldChar w:fldCharType="separate"/>
            </w:r>
            <w:r w:rsidRPr="003A49C0">
              <w:fldChar w:fldCharType="end"/>
            </w:r>
          </w:p>
          <w:p w14:paraId="3CCFCD9A" w14:textId="77777777" w:rsidR="00C1538F" w:rsidRPr="003A49C0" w:rsidRDefault="00C1538F" w:rsidP="000E529A">
            <w:pPr>
              <w:jc w:val="right"/>
            </w:pPr>
          </w:p>
        </w:tc>
      </w:tr>
    </w:tbl>
    <w:p w14:paraId="685A2507" w14:textId="77777777" w:rsidR="00C1538F" w:rsidRPr="003A49C0" w:rsidRDefault="00C1538F" w:rsidP="00C1538F"/>
    <w:p w14:paraId="654B610C" w14:textId="77777777" w:rsidR="00C1538F" w:rsidRPr="003A49C0" w:rsidRDefault="00C1538F" w:rsidP="009519EF">
      <w:pPr>
        <w:pStyle w:val="Bilagheading3"/>
      </w:pPr>
      <w:bookmarkStart w:id="33" w:name="_Toc22812283"/>
      <w:bookmarkStart w:id="34" w:name="_Toc22904548"/>
      <w:bookmarkStart w:id="35" w:name="_Toc27120791"/>
      <w:r w:rsidRPr="003A49C0">
        <w:t>Indkobling og synkronisering</w:t>
      </w:r>
      <w:bookmarkEnd w:id="33"/>
      <w:bookmarkEnd w:id="34"/>
      <w:bookmarkEnd w:id="35"/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545"/>
        <w:gridCol w:w="984"/>
      </w:tblGrid>
      <w:tr w:rsidR="00C1538F" w:rsidRPr="003A49C0" w14:paraId="1EFBB987" w14:textId="77777777" w:rsidTr="001D42DC">
        <w:trPr>
          <w:trHeight w:val="1160"/>
        </w:trPr>
        <w:tc>
          <w:tcPr>
            <w:tcW w:w="6545" w:type="dxa"/>
          </w:tcPr>
          <w:p w14:paraId="17D6EB98" w14:textId="77777777" w:rsidR="00C1538F" w:rsidRPr="003A49C0" w:rsidRDefault="00C1538F" w:rsidP="000E529A">
            <w:pPr>
              <w:rPr>
                <w:szCs w:val="22"/>
              </w:rPr>
            </w:pPr>
          </w:p>
          <w:p w14:paraId="2B18DEB7" w14:textId="6A53023E" w:rsidR="00C1538F" w:rsidRPr="003A49C0" w:rsidRDefault="00C1538F" w:rsidP="000E529A">
            <w:pPr>
              <w:rPr>
                <w:szCs w:val="22"/>
              </w:rPr>
            </w:pPr>
            <w:r w:rsidRPr="003A49C0">
              <w:rPr>
                <w:szCs w:val="22"/>
              </w:rPr>
              <w:t xml:space="preserve">Sker indkobling og synkronisering som specificeret i afsnit </w:t>
            </w:r>
            <w:r w:rsidR="0069453F">
              <w:rPr>
                <w:szCs w:val="22"/>
              </w:rPr>
              <w:fldChar w:fldCharType="begin"/>
            </w:r>
            <w:r w:rsidR="0069453F">
              <w:rPr>
                <w:szCs w:val="22"/>
              </w:rPr>
              <w:instrText xml:space="preserve"> REF _Ref21432810 \r \h </w:instrText>
            </w:r>
            <w:r w:rsidR="0069453F">
              <w:rPr>
                <w:szCs w:val="22"/>
              </w:rPr>
            </w:r>
            <w:r w:rsidR="0069453F">
              <w:rPr>
                <w:szCs w:val="22"/>
              </w:rPr>
              <w:fldChar w:fldCharType="separate"/>
            </w:r>
            <w:r w:rsidR="00397362">
              <w:rPr>
                <w:szCs w:val="22"/>
              </w:rPr>
              <w:t>4.3.1</w:t>
            </w:r>
            <w:r w:rsidR="0069453F">
              <w:rPr>
                <w:szCs w:val="22"/>
              </w:rPr>
              <w:fldChar w:fldCharType="end"/>
            </w:r>
            <w:r w:rsidR="0069453F">
              <w:rPr>
                <w:szCs w:val="22"/>
              </w:rPr>
              <w:t xml:space="preserve"> </w:t>
            </w:r>
            <w:r w:rsidRPr="003A49C0">
              <w:rPr>
                <w:szCs w:val="22"/>
              </w:rPr>
              <w:t xml:space="preserve">for </w:t>
            </w:r>
            <w:r w:rsidR="0069453F">
              <w:rPr>
                <w:szCs w:val="22"/>
              </w:rPr>
              <w:t>k</w:t>
            </w:r>
            <w:r w:rsidRPr="003A49C0">
              <w:rPr>
                <w:szCs w:val="22"/>
              </w:rPr>
              <w:t xml:space="preserve">ategori C og D? </w:t>
            </w:r>
          </w:p>
        </w:tc>
        <w:tc>
          <w:tcPr>
            <w:tcW w:w="984" w:type="dxa"/>
          </w:tcPr>
          <w:p w14:paraId="7424EAAB" w14:textId="77777777" w:rsidR="00C1538F" w:rsidRPr="003A49C0" w:rsidRDefault="00C1538F" w:rsidP="000E529A">
            <w:pPr>
              <w:jc w:val="right"/>
            </w:pPr>
          </w:p>
          <w:p w14:paraId="474B9A4E" w14:textId="77777777" w:rsidR="00C1538F" w:rsidRPr="003A49C0" w:rsidRDefault="00C1538F" w:rsidP="000E529A">
            <w:pPr>
              <w:jc w:val="right"/>
            </w:pPr>
            <w:r w:rsidRPr="003A49C0">
              <w:t xml:space="preserve">Ja </w:t>
            </w:r>
            <w:r w:rsidRPr="003A49C0">
              <w:fldChar w:fldCharType="begin" w:fldLock="1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9C0">
              <w:instrText xml:space="preserve"> FORMCHECKBOX </w:instrText>
            </w:r>
            <w:r w:rsidR="00D408F0">
              <w:fldChar w:fldCharType="separate"/>
            </w:r>
            <w:r w:rsidRPr="003A49C0">
              <w:fldChar w:fldCharType="end"/>
            </w:r>
          </w:p>
          <w:p w14:paraId="4A8D04BE" w14:textId="2A986B2B" w:rsidR="00C1538F" w:rsidRPr="003A49C0" w:rsidRDefault="00C1538F" w:rsidP="001D42DC">
            <w:pPr>
              <w:jc w:val="right"/>
            </w:pPr>
            <w:r w:rsidRPr="003A49C0">
              <w:t xml:space="preserve">Nej </w:t>
            </w:r>
            <w:r w:rsidRPr="003A49C0">
              <w:fldChar w:fldCharType="begin" w:fldLock="1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9C0">
              <w:instrText xml:space="preserve"> FORMCHECKBOX </w:instrText>
            </w:r>
            <w:r w:rsidR="00D408F0">
              <w:fldChar w:fldCharType="separate"/>
            </w:r>
            <w:r w:rsidRPr="003A49C0">
              <w:fldChar w:fldCharType="end"/>
            </w:r>
          </w:p>
        </w:tc>
      </w:tr>
    </w:tbl>
    <w:p w14:paraId="3A0934FA" w14:textId="77777777" w:rsidR="00C1538F" w:rsidRPr="003A49C0" w:rsidRDefault="00C1538F" w:rsidP="00C1538F"/>
    <w:p w14:paraId="0E4238DC" w14:textId="47C92C8A" w:rsidR="00C1538F" w:rsidRPr="003A49C0" w:rsidRDefault="00C1538F" w:rsidP="009519EF">
      <w:pPr>
        <w:pStyle w:val="Bilagheading3"/>
      </w:pPr>
      <w:bookmarkStart w:id="36" w:name="_Toc22812284"/>
      <w:bookmarkStart w:id="37" w:name="_Toc22904549"/>
      <w:bookmarkStart w:id="38" w:name="_Toc27120792"/>
      <w:r w:rsidRPr="003A49C0">
        <w:t>Regulering af aktiv effekt</w:t>
      </w:r>
      <w:bookmarkEnd w:id="36"/>
      <w:bookmarkEnd w:id="37"/>
      <w:bookmarkEnd w:id="38"/>
    </w:p>
    <w:p w14:paraId="1D8C01D4" w14:textId="77777777" w:rsidR="00C1538F" w:rsidRPr="003A49C0" w:rsidRDefault="00C1538F" w:rsidP="009519EF">
      <w:pPr>
        <w:pStyle w:val="Bilagheading4"/>
      </w:pPr>
      <w:r w:rsidRPr="003A49C0">
        <w:t>Regulering af aktiv effekt ved overfrekvens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537"/>
        <w:gridCol w:w="992"/>
      </w:tblGrid>
      <w:tr w:rsidR="00C1538F" w:rsidRPr="003A49C0" w14:paraId="2ECE1DD2" w14:textId="77777777" w:rsidTr="000E529A">
        <w:tc>
          <w:tcPr>
            <w:tcW w:w="6537" w:type="dxa"/>
          </w:tcPr>
          <w:p w14:paraId="1F2ED472" w14:textId="77777777" w:rsidR="00C1538F" w:rsidRPr="003A49C0" w:rsidRDefault="00C1538F" w:rsidP="000E529A"/>
          <w:p w14:paraId="6298D641" w14:textId="6D2104C2" w:rsidR="00C1538F" w:rsidRPr="003A49C0" w:rsidRDefault="00C1538F" w:rsidP="000E529A">
            <w:r w:rsidRPr="003A49C0">
              <w:t xml:space="preserve">Er energilageranlægget udstyret med en frekvensresponsfunktion for overfrekvens, som </w:t>
            </w:r>
            <w:r w:rsidRPr="00985054">
              <w:t xml:space="preserve">specificeret i afsnit </w:t>
            </w:r>
            <w:r w:rsidR="0093161A">
              <w:fldChar w:fldCharType="begin"/>
            </w:r>
            <w:r w:rsidR="0093161A">
              <w:instrText xml:space="preserve"> REF _Ref23833282 \r \h </w:instrText>
            </w:r>
            <w:r w:rsidR="0093161A">
              <w:fldChar w:fldCharType="separate"/>
            </w:r>
            <w:r w:rsidR="0093161A">
              <w:t>6.2.2.1</w:t>
            </w:r>
            <w:r w:rsidR="0093161A">
              <w:fldChar w:fldCharType="end"/>
            </w:r>
            <w:r w:rsidR="00985054">
              <w:t xml:space="preserve"> for k</w:t>
            </w:r>
            <w:r w:rsidRPr="00985054">
              <w:t>ategori</w:t>
            </w:r>
            <w:r w:rsidRPr="003A49C0">
              <w:t xml:space="preserve"> C og D? </w:t>
            </w:r>
          </w:p>
          <w:p w14:paraId="1C606856" w14:textId="77777777" w:rsidR="00C1538F" w:rsidRPr="003A49C0" w:rsidRDefault="00C1538F" w:rsidP="000E529A"/>
        </w:tc>
        <w:tc>
          <w:tcPr>
            <w:tcW w:w="992" w:type="dxa"/>
          </w:tcPr>
          <w:p w14:paraId="398F7439" w14:textId="77777777" w:rsidR="00C1538F" w:rsidRPr="003A49C0" w:rsidRDefault="00C1538F" w:rsidP="000E529A">
            <w:pPr>
              <w:jc w:val="right"/>
            </w:pPr>
          </w:p>
          <w:p w14:paraId="4F6A8566" w14:textId="77777777" w:rsidR="00C1538F" w:rsidRPr="003A49C0" w:rsidRDefault="00C1538F" w:rsidP="000E529A">
            <w:pPr>
              <w:jc w:val="right"/>
            </w:pPr>
            <w:r w:rsidRPr="003A49C0">
              <w:t xml:space="preserve">Ja </w:t>
            </w:r>
            <w:r w:rsidRPr="003A49C0">
              <w:fldChar w:fldCharType="begin" w:fldLock="1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9C0">
              <w:instrText xml:space="preserve"> FORMCHECKBOX </w:instrText>
            </w:r>
            <w:r w:rsidR="00D408F0">
              <w:fldChar w:fldCharType="separate"/>
            </w:r>
            <w:r w:rsidRPr="003A49C0">
              <w:fldChar w:fldCharType="end"/>
            </w:r>
          </w:p>
          <w:p w14:paraId="448C79F7" w14:textId="77777777" w:rsidR="00C1538F" w:rsidRPr="003A49C0" w:rsidRDefault="00C1538F" w:rsidP="000E529A">
            <w:pPr>
              <w:jc w:val="right"/>
            </w:pPr>
            <w:r w:rsidRPr="003A49C0">
              <w:t xml:space="preserve">Nej </w:t>
            </w:r>
            <w:r w:rsidRPr="003A49C0">
              <w:fldChar w:fldCharType="begin" w:fldLock="1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9C0">
              <w:instrText xml:space="preserve"> FORMCHECKBOX </w:instrText>
            </w:r>
            <w:r w:rsidR="00D408F0">
              <w:fldChar w:fldCharType="separate"/>
            </w:r>
            <w:r w:rsidRPr="003A49C0">
              <w:fldChar w:fldCharType="end"/>
            </w:r>
          </w:p>
          <w:p w14:paraId="5C2FBF63" w14:textId="77777777" w:rsidR="00C1538F" w:rsidRPr="003A49C0" w:rsidRDefault="00C1538F" w:rsidP="000E529A">
            <w:pPr>
              <w:jc w:val="right"/>
            </w:pPr>
          </w:p>
        </w:tc>
      </w:tr>
    </w:tbl>
    <w:p w14:paraId="345AC77F" w14:textId="77777777" w:rsidR="00C1538F" w:rsidRPr="003A49C0" w:rsidRDefault="00C1538F" w:rsidP="00C1538F"/>
    <w:p w14:paraId="19A4348C" w14:textId="77777777" w:rsidR="00C1538F" w:rsidRPr="003A49C0" w:rsidRDefault="00C1538F" w:rsidP="00C1538F"/>
    <w:p w14:paraId="310F69B0" w14:textId="77777777" w:rsidR="008B61B9" w:rsidRDefault="008B61B9">
      <w:pPr>
        <w:spacing w:line="240" w:lineRule="auto"/>
        <w:rPr>
          <w:b/>
        </w:rPr>
      </w:pPr>
      <w:r>
        <w:br w:type="page"/>
      </w:r>
    </w:p>
    <w:p w14:paraId="4B80976E" w14:textId="543C86E2" w:rsidR="00C1538F" w:rsidRPr="003A49C0" w:rsidRDefault="00C1538F" w:rsidP="006F5080">
      <w:pPr>
        <w:pStyle w:val="Bilagheading4"/>
      </w:pPr>
      <w:r w:rsidRPr="003A49C0">
        <w:lastRenderedPageBreak/>
        <w:t>Regulering af aktiv effekt ved underfrekvens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537"/>
        <w:gridCol w:w="992"/>
      </w:tblGrid>
      <w:tr w:rsidR="00C1538F" w:rsidRPr="003A49C0" w14:paraId="27F266C4" w14:textId="77777777" w:rsidTr="000E529A">
        <w:tc>
          <w:tcPr>
            <w:tcW w:w="6537" w:type="dxa"/>
          </w:tcPr>
          <w:p w14:paraId="1F3E361F" w14:textId="77777777" w:rsidR="00C1538F" w:rsidRPr="003A49C0" w:rsidRDefault="00C1538F" w:rsidP="000E529A"/>
          <w:p w14:paraId="30AF10F7" w14:textId="30E93BB8" w:rsidR="00C1538F" w:rsidRDefault="00C1538F" w:rsidP="000E529A">
            <w:r w:rsidRPr="003A49C0">
              <w:t xml:space="preserve">Er energilageranlægget udstyret med en frekvensresponsfunktion for underfrekvens, som </w:t>
            </w:r>
            <w:r w:rsidRPr="008B61B9">
              <w:t xml:space="preserve">specificeret i afsnit </w:t>
            </w:r>
            <w:r w:rsidR="008B61B9">
              <w:fldChar w:fldCharType="begin"/>
            </w:r>
            <w:r w:rsidR="008B61B9">
              <w:instrText xml:space="preserve"> REF _Ref21433047 \r \h </w:instrText>
            </w:r>
            <w:r w:rsidR="008B61B9">
              <w:fldChar w:fldCharType="separate"/>
            </w:r>
            <w:r w:rsidR="00397362">
              <w:t>6.2.2.3</w:t>
            </w:r>
            <w:r w:rsidR="008B61B9">
              <w:fldChar w:fldCharType="end"/>
            </w:r>
            <w:r w:rsidR="008B61B9">
              <w:t xml:space="preserve"> </w:t>
            </w:r>
            <w:r w:rsidRPr="008B61B9">
              <w:t>for</w:t>
            </w:r>
            <w:r w:rsidRPr="003A49C0">
              <w:t xml:space="preserve"> </w:t>
            </w:r>
            <w:r w:rsidR="008B61B9">
              <w:t>k</w:t>
            </w:r>
            <w:r w:rsidRPr="003A49C0">
              <w:t xml:space="preserve">ategori C og D? </w:t>
            </w:r>
          </w:p>
          <w:p w14:paraId="7EA4CC18" w14:textId="1336B526" w:rsidR="00490CF1" w:rsidRDefault="00490CF1" w:rsidP="000E529A"/>
          <w:p w14:paraId="20C41DE2" w14:textId="77777777" w:rsidR="00490CF1" w:rsidRPr="003A49C0" w:rsidRDefault="00490CF1" w:rsidP="00490CF1">
            <w:pPr>
              <w:rPr>
                <w:szCs w:val="22"/>
              </w:rPr>
            </w:pPr>
            <w:r w:rsidRPr="003A49C0">
              <w:rPr>
                <w:szCs w:val="22"/>
              </w:rPr>
              <w:t xml:space="preserve">Hvis Ja, henvisning til dokumentation: </w:t>
            </w:r>
          </w:p>
          <w:p w14:paraId="472A9511" w14:textId="77777777" w:rsidR="00C1538F" w:rsidRPr="003A49C0" w:rsidRDefault="00C1538F" w:rsidP="000E529A"/>
        </w:tc>
        <w:tc>
          <w:tcPr>
            <w:tcW w:w="992" w:type="dxa"/>
          </w:tcPr>
          <w:p w14:paraId="47A59600" w14:textId="77777777" w:rsidR="00C1538F" w:rsidRPr="003A49C0" w:rsidRDefault="00C1538F" w:rsidP="000E529A">
            <w:pPr>
              <w:jc w:val="right"/>
            </w:pPr>
          </w:p>
          <w:p w14:paraId="36785C43" w14:textId="77777777" w:rsidR="00C1538F" w:rsidRPr="003A49C0" w:rsidRDefault="00C1538F" w:rsidP="000E529A">
            <w:pPr>
              <w:jc w:val="right"/>
            </w:pPr>
            <w:r w:rsidRPr="003A49C0">
              <w:t xml:space="preserve">Ja </w:t>
            </w:r>
            <w:r w:rsidRPr="003A49C0">
              <w:fldChar w:fldCharType="begin" w:fldLock="1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9C0">
              <w:instrText xml:space="preserve"> FORMCHECKBOX </w:instrText>
            </w:r>
            <w:r w:rsidR="00D408F0">
              <w:fldChar w:fldCharType="separate"/>
            </w:r>
            <w:r w:rsidRPr="003A49C0">
              <w:fldChar w:fldCharType="end"/>
            </w:r>
          </w:p>
          <w:p w14:paraId="42783D26" w14:textId="77777777" w:rsidR="00C1538F" w:rsidRPr="003A49C0" w:rsidRDefault="00C1538F" w:rsidP="000E529A">
            <w:pPr>
              <w:jc w:val="right"/>
            </w:pPr>
            <w:r w:rsidRPr="003A49C0">
              <w:t xml:space="preserve">Nej </w:t>
            </w:r>
            <w:r w:rsidRPr="003A49C0">
              <w:fldChar w:fldCharType="begin" w:fldLock="1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9C0">
              <w:instrText xml:space="preserve"> FORMCHECKBOX </w:instrText>
            </w:r>
            <w:r w:rsidR="00D408F0">
              <w:fldChar w:fldCharType="separate"/>
            </w:r>
            <w:r w:rsidRPr="003A49C0">
              <w:fldChar w:fldCharType="end"/>
            </w:r>
          </w:p>
          <w:p w14:paraId="19CEA73C" w14:textId="77777777" w:rsidR="00C1538F" w:rsidRPr="003A49C0" w:rsidRDefault="00C1538F" w:rsidP="000E529A">
            <w:pPr>
              <w:jc w:val="right"/>
            </w:pPr>
          </w:p>
        </w:tc>
      </w:tr>
    </w:tbl>
    <w:p w14:paraId="2A506AEC" w14:textId="77777777" w:rsidR="006F5080" w:rsidRPr="003A49C0" w:rsidRDefault="006F5080" w:rsidP="006F5080"/>
    <w:p w14:paraId="195D2900" w14:textId="1BE41570" w:rsidR="00C1538F" w:rsidRPr="003A49C0" w:rsidRDefault="00C1538F" w:rsidP="006F5080">
      <w:pPr>
        <w:pStyle w:val="Bilagheading4"/>
      </w:pPr>
      <w:r w:rsidRPr="003A49C0">
        <w:t>Frekvensregulering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537"/>
        <w:gridCol w:w="992"/>
      </w:tblGrid>
      <w:tr w:rsidR="00C1538F" w:rsidRPr="003A49C0" w14:paraId="6EF04C5E" w14:textId="77777777" w:rsidTr="000E529A">
        <w:tc>
          <w:tcPr>
            <w:tcW w:w="6537" w:type="dxa"/>
          </w:tcPr>
          <w:p w14:paraId="25FA9688" w14:textId="77777777" w:rsidR="00C1538F" w:rsidRPr="003A49C0" w:rsidRDefault="00C1538F" w:rsidP="000E529A"/>
          <w:p w14:paraId="196D955B" w14:textId="23C1FB41" w:rsidR="00C1538F" w:rsidRPr="003A49C0" w:rsidRDefault="00C1538F" w:rsidP="000E529A">
            <w:r w:rsidRPr="003A49C0">
              <w:t xml:space="preserve">Er energilageranlægget udstyret med en frekvensreguleringsfunktion, som </w:t>
            </w:r>
            <w:r w:rsidRPr="008B61B9">
              <w:t xml:space="preserve">specificeret i afsnit </w:t>
            </w:r>
            <w:r w:rsidR="008B61B9">
              <w:fldChar w:fldCharType="begin"/>
            </w:r>
            <w:r w:rsidR="008B61B9">
              <w:instrText xml:space="preserve"> REF _Ref21433072 \r \h </w:instrText>
            </w:r>
            <w:r w:rsidR="008B61B9">
              <w:fldChar w:fldCharType="separate"/>
            </w:r>
            <w:r w:rsidR="00397362">
              <w:t>6.2.3.2</w:t>
            </w:r>
            <w:r w:rsidR="008B61B9">
              <w:fldChar w:fldCharType="end"/>
            </w:r>
            <w:r w:rsidR="008B61B9">
              <w:t xml:space="preserve"> </w:t>
            </w:r>
            <w:r w:rsidRPr="008B61B9">
              <w:t xml:space="preserve">for </w:t>
            </w:r>
            <w:r w:rsidR="008B61B9">
              <w:t>k</w:t>
            </w:r>
            <w:r w:rsidRPr="008B61B9">
              <w:t>ategori</w:t>
            </w:r>
            <w:r w:rsidRPr="003A49C0">
              <w:t xml:space="preserve"> C og D? </w:t>
            </w:r>
          </w:p>
          <w:p w14:paraId="1C079582" w14:textId="77777777" w:rsidR="00C1538F" w:rsidRPr="003A49C0" w:rsidRDefault="00C1538F" w:rsidP="000E529A"/>
          <w:p w14:paraId="69FF60B5" w14:textId="77777777" w:rsidR="00C1538F" w:rsidRPr="003A49C0" w:rsidRDefault="00C1538F" w:rsidP="000E529A">
            <w:pPr>
              <w:rPr>
                <w:szCs w:val="22"/>
              </w:rPr>
            </w:pPr>
            <w:r w:rsidRPr="003A49C0">
              <w:rPr>
                <w:szCs w:val="22"/>
              </w:rPr>
              <w:t xml:space="preserve">Hvis Ja, henvisning til dokumentation: </w:t>
            </w:r>
          </w:p>
          <w:p w14:paraId="052E00B6" w14:textId="77777777" w:rsidR="00C1538F" w:rsidRPr="003A49C0" w:rsidRDefault="00C1538F" w:rsidP="000E529A"/>
          <w:p w14:paraId="50DDEA62" w14:textId="77777777" w:rsidR="00C1538F" w:rsidRPr="003A49C0" w:rsidRDefault="00C1538F" w:rsidP="000E529A"/>
        </w:tc>
        <w:tc>
          <w:tcPr>
            <w:tcW w:w="992" w:type="dxa"/>
          </w:tcPr>
          <w:p w14:paraId="6C758824" w14:textId="77777777" w:rsidR="00C1538F" w:rsidRPr="003A49C0" w:rsidRDefault="00C1538F" w:rsidP="000E529A">
            <w:pPr>
              <w:jc w:val="right"/>
            </w:pPr>
          </w:p>
          <w:p w14:paraId="73F4C569" w14:textId="77777777" w:rsidR="00C1538F" w:rsidRPr="003A49C0" w:rsidRDefault="00C1538F" w:rsidP="000E529A">
            <w:pPr>
              <w:jc w:val="right"/>
            </w:pPr>
            <w:r w:rsidRPr="003A49C0">
              <w:t xml:space="preserve">Ja </w:t>
            </w:r>
            <w:r w:rsidRPr="003A49C0">
              <w:fldChar w:fldCharType="begin" w:fldLock="1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9C0">
              <w:instrText xml:space="preserve"> FORMCHECKBOX </w:instrText>
            </w:r>
            <w:r w:rsidR="00D408F0">
              <w:fldChar w:fldCharType="separate"/>
            </w:r>
            <w:r w:rsidRPr="003A49C0">
              <w:fldChar w:fldCharType="end"/>
            </w:r>
          </w:p>
          <w:p w14:paraId="1046428F" w14:textId="77777777" w:rsidR="00C1538F" w:rsidRPr="003A49C0" w:rsidRDefault="00C1538F" w:rsidP="000E529A">
            <w:pPr>
              <w:jc w:val="right"/>
            </w:pPr>
            <w:r w:rsidRPr="003A49C0">
              <w:t xml:space="preserve">Nej </w:t>
            </w:r>
            <w:r w:rsidRPr="003A49C0">
              <w:fldChar w:fldCharType="begin" w:fldLock="1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9C0">
              <w:instrText xml:space="preserve"> FORMCHECKBOX </w:instrText>
            </w:r>
            <w:r w:rsidR="00D408F0">
              <w:fldChar w:fldCharType="separate"/>
            </w:r>
            <w:r w:rsidRPr="003A49C0">
              <w:fldChar w:fldCharType="end"/>
            </w:r>
          </w:p>
          <w:p w14:paraId="727433B3" w14:textId="77777777" w:rsidR="00C1538F" w:rsidRPr="003A49C0" w:rsidRDefault="00C1538F" w:rsidP="000E529A">
            <w:pPr>
              <w:jc w:val="right"/>
            </w:pPr>
          </w:p>
        </w:tc>
      </w:tr>
    </w:tbl>
    <w:p w14:paraId="13AE932F" w14:textId="77777777" w:rsidR="00C1538F" w:rsidRPr="003A49C0" w:rsidRDefault="00C1538F" w:rsidP="00C1538F"/>
    <w:p w14:paraId="2B512E3E" w14:textId="77777777" w:rsidR="00C1538F" w:rsidRPr="003A49C0" w:rsidRDefault="00C1538F" w:rsidP="006F5080">
      <w:pPr>
        <w:pStyle w:val="Bilagheading4"/>
      </w:pPr>
      <w:r w:rsidRPr="003A49C0">
        <w:t>Systemværn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537"/>
        <w:gridCol w:w="992"/>
      </w:tblGrid>
      <w:tr w:rsidR="00C1538F" w:rsidRPr="003A49C0" w14:paraId="1415C09C" w14:textId="77777777" w:rsidTr="000E529A">
        <w:tc>
          <w:tcPr>
            <w:tcW w:w="6537" w:type="dxa"/>
          </w:tcPr>
          <w:p w14:paraId="6467D4E4" w14:textId="77777777" w:rsidR="00C1538F" w:rsidRPr="003A49C0" w:rsidRDefault="00C1538F" w:rsidP="000E529A"/>
          <w:p w14:paraId="7E5F1CE5" w14:textId="5671FA54" w:rsidR="00C1538F" w:rsidRPr="003A49C0" w:rsidRDefault="00C1538F" w:rsidP="000E529A">
            <w:r w:rsidRPr="003A49C0">
              <w:t xml:space="preserve">Er energilageranlægget udstyret med en systemværnsfunktion, som specificeret i </w:t>
            </w:r>
            <w:r w:rsidR="00C53AA1">
              <w:t xml:space="preserve">afsnit </w:t>
            </w:r>
            <w:r w:rsidR="00C53AA1">
              <w:fldChar w:fldCharType="begin"/>
            </w:r>
            <w:r w:rsidR="00C53AA1">
              <w:instrText xml:space="preserve"> REF _Ref21433262 \r \h </w:instrText>
            </w:r>
            <w:r w:rsidR="00C53AA1">
              <w:fldChar w:fldCharType="separate"/>
            </w:r>
            <w:r w:rsidR="00397362">
              <w:t>6.4.2</w:t>
            </w:r>
            <w:r w:rsidR="00C53AA1">
              <w:fldChar w:fldCharType="end"/>
            </w:r>
            <w:r w:rsidR="00C53AA1" w:rsidRPr="00C53AA1">
              <w:t>?</w:t>
            </w:r>
          </w:p>
          <w:p w14:paraId="21E476E1" w14:textId="77777777" w:rsidR="00C1538F" w:rsidRPr="003A49C0" w:rsidRDefault="00C1538F" w:rsidP="000E529A"/>
          <w:p w14:paraId="54B1489D" w14:textId="77777777" w:rsidR="00C1538F" w:rsidRPr="003A49C0" w:rsidRDefault="00C1538F" w:rsidP="000E529A">
            <w:pPr>
              <w:rPr>
                <w:szCs w:val="22"/>
              </w:rPr>
            </w:pPr>
            <w:r w:rsidRPr="003A49C0">
              <w:rPr>
                <w:szCs w:val="22"/>
              </w:rPr>
              <w:t xml:space="preserve">Hvis Ja, henvisning til dokumentation: </w:t>
            </w:r>
          </w:p>
          <w:p w14:paraId="303B95B0" w14:textId="77777777" w:rsidR="00C1538F" w:rsidRPr="003A49C0" w:rsidRDefault="00C1538F" w:rsidP="000E529A"/>
          <w:p w14:paraId="78EA54EE" w14:textId="77777777" w:rsidR="00C1538F" w:rsidRPr="003A49C0" w:rsidRDefault="00C1538F" w:rsidP="000E529A"/>
        </w:tc>
        <w:tc>
          <w:tcPr>
            <w:tcW w:w="992" w:type="dxa"/>
          </w:tcPr>
          <w:p w14:paraId="50C9200D" w14:textId="77777777" w:rsidR="00C1538F" w:rsidRPr="003A49C0" w:rsidRDefault="00C1538F" w:rsidP="000E529A">
            <w:pPr>
              <w:jc w:val="right"/>
            </w:pPr>
          </w:p>
          <w:p w14:paraId="4EDF7AA6" w14:textId="77777777" w:rsidR="00C1538F" w:rsidRPr="003A49C0" w:rsidRDefault="00C1538F" w:rsidP="000E529A">
            <w:pPr>
              <w:jc w:val="right"/>
            </w:pPr>
            <w:r w:rsidRPr="003A49C0">
              <w:t xml:space="preserve">Ja </w:t>
            </w:r>
            <w:r w:rsidRPr="003A49C0">
              <w:fldChar w:fldCharType="begin" w:fldLock="1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9C0">
              <w:instrText xml:space="preserve"> FORMCHECKBOX </w:instrText>
            </w:r>
            <w:r w:rsidR="00D408F0">
              <w:fldChar w:fldCharType="separate"/>
            </w:r>
            <w:r w:rsidRPr="003A49C0">
              <w:fldChar w:fldCharType="end"/>
            </w:r>
          </w:p>
          <w:p w14:paraId="6E7109AB" w14:textId="77777777" w:rsidR="00C1538F" w:rsidRPr="003A49C0" w:rsidRDefault="00C1538F" w:rsidP="000E529A">
            <w:pPr>
              <w:jc w:val="right"/>
            </w:pPr>
            <w:r w:rsidRPr="003A49C0">
              <w:t xml:space="preserve">Nej </w:t>
            </w:r>
            <w:r w:rsidRPr="003A49C0">
              <w:fldChar w:fldCharType="begin" w:fldLock="1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9C0">
              <w:instrText xml:space="preserve"> FORMCHECKBOX </w:instrText>
            </w:r>
            <w:r w:rsidR="00D408F0">
              <w:fldChar w:fldCharType="separate"/>
            </w:r>
            <w:r w:rsidRPr="003A49C0">
              <w:fldChar w:fldCharType="end"/>
            </w:r>
          </w:p>
          <w:p w14:paraId="018CDD63" w14:textId="77777777" w:rsidR="00C1538F" w:rsidRPr="003A49C0" w:rsidRDefault="00C1538F" w:rsidP="000E529A">
            <w:pPr>
              <w:jc w:val="right"/>
            </w:pPr>
          </w:p>
        </w:tc>
      </w:tr>
    </w:tbl>
    <w:p w14:paraId="218AE981" w14:textId="77777777" w:rsidR="00C1538F" w:rsidRPr="003A49C0" w:rsidRDefault="00C1538F" w:rsidP="00C1538F"/>
    <w:p w14:paraId="692CCE1E" w14:textId="77777777" w:rsidR="00C1538F" w:rsidRPr="003A49C0" w:rsidRDefault="00C1538F" w:rsidP="006F5080">
      <w:pPr>
        <w:pStyle w:val="Bilagheading4"/>
      </w:pPr>
      <w:r w:rsidRPr="003A49C0">
        <w:t>Absolut-effektbegrænserfunktion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537"/>
        <w:gridCol w:w="992"/>
      </w:tblGrid>
      <w:tr w:rsidR="00C1538F" w:rsidRPr="003A49C0" w14:paraId="4035F3DE" w14:textId="77777777" w:rsidTr="000E529A">
        <w:tc>
          <w:tcPr>
            <w:tcW w:w="6537" w:type="dxa"/>
          </w:tcPr>
          <w:p w14:paraId="76EC4BB2" w14:textId="77777777" w:rsidR="00C1538F" w:rsidRPr="003A49C0" w:rsidRDefault="00C1538F" w:rsidP="000E529A"/>
          <w:p w14:paraId="6220D84F" w14:textId="44A2D342" w:rsidR="00C1538F" w:rsidRPr="003A49C0" w:rsidRDefault="00C1538F" w:rsidP="000E529A">
            <w:r w:rsidRPr="003A49C0">
              <w:t xml:space="preserve">Er energilageranlægget udstyret med absolut-effektbegrænserfunktion, som specificeret i </w:t>
            </w:r>
            <w:r w:rsidR="00C53AA1" w:rsidRPr="00C53AA1">
              <w:fldChar w:fldCharType="begin"/>
            </w:r>
            <w:r w:rsidR="00C53AA1" w:rsidRPr="00C53AA1">
              <w:instrText xml:space="preserve"> REF _Ref21433108 \r \h  \* MERGEFORMAT </w:instrText>
            </w:r>
            <w:r w:rsidR="00C53AA1" w:rsidRPr="00C53AA1">
              <w:fldChar w:fldCharType="separate"/>
            </w:r>
            <w:r w:rsidR="00397362">
              <w:t>6.2.4.1.1</w:t>
            </w:r>
            <w:r w:rsidR="00C53AA1" w:rsidRPr="00C53AA1">
              <w:fldChar w:fldCharType="end"/>
            </w:r>
            <w:r w:rsidR="00C53AA1" w:rsidRPr="00C53AA1">
              <w:t xml:space="preserve"> </w:t>
            </w:r>
            <w:r w:rsidRPr="00C53AA1">
              <w:t>for</w:t>
            </w:r>
            <w:r w:rsidR="00C53AA1">
              <w:t xml:space="preserve"> k</w:t>
            </w:r>
            <w:r w:rsidRPr="00C53AA1">
              <w:t>ategori C og D?</w:t>
            </w:r>
            <w:r w:rsidRPr="003A49C0">
              <w:t xml:space="preserve"> </w:t>
            </w:r>
          </w:p>
          <w:p w14:paraId="2117373A" w14:textId="77777777" w:rsidR="00C1538F" w:rsidRPr="003A49C0" w:rsidRDefault="00C1538F" w:rsidP="000E529A"/>
          <w:p w14:paraId="12AE6E76" w14:textId="77777777" w:rsidR="00C1538F" w:rsidRPr="003A49C0" w:rsidRDefault="00C1538F" w:rsidP="000E529A">
            <w:pPr>
              <w:rPr>
                <w:szCs w:val="22"/>
              </w:rPr>
            </w:pPr>
            <w:r w:rsidRPr="003A49C0">
              <w:rPr>
                <w:szCs w:val="22"/>
              </w:rPr>
              <w:t xml:space="preserve">Hvis Ja, henvisning til dokumentation: </w:t>
            </w:r>
          </w:p>
          <w:p w14:paraId="48D055CC" w14:textId="77777777" w:rsidR="00C1538F" w:rsidRPr="003A49C0" w:rsidRDefault="00C1538F" w:rsidP="000E529A"/>
          <w:p w14:paraId="7B783E09" w14:textId="77777777" w:rsidR="00C1538F" w:rsidRPr="003A49C0" w:rsidRDefault="00C1538F" w:rsidP="000E529A"/>
        </w:tc>
        <w:tc>
          <w:tcPr>
            <w:tcW w:w="992" w:type="dxa"/>
          </w:tcPr>
          <w:p w14:paraId="4EF0D1AF" w14:textId="77777777" w:rsidR="00C1538F" w:rsidRPr="003A49C0" w:rsidRDefault="00C1538F" w:rsidP="000E529A">
            <w:pPr>
              <w:jc w:val="right"/>
            </w:pPr>
          </w:p>
          <w:p w14:paraId="07A90E81" w14:textId="77777777" w:rsidR="00C1538F" w:rsidRPr="003A49C0" w:rsidRDefault="00C1538F" w:rsidP="000E529A">
            <w:pPr>
              <w:jc w:val="right"/>
            </w:pPr>
            <w:r w:rsidRPr="003A49C0">
              <w:t xml:space="preserve">Ja </w:t>
            </w:r>
            <w:r w:rsidRPr="003A49C0">
              <w:fldChar w:fldCharType="begin" w:fldLock="1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9C0">
              <w:instrText xml:space="preserve"> FORMCHECKBOX </w:instrText>
            </w:r>
            <w:r w:rsidR="00D408F0">
              <w:fldChar w:fldCharType="separate"/>
            </w:r>
            <w:r w:rsidRPr="003A49C0">
              <w:fldChar w:fldCharType="end"/>
            </w:r>
          </w:p>
          <w:p w14:paraId="7B9E1BDD" w14:textId="77777777" w:rsidR="00C1538F" w:rsidRPr="003A49C0" w:rsidRDefault="00C1538F" w:rsidP="000E529A">
            <w:pPr>
              <w:jc w:val="right"/>
            </w:pPr>
            <w:r w:rsidRPr="003A49C0">
              <w:t xml:space="preserve">Nej </w:t>
            </w:r>
            <w:r w:rsidRPr="003A49C0">
              <w:fldChar w:fldCharType="begin" w:fldLock="1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9C0">
              <w:instrText xml:space="preserve"> FORMCHECKBOX </w:instrText>
            </w:r>
            <w:r w:rsidR="00D408F0">
              <w:fldChar w:fldCharType="separate"/>
            </w:r>
            <w:r w:rsidRPr="003A49C0">
              <w:fldChar w:fldCharType="end"/>
            </w:r>
          </w:p>
          <w:p w14:paraId="7B9FE58B" w14:textId="77777777" w:rsidR="00C1538F" w:rsidRPr="003A49C0" w:rsidRDefault="00C1538F" w:rsidP="000E529A">
            <w:pPr>
              <w:jc w:val="right"/>
            </w:pPr>
          </w:p>
        </w:tc>
      </w:tr>
    </w:tbl>
    <w:p w14:paraId="70D9548D" w14:textId="77777777" w:rsidR="00C1538F" w:rsidRPr="003A49C0" w:rsidRDefault="00C1538F" w:rsidP="00C1538F"/>
    <w:p w14:paraId="5C8D9B4F" w14:textId="77777777" w:rsidR="00C1538F" w:rsidRPr="003A49C0" w:rsidRDefault="00C1538F" w:rsidP="006F5080">
      <w:pPr>
        <w:pStyle w:val="Bilagheading4"/>
      </w:pPr>
      <w:r w:rsidRPr="003A49C0">
        <w:t>Gradient-effektbegrænserfunktion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537"/>
        <w:gridCol w:w="992"/>
      </w:tblGrid>
      <w:tr w:rsidR="00C1538F" w:rsidRPr="003A49C0" w14:paraId="404B5A44" w14:textId="77777777" w:rsidTr="000E529A">
        <w:tc>
          <w:tcPr>
            <w:tcW w:w="6537" w:type="dxa"/>
          </w:tcPr>
          <w:p w14:paraId="3F8C09BB" w14:textId="77777777" w:rsidR="00C1538F" w:rsidRPr="003A49C0" w:rsidRDefault="00C1538F" w:rsidP="000E529A"/>
          <w:p w14:paraId="7A5E1137" w14:textId="57AB8826" w:rsidR="00C1538F" w:rsidRPr="003A49C0" w:rsidRDefault="00C1538F" w:rsidP="000E529A">
            <w:r w:rsidRPr="003A49C0">
              <w:t xml:space="preserve">Er energilageranlægget udstyret med gradient-effektbegrænserfunktion, som </w:t>
            </w:r>
            <w:r w:rsidRPr="00A620A1">
              <w:t xml:space="preserve">specificeret i afsnit </w:t>
            </w:r>
            <w:r w:rsidR="00A620A1">
              <w:fldChar w:fldCharType="begin"/>
            </w:r>
            <w:r w:rsidR="00A620A1">
              <w:instrText xml:space="preserve"> REF _Ref21433127 \r \h </w:instrText>
            </w:r>
            <w:r w:rsidR="00A620A1">
              <w:fldChar w:fldCharType="separate"/>
            </w:r>
            <w:r w:rsidR="00397362">
              <w:t>6.2.4.2.1</w:t>
            </w:r>
            <w:r w:rsidR="00A620A1">
              <w:fldChar w:fldCharType="end"/>
            </w:r>
            <w:r w:rsidRPr="00A620A1">
              <w:t xml:space="preserve"> for </w:t>
            </w:r>
            <w:r w:rsidR="00A620A1">
              <w:t>k</w:t>
            </w:r>
            <w:r w:rsidRPr="00A620A1">
              <w:t>ategori</w:t>
            </w:r>
            <w:r w:rsidRPr="003A49C0">
              <w:t xml:space="preserve"> C og D?  </w:t>
            </w:r>
          </w:p>
          <w:p w14:paraId="05C7535C" w14:textId="77777777" w:rsidR="00C1538F" w:rsidRPr="003A49C0" w:rsidRDefault="00C1538F" w:rsidP="000E529A"/>
          <w:p w14:paraId="4AD5A4F2" w14:textId="77777777" w:rsidR="00C1538F" w:rsidRPr="003A49C0" w:rsidRDefault="00C1538F" w:rsidP="000E529A">
            <w:pPr>
              <w:rPr>
                <w:szCs w:val="22"/>
              </w:rPr>
            </w:pPr>
            <w:r w:rsidRPr="003A49C0">
              <w:rPr>
                <w:szCs w:val="22"/>
              </w:rPr>
              <w:t xml:space="preserve">Hvis Ja, henvisning til dokumentation: </w:t>
            </w:r>
          </w:p>
          <w:p w14:paraId="0125BE6C" w14:textId="77777777" w:rsidR="00C1538F" w:rsidRPr="003A49C0" w:rsidRDefault="00C1538F" w:rsidP="000E529A"/>
          <w:p w14:paraId="2006D4EE" w14:textId="77777777" w:rsidR="00C1538F" w:rsidRPr="003A49C0" w:rsidRDefault="00C1538F" w:rsidP="000E529A"/>
        </w:tc>
        <w:tc>
          <w:tcPr>
            <w:tcW w:w="992" w:type="dxa"/>
          </w:tcPr>
          <w:p w14:paraId="412381EF" w14:textId="77777777" w:rsidR="00C1538F" w:rsidRPr="003A49C0" w:rsidRDefault="00C1538F" w:rsidP="000E529A">
            <w:pPr>
              <w:jc w:val="right"/>
            </w:pPr>
          </w:p>
          <w:p w14:paraId="0A3C7A24" w14:textId="77777777" w:rsidR="00C1538F" w:rsidRPr="003A49C0" w:rsidRDefault="00C1538F" w:rsidP="000E529A">
            <w:pPr>
              <w:jc w:val="right"/>
            </w:pPr>
            <w:r w:rsidRPr="003A49C0">
              <w:t xml:space="preserve">Ja </w:t>
            </w:r>
            <w:r w:rsidRPr="003A49C0">
              <w:fldChar w:fldCharType="begin" w:fldLock="1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9C0">
              <w:instrText xml:space="preserve"> FORMCHECKBOX </w:instrText>
            </w:r>
            <w:r w:rsidR="00D408F0">
              <w:fldChar w:fldCharType="separate"/>
            </w:r>
            <w:r w:rsidRPr="003A49C0">
              <w:fldChar w:fldCharType="end"/>
            </w:r>
          </w:p>
          <w:p w14:paraId="4D267DCF" w14:textId="77777777" w:rsidR="00C1538F" w:rsidRPr="003A49C0" w:rsidRDefault="00C1538F" w:rsidP="000E529A">
            <w:pPr>
              <w:jc w:val="right"/>
            </w:pPr>
            <w:r w:rsidRPr="003A49C0">
              <w:t xml:space="preserve">Nej </w:t>
            </w:r>
            <w:r w:rsidRPr="003A49C0">
              <w:fldChar w:fldCharType="begin" w:fldLock="1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9C0">
              <w:instrText xml:space="preserve"> FORMCHECKBOX </w:instrText>
            </w:r>
            <w:r w:rsidR="00D408F0">
              <w:fldChar w:fldCharType="separate"/>
            </w:r>
            <w:r w:rsidRPr="003A49C0">
              <w:fldChar w:fldCharType="end"/>
            </w:r>
          </w:p>
          <w:p w14:paraId="58B55A05" w14:textId="77777777" w:rsidR="00C1538F" w:rsidRPr="003A49C0" w:rsidRDefault="00C1538F" w:rsidP="000E529A">
            <w:pPr>
              <w:jc w:val="right"/>
            </w:pPr>
          </w:p>
        </w:tc>
      </w:tr>
    </w:tbl>
    <w:p w14:paraId="25D2C47D" w14:textId="77777777" w:rsidR="00C1538F" w:rsidRPr="003A49C0" w:rsidRDefault="00C1538F" w:rsidP="00C1538F"/>
    <w:p w14:paraId="554A308D" w14:textId="77777777" w:rsidR="00726D56" w:rsidRDefault="00726D56">
      <w:pPr>
        <w:spacing w:line="240" w:lineRule="auto"/>
        <w:rPr>
          <w:b/>
        </w:rPr>
      </w:pPr>
      <w:bookmarkStart w:id="39" w:name="_Toc22812285"/>
      <w:bookmarkStart w:id="40" w:name="_Toc22904550"/>
      <w:r>
        <w:br w:type="page"/>
      </w:r>
    </w:p>
    <w:p w14:paraId="21C8A476" w14:textId="43D17389" w:rsidR="00C1538F" w:rsidRPr="003A49C0" w:rsidRDefault="00C1538F" w:rsidP="006F5080">
      <w:pPr>
        <w:pStyle w:val="Bilagheading3"/>
      </w:pPr>
      <w:bookmarkStart w:id="41" w:name="_Toc27120793"/>
      <w:r w:rsidRPr="003A49C0">
        <w:lastRenderedPageBreak/>
        <w:t>Reguleringsfunktioner for reaktiv effekt</w:t>
      </w:r>
      <w:bookmarkEnd w:id="39"/>
      <w:bookmarkEnd w:id="40"/>
      <w:bookmarkEnd w:id="41"/>
    </w:p>
    <w:p w14:paraId="7EC1B7CE" w14:textId="77777777" w:rsidR="00C1538F" w:rsidRPr="003A49C0" w:rsidRDefault="00C1538F" w:rsidP="006F5080">
      <w:pPr>
        <w:pStyle w:val="Bilagheading4"/>
      </w:pPr>
      <w:r w:rsidRPr="003A49C0">
        <w:t>Krav til reaktivt effektreguleringsområde</w:t>
      </w:r>
    </w:p>
    <w:tbl>
      <w:tblPr>
        <w:tblStyle w:val="Tabel-Gitter10"/>
        <w:tblW w:w="0" w:type="auto"/>
        <w:tblLook w:val="04A0" w:firstRow="1" w:lastRow="0" w:firstColumn="1" w:lastColumn="0" w:noHBand="0" w:noVBand="1"/>
      </w:tblPr>
      <w:tblGrid>
        <w:gridCol w:w="6513"/>
        <w:gridCol w:w="1016"/>
      </w:tblGrid>
      <w:tr w:rsidR="00C1538F" w:rsidRPr="003A49C0" w14:paraId="589EB73A" w14:textId="77777777" w:rsidTr="000E529A">
        <w:trPr>
          <w:trHeight w:val="70"/>
        </w:trPr>
        <w:tc>
          <w:tcPr>
            <w:tcW w:w="6513" w:type="dxa"/>
          </w:tcPr>
          <w:p w14:paraId="68B5564A" w14:textId="77777777" w:rsidR="00C1538F" w:rsidRPr="003A49C0" w:rsidRDefault="00C1538F" w:rsidP="000E529A">
            <w:pPr>
              <w:rPr>
                <w:szCs w:val="22"/>
              </w:rPr>
            </w:pPr>
          </w:p>
          <w:p w14:paraId="0FBC49D9" w14:textId="58797B64" w:rsidR="00C1538F" w:rsidRPr="003A49C0" w:rsidRDefault="00C1538F" w:rsidP="000E529A">
            <w:pPr>
              <w:rPr>
                <w:szCs w:val="22"/>
              </w:rPr>
            </w:pPr>
            <w:r w:rsidRPr="003A49C0">
              <w:rPr>
                <w:szCs w:val="22"/>
              </w:rPr>
              <w:t>Kan anlægget levere reaktiv effekt ved P</w:t>
            </w:r>
            <w:r w:rsidRPr="003A49C0">
              <w:rPr>
                <w:szCs w:val="22"/>
                <w:vertAlign w:val="subscript"/>
              </w:rPr>
              <w:t xml:space="preserve">n </w:t>
            </w:r>
            <w:r w:rsidRPr="003A49C0">
              <w:rPr>
                <w:szCs w:val="22"/>
              </w:rPr>
              <w:t xml:space="preserve">og varierende driftsspændinger, som </w:t>
            </w:r>
            <w:r w:rsidRPr="00726D56">
              <w:rPr>
                <w:szCs w:val="22"/>
              </w:rPr>
              <w:t>specificeret</w:t>
            </w:r>
            <w:r w:rsidR="00726D56" w:rsidRPr="00726D56">
              <w:rPr>
                <w:szCs w:val="22"/>
              </w:rPr>
              <w:t xml:space="preserve"> i</w:t>
            </w:r>
            <w:r w:rsidRPr="00726D56">
              <w:rPr>
                <w:szCs w:val="22"/>
              </w:rPr>
              <w:t xml:space="preserve"> afsnit </w:t>
            </w:r>
            <w:r w:rsidR="00726D56">
              <w:rPr>
                <w:szCs w:val="22"/>
              </w:rPr>
              <w:fldChar w:fldCharType="begin"/>
            </w:r>
            <w:r w:rsidR="00726D56">
              <w:rPr>
                <w:szCs w:val="22"/>
              </w:rPr>
              <w:instrText xml:space="preserve"> REF _Ref534725661 \r \h </w:instrText>
            </w:r>
            <w:r w:rsidR="00726D56">
              <w:rPr>
                <w:szCs w:val="22"/>
              </w:rPr>
            </w:r>
            <w:r w:rsidR="00726D56">
              <w:rPr>
                <w:szCs w:val="22"/>
              </w:rPr>
              <w:fldChar w:fldCharType="separate"/>
            </w:r>
            <w:r w:rsidR="00397362">
              <w:rPr>
                <w:szCs w:val="22"/>
              </w:rPr>
              <w:t>6.3.5.3</w:t>
            </w:r>
            <w:r w:rsidR="00726D56">
              <w:rPr>
                <w:szCs w:val="22"/>
              </w:rPr>
              <w:fldChar w:fldCharType="end"/>
            </w:r>
            <w:r w:rsidR="00BD48B5">
              <w:rPr>
                <w:szCs w:val="22"/>
              </w:rPr>
              <w:t xml:space="preserve">, </w:t>
            </w:r>
            <w:r w:rsidR="00726D56">
              <w:rPr>
                <w:szCs w:val="22"/>
              </w:rPr>
              <w:fldChar w:fldCharType="begin"/>
            </w:r>
            <w:r w:rsidR="00726D56">
              <w:rPr>
                <w:szCs w:val="22"/>
              </w:rPr>
              <w:instrText xml:space="preserve"> REF _Ref22716673 \r \h </w:instrText>
            </w:r>
            <w:r w:rsidR="00726D56">
              <w:rPr>
                <w:szCs w:val="22"/>
              </w:rPr>
            </w:r>
            <w:r w:rsidR="00726D56">
              <w:rPr>
                <w:szCs w:val="22"/>
              </w:rPr>
              <w:fldChar w:fldCharType="separate"/>
            </w:r>
            <w:r w:rsidR="00397362">
              <w:rPr>
                <w:szCs w:val="22"/>
              </w:rPr>
              <w:t>6.3.5.4</w:t>
            </w:r>
            <w:r w:rsidR="00726D56">
              <w:rPr>
                <w:szCs w:val="22"/>
              </w:rPr>
              <w:fldChar w:fldCharType="end"/>
            </w:r>
            <w:r w:rsidR="00BD48B5">
              <w:rPr>
                <w:szCs w:val="22"/>
              </w:rPr>
              <w:t xml:space="preserve"> og </w:t>
            </w:r>
            <w:r w:rsidR="00BD48B5">
              <w:rPr>
                <w:szCs w:val="22"/>
              </w:rPr>
              <w:fldChar w:fldCharType="begin"/>
            </w:r>
            <w:r w:rsidR="00BD48B5">
              <w:rPr>
                <w:szCs w:val="22"/>
              </w:rPr>
              <w:instrText xml:space="preserve"> REF _Ref22716626 \r \h </w:instrText>
            </w:r>
            <w:r w:rsidR="00BD48B5">
              <w:rPr>
                <w:szCs w:val="22"/>
              </w:rPr>
            </w:r>
            <w:r w:rsidR="00BD48B5">
              <w:rPr>
                <w:szCs w:val="22"/>
              </w:rPr>
              <w:fldChar w:fldCharType="separate"/>
            </w:r>
            <w:r w:rsidR="00397362">
              <w:rPr>
                <w:szCs w:val="22"/>
              </w:rPr>
              <w:t>6.3.5.5</w:t>
            </w:r>
            <w:r w:rsidR="00BD48B5">
              <w:rPr>
                <w:szCs w:val="22"/>
              </w:rPr>
              <w:fldChar w:fldCharType="end"/>
            </w:r>
            <w:r w:rsidR="00726D56">
              <w:rPr>
                <w:szCs w:val="22"/>
              </w:rPr>
              <w:t xml:space="preserve"> </w:t>
            </w:r>
            <w:r w:rsidRPr="00726D56">
              <w:t>for hhv.</w:t>
            </w:r>
            <w:r w:rsidRPr="003A49C0">
              <w:t xml:space="preserve"> </w:t>
            </w:r>
            <w:r w:rsidR="00726D56">
              <w:t>k</w:t>
            </w:r>
            <w:r w:rsidRPr="003A49C0">
              <w:t>ategori C</w:t>
            </w:r>
            <w:r w:rsidR="00BD48B5">
              <w:t xml:space="preserve">, </w:t>
            </w:r>
            <w:r w:rsidRPr="003A49C0">
              <w:t>D</w:t>
            </w:r>
            <w:r w:rsidR="00BD48B5">
              <w:t xml:space="preserve"> og D*</w:t>
            </w:r>
            <w:r w:rsidRPr="003A49C0">
              <w:rPr>
                <w:szCs w:val="22"/>
              </w:rPr>
              <w:t xml:space="preserve">? </w:t>
            </w:r>
          </w:p>
          <w:p w14:paraId="4569D210" w14:textId="77777777" w:rsidR="00C1538F" w:rsidRPr="003A49C0" w:rsidRDefault="00C1538F" w:rsidP="000E529A">
            <w:pPr>
              <w:rPr>
                <w:szCs w:val="22"/>
              </w:rPr>
            </w:pPr>
          </w:p>
        </w:tc>
        <w:tc>
          <w:tcPr>
            <w:tcW w:w="1016" w:type="dxa"/>
          </w:tcPr>
          <w:p w14:paraId="07AC8D8D" w14:textId="77777777" w:rsidR="00C1538F" w:rsidRPr="003A49C0" w:rsidRDefault="00C1538F" w:rsidP="000E529A">
            <w:pPr>
              <w:jc w:val="right"/>
              <w:rPr>
                <w:szCs w:val="22"/>
              </w:rPr>
            </w:pPr>
          </w:p>
          <w:p w14:paraId="01BF169E" w14:textId="77777777" w:rsidR="00C1538F" w:rsidRPr="003A49C0" w:rsidRDefault="00C1538F" w:rsidP="000E529A">
            <w:pPr>
              <w:jc w:val="right"/>
              <w:rPr>
                <w:szCs w:val="22"/>
              </w:rPr>
            </w:pPr>
            <w:r w:rsidRPr="003A49C0">
              <w:rPr>
                <w:szCs w:val="22"/>
              </w:rPr>
              <w:t xml:space="preserve">Ja </w:t>
            </w:r>
            <w:r w:rsidRPr="003A49C0">
              <w:rPr>
                <w:szCs w:val="22"/>
              </w:rPr>
              <w:fldChar w:fldCharType="begin" w:fldLock="1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9C0">
              <w:rPr>
                <w:szCs w:val="22"/>
              </w:rPr>
              <w:instrText xml:space="preserve"> FORMCHECKBOX </w:instrText>
            </w:r>
            <w:r w:rsidR="00D408F0">
              <w:rPr>
                <w:szCs w:val="22"/>
              </w:rPr>
            </w:r>
            <w:r w:rsidR="00D408F0">
              <w:rPr>
                <w:szCs w:val="22"/>
              </w:rPr>
              <w:fldChar w:fldCharType="separate"/>
            </w:r>
            <w:r w:rsidRPr="003A49C0">
              <w:rPr>
                <w:szCs w:val="22"/>
              </w:rPr>
              <w:fldChar w:fldCharType="end"/>
            </w:r>
          </w:p>
          <w:p w14:paraId="1AD36E50" w14:textId="77777777" w:rsidR="00C1538F" w:rsidRPr="003A49C0" w:rsidRDefault="00C1538F" w:rsidP="000E529A">
            <w:pPr>
              <w:jc w:val="right"/>
              <w:rPr>
                <w:szCs w:val="22"/>
              </w:rPr>
            </w:pPr>
            <w:r w:rsidRPr="003A49C0">
              <w:rPr>
                <w:szCs w:val="22"/>
              </w:rPr>
              <w:t xml:space="preserve">Nej </w:t>
            </w:r>
            <w:r w:rsidRPr="003A49C0">
              <w:rPr>
                <w:szCs w:val="22"/>
              </w:rPr>
              <w:fldChar w:fldCharType="begin" w:fldLock="1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9C0">
              <w:rPr>
                <w:szCs w:val="22"/>
              </w:rPr>
              <w:instrText xml:space="preserve"> FORMCHECKBOX </w:instrText>
            </w:r>
            <w:r w:rsidR="00D408F0">
              <w:rPr>
                <w:szCs w:val="22"/>
              </w:rPr>
            </w:r>
            <w:r w:rsidR="00D408F0">
              <w:rPr>
                <w:szCs w:val="22"/>
              </w:rPr>
              <w:fldChar w:fldCharType="separate"/>
            </w:r>
            <w:r w:rsidRPr="003A49C0">
              <w:rPr>
                <w:szCs w:val="22"/>
              </w:rPr>
              <w:fldChar w:fldCharType="end"/>
            </w:r>
          </w:p>
          <w:p w14:paraId="3C3BAE69" w14:textId="77777777" w:rsidR="00C1538F" w:rsidRPr="003A49C0" w:rsidRDefault="00C1538F" w:rsidP="000E529A">
            <w:pPr>
              <w:jc w:val="right"/>
              <w:rPr>
                <w:szCs w:val="22"/>
              </w:rPr>
            </w:pPr>
          </w:p>
        </w:tc>
      </w:tr>
      <w:tr w:rsidR="00C1538F" w:rsidRPr="003A49C0" w14:paraId="420A2F7B" w14:textId="77777777" w:rsidTr="000E529A">
        <w:trPr>
          <w:trHeight w:val="70"/>
        </w:trPr>
        <w:tc>
          <w:tcPr>
            <w:tcW w:w="6513" w:type="dxa"/>
          </w:tcPr>
          <w:p w14:paraId="5BE8180A" w14:textId="77777777" w:rsidR="00C1538F" w:rsidRPr="003A49C0" w:rsidRDefault="00C1538F" w:rsidP="000E529A"/>
          <w:p w14:paraId="71EF2E04" w14:textId="65758B20" w:rsidR="00C1538F" w:rsidRPr="003A49C0" w:rsidRDefault="00C1538F" w:rsidP="000E529A">
            <w:r w:rsidRPr="003A49C0">
              <w:t xml:space="preserve">Kan energilageranlægget levere reaktiv effekt ved varierende aktiv effekt, som specificeret i </w:t>
            </w:r>
            <w:r w:rsidR="00BD48B5" w:rsidRPr="00726D56">
              <w:rPr>
                <w:szCs w:val="22"/>
              </w:rPr>
              <w:t xml:space="preserve">afsnit </w:t>
            </w:r>
            <w:r w:rsidR="00BD48B5">
              <w:rPr>
                <w:szCs w:val="22"/>
              </w:rPr>
              <w:fldChar w:fldCharType="begin"/>
            </w:r>
            <w:r w:rsidR="00BD48B5">
              <w:rPr>
                <w:szCs w:val="22"/>
              </w:rPr>
              <w:instrText xml:space="preserve"> REF _Ref534725661 \r \h </w:instrText>
            </w:r>
            <w:r w:rsidR="00BD48B5">
              <w:rPr>
                <w:szCs w:val="22"/>
              </w:rPr>
            </w:r>
            <w:r w:rsidR="00BD48B5">
              <w:rPr>
                <w:szCs w:val="22"/>
              </w:rPr>
              <w:fldChar w:fldCharType="separate"/>
            </w:r>
            <w:r w:rsidR="00397362">
              <w:rPr>
                <w:szCs w:val="22"/>
              </w:rPr>
              <w:t>6.3.5.3</w:t>
            </w:r>
            <w:r w:rsidR="00BD48B5">
              <w:rPr>
                <w:szCs w:val="22"/>
              </w:rPr>
              <w:fldChar w:fldCharType="end"/>
            </w:r>
            <w:r w:rsidR="00BD48B5">
              <w:rPr>
                <w:szCs w:val="22"/>
              </w:rPr>
              <w:t xml:space="preserve">, </w:t>
            </w:r>
            <w:r w:rsidR="00BD48B5">
              <w:rPr>
                <w:szCs w:val="22"/>
              </w:rPr>
              <w:fldChar w:fldCharType="begin"/>
            </w:r>
            <w:r w:rsidR="00BD48B5">
              <w:rPr>
                <w:szCs w:val="22"/>
              </w:rPr>
              <w:instrText xml:space="preserve"> REF _Ref22716673 \r \h </w:instrText>
            </w:r>
            <w:r w:rsidR="00BD48B5">
              <w:rPr>
                <w:szCs w:val="22"/>
              </w:rPr>
            </w:r>
            <w:r w:rsidR="00BD48B5">
              <w:rPr>
                <w:szCs w:val="22"/>
              </w:rPr>
              <w:fldChar w:fldCharType="separate"/>
            </w:r>
            <w:r w:rsidR="00397362">
              <w:rPr>
                <w:szCs w:val="22"/>
              </w:rPr>
              <w:t>6.3.5.4</w:t>
            </w:r>
            <w:r w:rsidR="00BD48B5">
              <w:rPr>
                <w:szCs w:val="22"/>
              </w:rPr>
              <w:fldChar w:fldCharType="end"/>
            </w:r>
            <w:r w:rsidR="00BD48B5">
              <w:rPr>
                <w:szCs w:val="22"/>
              </w:rPr>
              <w:t xml:space="preserve"> og </w:t>
            </w:r>
            <w:r w:rsidR="00BD48B5">
              <w:rPr>
                <w:szCs w:val="22"/>
              </w:rPr>
              <w:fldChar w:fldCharType="begin"/>
            </w:r>
            <w:r w:rsidR="00BD48B5">
              <w:rPr>
                <w:szCs w:val="22"/>
              </w:rPr>
              <w:instrText xml:space="preserve"> REF _Ref22716626 \r \h </w:instrText>
            </w:r>
            <w:r w:rsidR="00BD48B5">
              <w:rPr>
                <w:szCs w:val="22"/>
              </w:rPr>
            </w:r>
            <w:r w:rsidR="00BD48B5">
              <w:rPr>
                <w:szCs w:val="22"/>
              </w:rPr>
              <w:fldChar w:fldCharType="separate"/>
            </w:r>
            <w:r w:rsidR="00397362">
              <w:rPr>
                <w:szCs w:val="22"/>
              </w:rPr>
              <w:t>6.3.5.5</w:t>
            </w:r>
            <w:r w:rsidR="00BD48B5">
              <w:rPr>
                <w:szCs w:val="22"/>
              </w:rPr>
              <w:fldChar w:fldCharType="end"/>
            </w:r>
            <w:r w:rsidR="00BD48B5">
              <w:rPr>
                <w:szCs w:val="22"/>
              </w:rPr>
              <w:t xml:space="preserve"> </w:t>
            </w:r>
            <w:r w:rsidR="00BD48B5" w:rsidRPr="00726D56">
              <w:t>for hhv.</w:t>
            </w:r>
            <w:r w:rsidR="00BD48B5" w:rsidRPr="003A49C0">
              <w:t xml:space="preserve"> </w:t>
            </w:r>
            <w:r w:rsidR="00BD48B5">
              <w:t>k</w:t>
            </w:r>
            <w:r w:rsidR="00BD48B5" w:rsidRPr="003A49C0">
              <w:t>ategori C</w:t>
            </w:r>
            <w:r w:rsidR="00BD48B5">
              <w:t xml:space="preserve">, </w:t>
            </w:r>
            <w:r w:rsidR="00BD48B5" w:rsidRPr="003A49C0">
              <w:t>D</w:t>
            </w:r>
            <w:r w:rsidR="00BD48B5">
              <w:t xml:space="preserve"> og D*</w:t>
            </w:r>
            <w:r w:rsidR="00BD48B5" w:rsidRPr="003A49C0">
              <w:rPr>
                <w:szCs w:val="22"/>
              </w:rPr>
              <w:t>?</w:t>
            </w:r>
          </w:p>
          <w:p w14:paraId="7FC54F5A" w14:textId="77777777" w:rsidR="00C1538F" w:rsidRPr="003A49C0" w:rsidRDefault="00C1538F" w:rsidP="000E529A">
            <w:pPr>
              <w:rPr>
                <w:szCs w:val="22"/>
              </w:rPr>
            </w:pPr>
          </w:p>
        </w:tc>
        <w:tc>
          <w:tcPr>
            <w:tcW w:w="1016" w:type="dxa"/>
          </w:tcPr>
          <w:p w14:paraId="4F82324B" w14:textId="77777777" w:rsidR="00C1538F" w:rsidRPr="003A49C0" w:rsidRDefault="00C1538F" w:rsidP="000E529A">
            <w:pPr>
              <w:jc w:val="right"/>
              <w:rPr>
                <w:szCs w:val="22"/>
              </w:rPr>
            </w:pPr>
          </w:p>
          <w:p w14:paraId="50D0582A" w14:textId="77777777" w:rsidR="00C1538F" w:rsidRPr="003A49C0" w:rsidRDefault="00C1538F" w:rsidP="000E529A">
            <w:pPr>
              <w:jc w:val="right"/>
              <w:rPr>
                <w:szCs w:val="22"/>
              </w:rPr>
            </w:pPr>
            <w:r w:rsidRPr="003A49C0">
              <w:rPr>
                <w:szCs w:val="22"/>
              </w:rPr>
              <w:t xml:space="preserve">Ja </w:t>
            </w:r>
            <w:r w:rsidRPr="003A49C0">
              <w:rPr>
                <w:szCs w:val="22"/>
              </w:rPr>
              <w:fldChar w:fldCharType="begin" w:fldLock="1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9C0">
              <w:rPr>
                <w:szCs w:val="22"/>
              </w:rPr>
              <w:instrText xml:space="preserve"> FORMCHECKBOX </w:instrText>
            </w:r>
            <w:r w:rsidR="00D408F0">
              <w:rPr>
                <w:szCs w:val="22"/>
              </w:rPr>
            </w:r>
            <w:r w:rsidR="00D408F0">
              <w:rPr>
                <w:szCs w:val="22"/>
              </w:rPr>
              <w:fldChar w:fldCharType="separate"/>
            </w:r>
            <w:r w:rsidRPr="003A49C0">
              <w:rPr>
                <w:szCs w:val="22"/>
              </w:rPr>
              <w:fldChar w:fldCharType="end"/>
            </w:r>
          </w:p>
          <w:p w14:paraId="63D312D4" w14:textId="77777777" w:rsidR="00C1538F" w:rsidRPr="003A49C0" w:rsidRDefault="00C1538F" w:rsidP="000E529A">
            <w:pPr>
              <w:jc w:val="right"/>
              <w:rPr>
                <w:szCs w:val="22"/>
              </w:rPr>
            </w:pPr>
            <w:r w:rsidRPr="003A49C0">
              <w:rPr>
                <w:szCs w:val="22"/>
              </w:rPr>
              <w:t xml:space="preserve">Nej </w:t>
            </w:r>
            <w:r w:rsidRPr="003A49C0">
              <w:rPr>
                <w:szCs w:val="22"/>
              </w:rPr>
              <w:fldChar w:fldCharType="begin" w:fldLock="1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9C0">
              <w:rPr>
                <w:szCs w:val="22"/>
              </w:rPr>
              <w:instrText xml:space="preserve"> FORMCHECKBOX </w:instrText>
            </w:r>
            <w:r w:rsidR="00D408F0">
              <w:rPr>
                <w:szCs w:val="22"/>
              </w:rPr>
            </w:r>
            <w:r w:rsidR="00D408F0">
              <w:rPr>
                <w:szCs w:val="22"/>
              </w:rPr>
              <w:fldChar w:fldCharType="separate"/>
            </w:r>
            <w:r w:rsidRPr="003A49C0">
              <w:rPr>
                <w:szCs w:val="22"/>
              </w:rPr>
              <w:fldChar w:fldCharType="end"/>
            </w:r>
          </w:p>
          <w:p w14:paraId="33864B79" w14:textId="77777777" w:rsidR="00C1538F" w:rsidRPr="003A49C0" w:rsidRDefault="00C1538F" w:rsidP="000E529A">
            <w:pPr>
              <w:jc w:val="right"/>
              <w:rPr>
                <w:szCs w:val="22"/>
              </w:rPr>
            </w:pPr>
          </w:p>
        </w:tc>
      </w:tr>
    </w:tbl>
    <w:p w14:paraId="0BF0DD8F" w14:textId="77777777" w:rsidR="00C1538F" w:rsidRPr="003A49C0" w:rsidRDefault="00C1538F" w:rsidP="00C1538F">
      <w:pPr>
        <w:rPr>
          <w:lang w:eastAsia="en-US"/>
        </w:rPr>
      </w:pPr>
    </w:p>
    <w:p w14:paraId="327072F8" w14:textId="77777777" w:rsidR="00C1538F" w:rsidRPr="003A49C0" w:rsidRDefault="00C1538F" w:rsidP="006F5080">
      <w:pPr>
        <w:pStyle w:val="Bilagheading4"/>
      </w:pPr>
      <w:r w:rsidRPr="003A49C0">
        <w:t>Q-regulering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516"/>
        <w:gridCol w:w="992"/>
      </w:tblGrid>
      <w:tr w:rsidR="00C1538F" w:rsidRPr="003A49C0" w14:paraId="10195022" w14:textId="77777777" w:rsidTr="000E529A">
        <w:tc>
          <w:tcPr>
            <w:tcW w:w="6516" w:type="dxa"/>
          </w:tcPr>
          <w:p w14:paraId="1EF75A87" w14:textId="77777777" w:rsidR="00C1538F" w:rsidRPr="003A49C0" w:rsidRDefault="00C1538F" w:rsidP="000E529A"/>
          <w:p w14:paraId="1258BCFF" w14:textId="3613EDB6" w:rsidR="00C1538F" w:rsidRPr="003A49C0" w:rsidRDefault="00C1538F" w:rsidP="000E529A">
            <w:r w:rsidRPr="003A49C0">
              <w:t xml:space="preserve">Er energilageranlægget udstyret med en Q-reguleringsfunktion, som </w:t>
            </w:r>
            <w:r w:rsidRPr="00DE08CF">
              <w:t xml:space="preserve">specificeret i afsnit </w:t>
            </w:r>
            <w:r w:rsidR="00DE08CF">
              <w:fldChar w:fldCharType="begin"/>
            </w:r>
            <w:r w:rsidR="00DE08CF">
              <w:instrText xml:space="preserve"> REF _Ref21433141 \r \h </w:instrText>
            </w:r>
            <w:r w:rsidR="00DE08CF">
              <w:fldChar w:fldCharType="separate"/>
            </w:r>
            <w:r w:rsidR="00397362">
              <w:t>6.3.1.1</w:t>
            </w:r>
            <w:r w:rsidR="00DE08CF">
              <w:fldChar w:fldCharType="end"/>
            </w:r>
            <w:r w:rsidRPr="00DE08CF">
              <w:t xml:space="preserve"> for </w:t>
            </w:r>
            <w:r w:rsidR="00DE08CF">
              <w:t>k</w:t>
            </w:r>
            <w:r w:rsidRPr="003A49C0">
              <w:t>ategori C og D?</w:t>
            </w:r>
          </w:p>
          <w:p w14:paraId="71572ED7" w14:textId="77777777" w:rsidR="00C1538F" w:rsidRPr="003A49C0" w:rsidRDefault="00C1538F" w:rsidP="000E529A"/>
        </w:tc>
        <w:tc>
          <w:tcPr>
            <w:tcW w:w="992" w:type="dxa"/>
          </w:tcPr>
          <w:p w14:paraId="38ACF4C1" w14:textId="77777777" w:rsidR="00C1538F" w:rsidRPr="003A49C0" w:rsidRDefault="00C1538F" w:rsidP="000E529A">
            <w:pPr>
              <w:jc w:val="right"/>
            </w:pPr>
          </w:p>
          <w:p w14:paraId="5E365353" w14:textId="77777777" w:rsidR="00C1538F" w:rsidRPr="003A49C0" w:rsidRDefault="00C1538F" w:rsidP="000E529A">
            <w:pPr>
              <w:jc w:val="right"/>
            </w:pPr>
            <w:r w:rsidRPr="003A49C0">
              <w:t xml:space="preserve">Ja </w:t>
            </w:r>
            <w:r w:rsidRPr="003A49C0">
              <w:fldChar w:fldCharType="begin" w:fldLock="1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9C0">
              <w:instrText xml:space="preserve"> FORMCHECKBOX </w:instrText>
            </w:r>
            <w:r w:rsidR="00D408F0">
              <w:fldChar w:fldCharType="separate"/>
            </w:r>
            <w:r w:rsidRPr="003A49C0">
              <w:fldChar w:fldCharType="end"/>
            </w:r>
          </w:p>
          <w:p w14:paraId="65276E5E" w14:textId="77777777" w:rsidR="00C1538F" w:rsidRPr="003A49C0" w:rsidRDefault="00C1538F" w:rsidP="000E529A">
            <w:pPr>
              <w:jc w:val="right"/>
            </w:pPr>
            <w:r w:rsidRPr="003A49C0">
              <w:t xml:space="preserve">Nej </w:t>
            </w:r>
            <w:r w:rsidRPr="003A49C0">
              <w:fldChar w:fldCharType="begin" w:fldLock="1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9C0">
              <w:instrText xml:space="preserve"> FORMCHECKBOX </w:instrText>
            </w:r>
            <w:r w:rsidR="00D408F0">
              <w:fldChar w:fldCharType="separate"/>
            </w:r>
            <w:r w:rsidRPr="003A49C0">
              <w:fldChar w:fldCharType="end"/>
            </w:r>
          </w:p>
          <w:p w14:paraId="34C1F679" w14:textId="77777777" w:rsidR="00C1538F" w:rsidRPr="003A49C0" w:rsidRDefault="00C1538F" w:rsidP="000E529A">
            <w:pPr>
              <w:jc w:val="right"/>
            </w:pPr>
          </w:p>
        </w:tc>
      </w:tr>
    </w:tbl>
    <w:p w14:paraId="1AC04E27" w14:textId="77777777" w:rsidR="00C1538F" w:rsidRPr="003A49C0" w:rsidRDefault="00C1538F" w:rsidP="00C1538F"/>
    <w:p w14:paraId="5E82F26D" w14:textId="77777777" w:rsidR="00C1538F" w:rsidRPr="003A49C0" w:rsidRDefault="00C1538F" w:rsidP="006F5080">
      <w:pPr>
        <w:pStyle w:val="Bilagheading4"/>
      </w:pPr>
      <w:r w:rsidRPr="003A49C0">
        <w:t>Effektfaktorregulering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530"/>
        <w:gridCol w:w="999"/>
      </w:tblGrid>
      <w:tr w:rsidR="00C1538F" w:rsidRPr="003A49C0" w14:paraId="0B63F7E9" w14:textId="77777777" w:rsidTr="000E529A">
        <w:tc>
          <w:tcPr>
            <w:tcW w:w="6530" w:type="dxa"/>
          </w:tcPr>
          <w:p w14:paraId="609B2BA5" w14:textId="77777777" w:rsidR="00C1538F" w:rsidRPr="003A49C0" w:rsidRDefault="00C1538F" w:rsidP="000E529A"/>
          <w:p w14:paraId="3BE62FEF" w14:textId="6C2ADE9B" w:rsidR="00C1538F" w:rsidRPr="003A49C0" w:rsidRDefault="00C1538F" w:rsidP="000E529A">
            <w:r w:rsidRPr="003A49C0">
              <w:t xml:space="preserve">Er energilageranlægget udstyret med en effektfaktorreguleringsfunktion, som </w:t>
            </w:r>
            <w:r w:rsidRPr="009A346A">
              <w:t xml:space="preserve">specificeret i afsnit </w:t>
            </w:r>
            <w:r w:rsidR="009A346A">
              <w:fldChar w:fldCharType="begin"/>
            </w:r>
            <w:r w:rsidR="009A346A">
              <w:instrText xml:space="preserve"> REF _Ref21433160 \r \h </w:instrText>
            </w:r>
            <w:r w:rsidR="009A346A">
              <w:fldChar w:fldCharType="separate"/>
            </w:r>
            <w:r w:rsidR="00397362">
              <w:t>6.3.2.1</w:t>
            </w:r>
            <w:r w:rsidR="009A346A">
              <w:fldChar w:fldCharType="end"/>
            </w:r>
            <w:r w:rsidR="009A346A">
              <w:t xml:space="preserve"> </w:t>
            </w:r>
            <w:r w:rsidRPr="009A346A">
              <w:t xml:space="preserve">for </w:t>
            </w:r>
            <w:r w:rsidR="009A346A">
              <w:t>k</w:t>
            </w:r>
            <w:r w:rsidRPr="009A346A">
              <w:t>ategori C og</w:t>
            </w:r>
            <w:r w:rsidRPr="003A49C0">
              <w:t xml:space="preserve"> D? </w:t>
            </w:r>
          </w:p>
          <w:p w14:paraId="08C9B93F" w14:textId="77777777" w:rsidR="00C1538F" w:rsidRPr="003A49C0" w:rsidRDefault="00C1538F" w:rsidP="000E529A"/>
        </w:tc>
        <w:tc>
          <w:tcPr>
            <w:tcW w:w="999" w:type="dxa"/>
          </w:tcPr>
          <w:p w14:paraId="3DD45C0F" w14:textId="77777777" w:rsidR="00C1538F" w:rsidRPr="003A49C0" w:rsidRDefault="00C1538F" w:rsidP="000E529A">
            <w:pPr>
              <w:jc w:val="right"/>
            </w:pPr>
          </w:p>
          <w:p w14:paraId="16DC91CE" w14:textId="77777777" w:rsidR="00C1538F" w:rsidRPr="003A49C0" w:rsidRDefault="00C1538F" w:rsidP="000E529A">
            <w:pPr>
              <w:jc w:val="right"/>
            </w:pPr>
            <w:r w:rsidRPr="003A49C0">
              <w:t xml:space="preserve">Ja </w:t>
            </w:r>
            <w:r w:rsidRPr="003A49C0">
              <w:fldChar w:fldCharType="begin" w:fldLock="1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9C0">
              <w:instrText xml:space="preserve"> FORMCHECKBOX </w:instrText>
            </w:r>
            <w:r w:rsidR="00D408F0">
              <w:fldChar w:fldCharType="separate"/>
            </w:r>
            <w:r w:rsidRPr="003A49C0">
              <w:fldChar w:fldCharType="end"/>
            </w:r>
          </w:p>
          <w:p w14:paraId="26D243F6" w14:textId="77777777" w:rsidR="00C1538F" w:rsidRPr="003A49C0" w:rsidRDefault="00C1538F" w:rsidP="000E529A">
            <w:pPr>
              <w:jc w:val="right"/>
            </w:pPr>
            <w:r w:rsidRPr="003A49C0">
              <w:t xml:space="preserve">Nej </w:t>
            </w:r>
            <w:r w:rsidRPr="003A49C0">
              <w:fldChar w:fldCharType="begin" w:fldLock="1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9C0">
              <w:instrText xml:space="preserve"> FORMCHECKBOX </w:instrText>
            </w:r>
            <w:r w:rsidR="00D408F0">
              <w:fldChar w:fldCharType="separate"/>
            </w:r>
            <w:r w:rsidRPr="003A49C0">
              <w:fldChar w:fldCharType="end"/>
            </w:r>
          </w:p>
          <w:p w14:paraId="6B85E9B7" w14:textId="77777777" w:rsidR="00C1538F" w:rsidRPr="003A49C0" w:rsidRDefault="00C1538F" w:rsidP="000E529A">
            <w:pPr>
              <w:jc w:val="right"/>
            </w:pPr>
          </w:p>
        </w:tc>
      </w:tr>
    </w:tbl>
    <w:p w14:paraId="166A37C3" w14:textId="77777777" w:rsidR="00C1538F" w:rsidRPr="003A49C0" w:rsidRDefault="00C1538F" w:rsidP="00C1538F"/>
    <w:p w14:paraId="03E9F029" w14:textId="77777777" w:rsidR="00C1538F" w:rsidRPr="003A49C0" w:rsidRDefault="00C1538F" w:rsidP="006F5080">
      <w:pPr>
        <w:pStyle w:val="Bilagheading4"/>
      </w:pPr>
      <w:r w:rsidRPr="003A49C0">
        <w:t>Spændingsregulering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516"/>
        <w:gridCol w:w="992"/>
      </w:tblGrid>
      <w:tr w:rsidR="00C1538F" w:rsidRPr="003A49C0" w14:paraId="344F6262" w14:textId="77777777" w:rsidTr="000E529A">
        <w:tc>
          <w:tcPr>
            <w:tcW w:w="6516" w:type="dxa"/>
          </w:tcPr>
          <w:p w14:paraId="40AF10D6" w14:textId="77777777" w:rsidR="00C1538F" w:rsidRPr="003A49C0" w:rsidRDefault="00C1538F" w:rsidP="000E529A"/>
          <w:p w14:paraId="1725C793" w14:textId="0940C3B5" w:rsidR="00C1538F" w:rsidRPr="003A49C0" w:rsidRDefault="00C1538F" w:rsidP="000E529A">
            <w:r w:rsidRPr="003A49C0">
              <w:t xml:space="preserve">Er energilageranlægget udstyret med en spændingsreguleringsfunktion, som specificeret i </w:t>
            </w:r>
            <w:r w:rsidRPr="009A346A">
              <w:t>afsnit</w:t>
            </w:r>
            <w:r w:rsidR="009A346A">
              <w:t xml:space="preserve"> </w:t>
            </w:r>
            <w:r w:rsidR="009A346A">
              <w:fldChar w:fldCharType="begin"/>
            </w:r>
            <w:r w:rsidR="009A346A">
              <w:instrText xml:space="preserve"> REF _Ref21433167 \r \h </w:instrText>
            </w:r>
            <w:r w:rsidR="009A346A">
              <w:fldChar w:fldCharType="separate"/>
            </w:r>
            <w:r w:rsidR="00397362">
              <w:t>6.3.3.2</w:t>
            </w:r>
            <w:r w:rsidR="009A346A">
              <w:fldChar w:fldCharType="end"/>
            </w:r>
            <w:r w:rsidRPr="009A346A">
              <w:t xml:space="preserve"> </w:t>
            </w:r>
            <w:r w:rsidR="009A346A">
              <w:t>for k</w:t>
            </w:r>
            <w:r w:rsidRPr="003A49C0">
              <w:t xml:space="preserve">ategori C og D? </w:t>
            </w:r>
          </w:p>
          <w:p w14:paraId="1F66001C" w14:textId="77777777" w:rsidR="00C1538F" w:rsidRPr="003A49C0" w:rsidRDefault="00C1538F" w:rsidP="000E529A"/>
        </w:tc>
        <w:tc>
          <w:tcPr>
            <w:tcW w:w="992" w:type="dxa"/>
          </w:tcPr>
          <w:p w14:paraId="271F045F" w14:textId="77777777" w:rsidR="00C1538F" w:rsidRPr="003A49C0" w:rsidRDefault="00C1538F" w:rsidP="000E529A">
            <w:pPr>
              <w:jc w:val="right"/>
            </w:pPr>
          </w:p>
          <w:p w14:paraId="6BF76DF3" w14:textId="77777777" w:rsidR="00C1538F" w:rsidRPr="003A49C0" w:rsidRDefault="00C1538F" w:rsidP="000E529A">
            <w:pPr>
              <w:jc w:val="right"/>
            </w:pPr>
            <w:r w:rsidRPr="003A49C0">
              <w:t xml:space="preserve">Ja </w:t>
            </w:r>
            <w:r w:rsidRPr="003A49C0">
              <w:fldChar w:fldCharType="begin" w:fldLock="1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9C0">
              <w:instrText xml:space="preserve"> FORMCHECKBOX </w:instrText>
            </w:r>
            <w:r w:rsidR="00D408F0">
              <w:fldChar w:fldCharType="separate"/>
            </w:r>
            <w:r w:rsidRPr="003A49C0">
              <w:fldChar w:fldCharType="end"/>
            </w:r>
          </w:p>
          <w:p w14:paraId="0E420163" w14:textId="77777777" w:rsidR="00C1538F" w:rsidRPr="003A49C0" w:rsidRDefault="00C1538F" w:rsidP="000E529A">
            <w:pPr>
              <w:jc w:val="right"/>
            </w:pPr>
            <w:r w:rsidRPr="003A49C0">
              <w:t xml:space="preserve">Nej </w:t>
            </w:r>
            <w:r w:rsidRPr="003A49C0">
              <w:fldChar w:fldCharType="begin" w:fldLock="1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9C0">
              <w:instrText xml:space="preserve"> FORMCHECKBOX </w:instrText>
            </w:r>
            <w:r w:rsidR="00D408F0">
              <w:fldChar w:fldCharType="separate"/>
            </w:r>
            <w:r w:rsidRPr="003A49C0">
              <w:fldChar w:fldCharType="end"/>
            </w:r>
          </w:p>
          <w:p w14:paraId="153BDB0E" w14:textId="77777777" w:rsidR="00C1538F" w:rsidRPr="003A49C0" w:rsidRDefault="00C1538F" w:rsidP="000E529A">
            <w:pPr>
              <w:jc w:val="right"/>
            </w:pPr>
          </w:p>
        </w:tc>
      </w:tr>
      <w:tr w:rsidR="00C1538F" w:rsidRPr="003A49C0" w14:paraId="1A4B41CE" w14:textId="77777777" w:rsidTr="000E529A">
        <w:tc>
          <w:tcPr>
            <w:tcW w:w="6516" w:type="dxa"/>
          </w:tcPr>
          <w:p w14:paraId="647E0937" w14:textId="77777777" w:rsidR="00C1538F" w:rsidRPr="003A49C0" w:rsidRDefault="00C1538F" w:rsidP="000E529A"/>
          <w:p w14:paraId="523464FC" w14:textId="77777777" w:rsidR="00C1538F" w:rsidRPr="003A49C0" w:rsidRDefault="00C1538F" w:rsidP="000E529A">
            <w:r w:rsidRPr="003A49C0">
              <w:t>Hvor er spændingsreferencepunktet placeret?</w:t>
            </w:r>
          </w:p>
          <w:p w14:paraId="3F1307DD" w14:textId="77777777" w:rsidR="00C1538F" w:rsidRPr="003A49C0" w:rsidRDefault="00C1538F" w:rsidP="000E529A"/>
        </w:tc>
        <w:tc>
          <w:tcPr>
            <w:tcW w:w="992" w:type="dxa"/>
          </w:tcPr>
          <w:p w14:paraId="58218DD6" w14:textId="77777777" w:rsidR="00C1538F" w:rsidRPr="003A49C0" w:rsidRDefault="00C1538F" w:rsidP="000E529A"/>
        </w:tc>
      </w:tr>
    </w:tbl>
    <w:p w14:paraId="5428475D" w14:textId="77777777" w:rsidR="00C1538F" w:rsidRPr="003A49C0" w:rsidRDefault="00C1538F" w:rsidP="00C1538F"/>
    <w:p w14:paraId="374A8997" w14:textId="569BAE90" w:rsidR="00C1538F" w:rsidRPr="003A49C0" w:rsidRDefault="00C1538F" w:rsidP="00C1538F">
      <w:pPr>
        <w:pStyle w:val="Bilagheading3"/>
      </w:pPr>
      <w:bookmarkStart w:id="42" w:name="_Toc22812286"/>
      <w:bookmarkStart w:id="43" w:name="_Toc22904551"/>
      <w:bookmarkStart w:id="44" w:name="_Toc27120794"/>
      <w:r w:rsidRPr="003A49C0">
        <w:t>Elkvalitet</w:t>
      </w:r>
      <w:bookmarkEnd w:id="42"/>
      <w:bookmarkEnd w:id="43"/>
      <w:bookmarkEnd w:id="44"/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517"/>
        <w:gridCol w:w="1012"/>
      </w:tblGrid>
      <w:tr w:rsidR="00C1538F" w:rsidRPr="003A49C0" w14:paraId="74EA3DB1" w14:textId="77777777" w:rsidTr="000E529A">
        <w:tc>
          <w:tcPr>
            <w:tcW w:w="6517" w:type="dxa"/>
          </w:tcPr>
          <w:p w14:paraId="418D3940" w14:textId="77777777" w:rsidR="00C1538F" w:rsidRPr="003A49C0" w:rsidRDefault="00C1538F" w:rsidP="000E529A"/>
          <w:p w14:paraId="61DA2C75" w14:textId="77777777" w:rsidR="00C1538F" w:rsidRPr="003A49C0" w:rsidRDefault="00C1538F" w:rsidP="000E529A">
            <w:r w:rsidRPr="003A49C0">
              <w:t xml:space="preserve">Er emissionsværdierne beregnet? </w:t>
            </w:r>
          </w:p>
          <w:p w14:paraId="09E8670A" w14:textId="77777777" w:rsidR="00C1538F" w:rsidRPr="003A49C0" w:rsidRDefault="00C1538F" w:rsidP="000E529A"/>
        </w:tc>
        <w:tc>
          <w:tcPr>
            <w:tcW w:w="1012" w:type="dxa"/>
          </w:tcPr>
          <w:p w14:paraId="33C598A4" w14:textId="77777777" w:rsidR="00C1538F" w:rsidRPr="003A49C0" w:rsidRDefault="00C1538F" w:rsidP="000E529A">
            <w:pPr>
              <w:jc w:val="right"/>
            </w:pPr>
          </w:p>
          <w:p w14:paraId="3E7D9349" w14:textId="77777777" w:rsidR="00C1538F" w:rsidRPr="003A49C0" w:rsidRDefault="00C1538F" w:rsidP="000E529A">
            <w:pPr>
              <w:jc w:val="right"/>
            </w:pPr>
            <w:r w:rsidRPr="003A49C0">
              <w:t xml:space="preserve">Ja </w:t>
            </w:r>
            <w:r w:rsidRPr="003A49C0">
              <w:fldChar w:fldCharType="begin" w:fldLock="1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9C0">
              <w:instrText xml:space="preserve"> FORMCHECKBOX </w:instrText>
            </w:r>
            <w:r w:rsidR="00D408F0">
              <w:fldChar w:fldCharType="separate"/>
            </w:r>
            <w:r w:rsidRPr="003A49C0">
              <w:fldChar w:fldCharType="end"/>
            </w:r>
          </w:p>
          <w:p w14:paraId="72882AD6" w14:textId="77777777" w:rsidR="00C1538F" w:rsidRPr="003A49C0" w:rsidRDefault="00C1538F" w:rsidP="000E529A">
            <w:pPr>
              <w:jc w:val="right"/>
            </w:pPr>
            <w:r w:rsidRPr="003A49C0">
              <w:t xml:space="preserve">Nej </w:t>
            </w:r>
            <w:r w:rsidRPr="003A49C0">
              <w:fldChar w:fldCharType="begin" w:fldLock="1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9C0">
              <w:instrText xml:space="preserve"> FORMCHECKBOX </w:instrText>
            </w:r>
            <w:r w:rsidR="00D408F0">
              <w:fldChar w:fldCharType="separate"/>
            </w:r>
            <w:r w:rsidRPr="003A49C0">
              <w:fldChar w:fldCharType="end"/>
            </w:r>
          </w:p>
          <w:p w14:paraId="6CE05358" w14:textId="77777777" w:rsidR="00C1538F" w:rsidRPr="003A49C0" w:rsidRDefault="00C1538F" w:rsidP="000E529A">
            <w:pPr>
              <w:jc w:val="right"/>
            </w:pPr>
          </w:p>
        </w:tc>
      </w:tr>
      <w:tr w:rsidR="00C1538F" w:rsidRPr="003A49C0" w14:paraId="3C07FF4C" w14:textId="77777777" w:rsidTr="000E529A">
        <w:tc>
          <w:tcPr>
            <w:tcW w:w="6517" w:type="dxa"/>
          </w:tcPr>
          <w:p w14:paraId="594DB0B3" w14:textId="77777777" w:rsidR="00C1538F" w:rsidRPr="003A49C0" w:rsidRDefault="00C1538F" w:rsidP="000E529A"/>
          <w:p w14:paraId="1480B78B" w14:textId="77777777" w:rsidR="00C1538F" w:rsidRPr="003A49C0" w:rsidRDefault="00C1538F" w:rsidP="000E529A">
            <w:r w:rsidRPr="003A49C0">
              <w:t xml:space="preserve">Er emissionsværdierne målt? </w:t>
            </w:r>
          </w:p>
          <w:p w14:paraId="290E1448" w14:textId="77777777" w:rsidR="00C1538F" w:rsidRPr="003A49C0" w:rsidRDefault="00C1538F" w:rsidP="000E529A"/>
        </w:tc>
        <w:tc>
          <w:tcPr>
            <w:tcW w:w="1012" w:type="dxa"/>
          </w:tcPr>
          <w:p w14:paraId="1C2CDE42" w14:textId="77777777" w:rsidR="00C1538F" w:rsidRPr="003A49C0" w:rsidRDefault="00C1538F" w:rsidP="000E529A">
            <w:pPr>
              <w:jc w:val="right"/>
              <w:rPr>
                <w:szCs w:val="22"/>
              </w:rPr>
            </w:pPr>
          </w:p>
          <w:p w14:paraId="00574420" w14:textId="77777777" w:rsidR="00C1538F" w:rsidRPr="003A49C0" w:rsidRDefault="00C1538F" w:rsidP="000E529A">
            <w:pPr>
              <w:jc w:val="right"/>
              <w:rPr>
                <w:szCs w:val="22"/>
              </w:rPr>
            </w:pPr>
            <w:r w:rsidRPr="003A49C0">
              <w:rPr>
                <w:szCs w:val="22"/>
              </w:rPr>
              <w:t xml:space="preserve">Ja </w:t>
            </w:r>
            <w:r w:rsidRPr="003A49C0">
              <w:rPr>
                <w:szCs w:val="22"/>
              </w:rPr>
              <w:fldChar w:fldCharType="begin" w:fldLock="1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9C0">
              <w:rPr>
                <w:szCs w:val="22"/>
              </w:rPr>
              <w:instrText xml:space="preserve"> FORMCHECKBOX </w:instrText>
            </w:r>
            <w:r w:rsidR="00D408F0">
              <w:rPr>
                <w:szCs w:val="22"/>
              </w:rPr>
            </w:r>
            <w:r w:rsidR="00D408F0">
              <w:rPr>
                <w:szCs w:val="22"/>
              </w:rPr>
              <w:fldChar w:fldCharType="separate"/>
            </w:r>
            <w:r w:rsidRPr="003A49C0">
              <w:rPr>
                <w:szCs w:val="22"/>
              </w:rPr>
              <w:fldChar w:fldCharType="end"/>
            </w:r>
          </w:p>
          <w:p w14:paraId="2EDD314E" w14:textId="77777777" w:rsidR="00C1538F" w:rsidRPr="003A49C0" w:rsidRDefault="00C1538F" w:rsidP="000E529A">
            <w:pPr>
              <w:jc w:val="right"/>
              <w:rPr>
                <w:szCs w:val="22"/>
              </w:rPr>
            </w:pPr>
            <w:r w:rsidRPr="003A49C0">
              <w:rPr>
                <w:szCs w:val="22"/>
              </w:rPr>
              <w:t xml:space="preserve">Nej </w:t>
            </w:r>
            <w:r w:rsidRPr="003A49C0">
              <w:rPr>
                <w:szCs w:val="22"/>
              </w:rPr>
              <w:fldChar w:fldCharType="begin" w:fldLock="1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9C0">
              <w:rPr>
                <w:szCs w:val="22"/>
              </w:rPr>
              <w:instrText xml:space="preserve"> FORMCHECKBOX </w:instrText>
            </w:r>
            <w:r w:rsidR="00D408F0">
              <w:rPr>
                <w:szCs w:val="22"/>
              </w:rPr>
            </w:r>
            <w:r w:rsidR="00D408F0">
              <w:rPr>
                <w:szCs w:val="22"/>
              </w:rPr>
              <w:fldChar w:fldCharType="separate"/>
            </w:r>
            <w:r w:rsidRPr="003A49C0">
              <w:rPr>
                <w:szCs w:val="22"/>
              </w:rPr>
              <w:fldChar w:fldCharType="end"/>
            </w:r>
          </w:p>
          <w:p w14:paraId="76B94138" w14:textId="77777777" w:rsidR="00C1538F" w:rsidRPr="003A49C0" w:rsidRDefault="00C1538F" w:rsidP="000E529A">
            <w:pPr>
              <w:jc w:val="right"/>
              <w:rPr>
                <w:szCs w:val="22"/>
              </w:rPr>
            </w:pPr>
          </w:p>
        </w:tc>
      </w:tr>
      <w:tr w:rsidR="00C1538F" w:rsidRPr="003A49C0" w14:paraId="5E3A9C75" w14:textId="77777777" w:rsidTr="000E529A">
        <w:tc>
          <w:tcPr>
            <w:tcW w:w="6517" w:type="dxa"/>
          </w:tcPr>
          <w:p w14:paraId="19D9ED7D" w14:textId="77777777" w:rsidR="00C1538F" w:rsidRPr="003A49C0" w:rsidRDefault="00C1538F" w:rsidP="000E529A"/>
          <w:p w14:paraId="587896F2" w14:textId="77777777" w:rsidR="00C1538F" w:rsidRPr="003A49C0" w:rsidRDefault="00C1538F" w:rsidP="000E529A">
            <w:r w:rsidRPr="003A49C0">
              <w:t xml:space="preserve">Er der vedlagt en rapport med dokumentation for, at beregningerne eller målingerne overholder emissionskravene? </w:t>
            </w:r>
          </w:p>
          <w:p w14:paraId="2543A725" w14:textId="77777777" w:rsidR="00C1538F" w:rsidRPr="003A49C0" w:rsidRDefault="00C1538F" w:rsidP="000E529A"/>
        </w:tc>
        <w:tc>
          <w:tcPr>
            <w:tcW w:w="1012" w:type="dxa"/>
          </w:tcPr>
          <w:p w14:paraId="2F6FF921" w14:textId="77777777" w:rsidR="00C1538F" w:rsidRPr="003A49C0" w:rsidRDefault="00C1538F" w:rsidP="000E529A">
            <w:pPr>
              <w:jc w:val="right"/>
              <w:rPr>
                <w:szCs w:val="22"/>
              </w:rPr>
            </w:pPr>
          </w:p>
          <w:p w14:paraId="75B533C9" w14:textId="77777777" w:rsidR="00C1538F" w:rsidRPr="003A49C0" w:rsidRDefault="00C1538F" w:rsidP="000E529A">
            <w:pPr>
              <w:jc w:val="right"/>
              <w:rPr>
                <w:szCs w:val="22"/>
              </w:rPr>
            </w:pPr>
            <w:r w:rsidRPr="003A49C0">
              <w:rPr>
                <w:szCs w:val="22"/>
              </w:rPr>
              <w:t xml:space="preserve">Ja </w:t>
            </w:r>
            <w:r w:rsidRPr="003A49C0">
              <w:rPr>
                <w:szCs w:val="22"/>
              </w:rPr>
              <w:fldChar w:fldCharType="begin" w:fldLock="1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9C0">
              <w:rPr>
                <w:szCs w:val="22"/>
              </w:rPr>
              <w:instrText xml:space="preserve"> FORMCHECKBOX </w:instrText>
            </w:r>
            <w:r w:rsidR="00D408F0">
              <w:rPr>
                <w:szCs w:val="22"/>
              </w:rPr>
            </w:r>
            <w:r w:rsidR="00D408F0">
              <w:rPr>
                <w:szCs w:val="22"/>
              </w:rPr>
              <w:fldChar w:fldCharType="separate"/>
            </w:r>
            <w:r w:rsidRPr="003A49C0">
              <w:rPr>
                <w:szCs w:val="22"/>
              </w:rPr>
              <w:fldChar w:fldCharType="end"/>
            </w:r>
          </w:p>
          <w:p w14:paraId="4390AD31" w14:textId="77777777" w:rsidR="00C1538F" w:rsidRPr="003A49C0" w:rsidRDefault="00C1538F" w:rsidP="000E529A">
            <w:pPr>
              <w:jc w:val="right"/>
              <w:rPr>
                <w:szCs w:val="22"/>
              </w:rPr>
            </w:pPr>
            <w:r w:rsidRPr="003A49C0">
              <w:rPr>
                <w:szCs w:val="22"/>
              </w:rPr>
              <w:t xml:space="preserve">Nej </w:t>
            </w:r>
            <w:r w:rsidRPr="003A49C0">
              <w:rPr>
                <w:szCs w:val="22"/>
              </w:rPr>
              <w:fldChar w:fldCharType="begin" w:fldLock="1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9C0">
              <w:rPr>
                <w:szCs w:val="22"/>
              </w:rPr>
              <w:instrText xml:space="preserve"> FORMCHECKBOX </w:instrText>
            </w:r>
            <w:r w:rsidR="00D408F0">
              <w:rPr>
                <w:szCs w:val="22"/>
              </w:rPr>
            </w:r>
            <w:r w:rsidR="00D408F0">
              <w:rPr>
                <w:szCs w:val="22"/>
              </w:rPr>
              <w:fldChar w:fldCharType="separate"/>
            </w:r>
            <w:r w:rsidRPr="003A49C0">
              <w:rPr>
                <w:szCs w:val="22"/>
              </w:rPr>
              <w:fldChar w:fldCharType="end"/>
            </w:r>
          </w:p>
          <w:p w14:paraId="2050FE5B" w14:textId="77777777" w:rsidR="00C1538F" w:rsidRPr="003A49C0" w:rsidRDefault="00C1538F" w:rsidP="000E529A">
            <w:pPr>
              <w:jc w:val="right"/>
              <w:rPr>
                <w:szCs w:val="22"/>
              </w:rPr>
            </w:pPr>
          </w:p>
        </w:tc>
      </w:tr>
    </w:tbl>
    <w:p w14:paraId="09912593" w14:textId="77777777" w:rsidR="00C1538F" w:rsidRPr="003A49C0" w:rsidRDefault="00C1538F" w:rsidP="00C1538F"/>
    <w:p w14:paraId="40D1F0DC" w14:textId="77777777" w:rsidR="00736624" w:rsidRDefault="00736624">
      <w:pPr>
        <w:spacing w:line="240" w:lineRule="auto"/>
        <w:rPr>
          <w:b/>
        </w:rPr>
      </w:pPr>
      <w:r>
        <w:br w:type="page"/>
      </w:r>
    </w:p>
    <w:p w14:paraId="205B2F8D" w14:textId="373D2C1C" w:rsidR="00C1538F" w:rsidRPr="003A49C0" w:rsidRDefault="00C1538F" w:rsidP="00ED4FB1">
      <w:pPr>
        <w:pStyle w:val="Bilagheading4"/>
      </w:pPr>
      <w:r w:rsidRPr="003A49C0">
        <w:lastRenderedPageBreak/>
        <w:t>Hurtige spændingsændringer</w:t>
      </w:r>
    </w:p>
    <w:tbl>
      <w:tblPr>
        <w:tblStyle w:val="Tabel-Gitter"/>
        <w:tblW w:w="7508" w:type="dxa"/>
        <w:tblLook w:val="04A0" w:firstRow="1" w:lastRow="0" w:firstColumn="1" w:lastColumn="0" w:noHBand="0" w:noVBand="1"/>
      </w:tblPr>
      <w:tblGrid>
        <w:gridCol w:w="6516"/>
        <w:gridCol w:w="992"/>
      </w:tblGrid>
      <w:tr w:rsidR="00C1538F" w:rsidRPr="003A49C0" w14:paraId="61DAA951" w14:textId="77777777" w:rsidTr="000E529A">
        <w:trPr>
          <w:trHeight w:val="694"/>
        </w:trPr>
        <w:tc>
          <w:tcPr>
            <w:tcW w:w="6516" w:type="dxa"/>
          </w:tcPr>
          <w:p w14:paraId="653C0212" w14:textId="77777777" w:rsidR="00C1538F" w:rsidRPr="003A49C0" w:rsidRDefault="00C1538F" w:rsidP="000E529A">
            <w:pPr>
              <w:rPr>
                <w:szCs w:val="22"/>
              </w:rPr>
            </w:pPr>
          </w:p>
          <w:p w14:paraId="4A28622D" w14:textId="1CB31ACB" w:rsidR="00C1538F" w:rsidRPr="003A49C0" w:rsidRDefault="00C1538F" w:rsidP="000E529A">
            <w:r w:rsidRPr="003A49C0">
              <w:t xml:space="preserve">Overholder energilageranlægget grænseværdien for hurtige spændingsændringer angivet i </w:t>
            </w:r>
            <w:r w:rsidRPr="00727319">
              <w:t xml:space="preserve">afsnit </w:t>
            </w:r>
            <w:r w:rsidR="00727319">
              <w:fldChar w:fldCharType="begin"/>
            </w:r>
            <w:r w:rsidR="00727319">
              <w:instrText xml:space="preserve"> REF _Ref23332715 \r \h </w:instrText>
            </w:r>
            <w:r w:rsidR="00727319">
              <w:fldChar w:fldCharType="separate"/>
            </w:r>
            <w:r w:rsidR="00397362">
              <w:t>5.2.1.3</w:t>
            </w:r>
            <w:r w:rsidR="00727319">
              <w:fldChar w:fldCharType="end"/>
            </w:r>
            <w:r w:rsidRPr="00727319">
              <w:t xml:space="preserve"> og </w:t>
            </w:r>
            <w:r w:rsidR="00727319">
              <w:fldChar w:fldCharType="begin"/>
            </w:r>
            <w:r w:rsidR="00727319">
              <w:instrText xml:space="preserve"> REF _Ref21508185 \r \h </w:instrText>
            </w:r>
            <w:r w:rsidR="00727319">
              <w:fldChar w:fldCharType="separate"/>
            </w:r>
            <w:r w:rsidR="00397362">
              <w:t>5.3</w:t>
            </w:r>
            <w:r w:rsidR="00727319">
              <w:fldChar w:fldCharType="end"/>
            </w:r>
            <w:r w:rsidR="00727319">
              <w:t xml:space="preserve"> </w:t>
            </w:r>
            <w:r w:rsidRPr="00727319">
              <w:t>for hhv</w:t>
            </w:r>
            <w:r w:rsidRPr="003A49C0">
              <w:t xml:space="preserve">. </w:t>
            </w:r>
            <w:r w:rsidR="00727319">
              <w:t xml:space="preserve">distributionstilslutninger i </w:t>
            </w:r>
            <w:r w:rsidRPr="003A49C0">
              <w:t xml:space="preserve">kategori C </w:t>
            </w:r>
            <w:r w:rsidR="00727319">
              <w:t>samt</w:t>
            </w:r>
            <w:r w:rsidRPr="003A49C0">
              <w:t xml:space="preserve"> D</w:t>
            </w:r>
            <w:r w:rsidR="00727319">
              <w:t xml:space="preserve"> og </w:t>
            </w:r>
            <w:r w:rsidR="00580C8D">
              <w:t xml:space="preserve">transmissionstilslutninger i kategori </w:t>
            </w:r>
            <w:r w:rsidR="00727319">
              <w:t>D*</w:t>
            </w:r>
            <w:r w:rsidRPr="003A49C0">
              <w:t xml:space="preserve">? </w:t>
            </w:r>
          </w:p>
          <w:p w14:paraId="0A4B38EF" w14:textId="77777777" w:rsidR="00C1538F" w:rsidRPr="003A49C0" w:rsidRDefault="00C1538F" w:rsidP="000E529A">
            <w:pPr>
              <w:rPr>
                <w:szCs w:val="22"/>
              </w:rPr>
            </w:pPr>
          </w:p>
        </w:tc>
        <w:tc>
          <w:tcPr>
            <w:tcW w:w="992" w:type="dxa"/>
          </w:tcPr>
          <w:p w14:paraId="02D3E179" w14:textId="77777777" w:rsidR="00C1538F" w:rsidRPr="003A49C0" w:rsidRDefault="00C1538F" w:rsidP="000E529A">
            <w:pPr>
              <w:jc w:val="right"/>
              <w:rPr>
                <w:szCs w:val="22"/>
              </w:rPr>
            </w:pPr>
          </w:p>
          <w:p w14:paraId="157D9EB9" w14:textId="77777777" w:rsidR="00C1538F" w:rsidRPr="003A49C0" w:rsidRDefault="00C1538F" w:rsidP="000E529A">
            <w:pPr>
              <w:jc w:val="right"/>
              <w:rPr>
                <w:szCs w:val="22"/>
              </w:rPr>
            </w:pPr>
            <w:r w:rsidRPr="003A49C0">
              <w:rPr>
                <w:szCs w:val="22"/>
              </w:rPr>
              <w:t xml:space="preserve">Ja </w:t>
            </w:r>
            <w:r w:rsidRPr="003A49C0">
              <w:rPr>
                <w:szCs w:val="22"/>
              </w:rPr>
              <w:fldChar w:fldCharType="begin" w:fldLock="1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9C0">
              <w:rPr>
                <w:szCs w:val="22"/>
              </w:rPr>
              <w:instrText xml:space="preserve"> FORMCHECKBOX </w:instrText>
            </w:r>
            <w:r w:rsidR="00D408F0">
              <w:rPr>
                <w:szCs w:val="22"/>
              </w:rPr>
            </w:r>
            <w:r w:rsidR="00D408F0">
              <w:rPr>
                <w:szCs w:val="22"/>
              </w:rPr>
              <w:fldChar w:fldCharType="separate"/>
            </w:r>
            <w:r w:rsidRPr="003A49C0">
              <w:rPr>
                <w:szCs w:val="22"/>
              </w:rPr>
              <w:fldChar w:fldCharType="end"/>
            </w:r>
          </w:p>
          <w:p w14:paraId="0F3EE8CB" w14:textId="77777777" w:rsidR="00C1538F" w:rsidRPr="003A49C0" w:rsidRDefault="00C1538F" w:rsidP="000E529A">
            <w:pPr>
              <w:jc w:val="right"/>
              <w:rPr>
                <w:szCs w:val="22"/>
              </w:rPr>
            </w:pPr>
            <w:r w:rsidRPr="003A49C0">
              <w:rPr>
                <w:szCs w:val="22"/>
              </w:rPr>
              <w:t xml:space="preserve">Nej </w:t>
            </w:r>
            <w:r w:rsidRPr="003A49C0">
              <w:rPr>
                <w:szCs w:val="22"/>
              </w:rPr>
              <w:fldChar w:fldCharType="begin" w:fldLock="1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9C0">
              <w:rPr>
                <w:szCs w:val="22"/>
              </w:rPr>
              <w:instrText xml:space="preserve"> FORMCHECKBOX </w:instrText>
            </w:r>
            <w:r w:rsidR="00D408F0">
              <w:rPr>
                <w:szCs w:val="22"/>
              </w:rPr>
            </w:r>
            <w:r w:rsidR="00D408F0">
              <w:rPr>
                <w:szCs w:val="22"/>
              </w:rPr>
              <w:fldChar w:fldCharType="separate"/>
            </w:r>
            <w:r w:rsidRPr="003A49C0">
              <w:rPr>
                <w:szCs w:val="22"/>
              </w:rPr>
              <w:fldChar w:fldCharType="end"/>
            </w:r>
          </w:p>
          <w:p w14:paraId="7B756618" w14:textId="77777777" w:rsidR="00C1538F" w:rsidRPr="003A49C0" w:rsidRDefault="00C1538F" w:rsidP="000E529A">
            <w:pPr>
              <w:jc w:val="right"/>
              <w:rPr>
                <w:szCs w:val="22"/>
              </w:rPr>
            </w:pPr>
          </w:p>
        </w:tc>
      </w:tr>
    </w:tbl>
    <w:p w14:paraId="1C9E7958" w14:textId="77777777" w:rsidR="00C1538F" w:rsidRPr="003A49C0" w:rsidRDefault="00C1538F" w:rsidP="00C1538F"/>
    <w:p w14:paraId="06A1F48C" w14:textId="77777777" w:rsidR="00C1538F" w:rsidRPr="003A49C0" w:rsidRDefault="00C1538F" w:rsidP="00ED4FB1">
      <w:pPr>
        <w:pStyle w:val="Bilagheading4"/>
      </w:pPr>
      <w:r w:rsidRPr="003A49C0">
        <w:t>DC-indhold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517"/>
        <w:gridCol w:w="1012"/>
      </w:tblGrid>
      <w:tr w:rsidR="00C1538F" w:rsidRPr="003A49C0" w14:paraId="6CC91273" w14:textId="77777777" w:rsidTr="000E529A">
        <w:tc>
          <w:tcPr>
            <w:tcW w:w="6517" w:type="dxa"/>
          </w:tcPr>
          <w:p w14:paraId="0E2F4E98" w14:textId="77777777" w:rsidR="00C1538F" w:rsidRPr="003A49C0" w:rsidRDefault="00C1538F" w:rsidP="000E529A"/>
          <w:p w14:paraId="7D962462" w14:textId="233E9760" w:rsidR="00C1538F" w:rsidRDefault="00C1538F" w:rsidP="000E529A">
            <w:r w:rsidRPr="003A49C0">
              <w:t xml:space="preserve">Overstiger DC-indholdet ved normal drift grænseværdierne sat i afsnit </w:t>
            </w:r>
            <w:r w:rsidR="00C200B5">
              <w:fldChar w:fldCharType="begin"/>
            </w:r>
            <w:r w:rsidR="00C200B5">
              <w:instrText xml:space="preserve"> REF _Ref23332968 \r \h </w:instrText>
            </w:r>
            <w:r w:rsidR="00C200B5">
              <w:fldChar w:fldCharType="separate"/>
            </w:r>
            <w:r w:rsidR="00397362">
              <w:t>5.2.1.1</w:t>
            </w:r>
            <w:r w:rsidR="00C200B5">
              <w:fldChar w:fldCharType="end"/>
            </w:r>
            <w:r w:rsidR="00C200B5">
              <w:t xml:space="preserve"> </w:t>
            </w:r>
            <w:r w:rsidR="00C200B5" w:rsidRPr="00727319">
              <w:t xml:space="preserve">og </w:t>
            </w:r>
            <w:r w:rsidR="00C200B5">
              <w:fldChar w:fldCharType="begin"/>
            </w:r>
            <w:r w:rsidR="00C200B5">
              <w:instrText xml:space="preserve"> REF _Ref21508185 \r \h </w:instrText>
            </w:r>
            <w:r w:rsidR="00C200B5">
              <w:fldChar w:fldCharType="separate"/>
            </w:r>
            <w:r w:rsidR="00397362">
              <w:t>5.3</w:t>
            </w:r>
            <w:r w:rsidR="00C200B5">
              <w:fldChar w:fldCharType="end"/>
            </w:r>
            <w:r w:rsidR="00C200B5">
              <w:t xml:space="preserve"> </w:t>
            </w:r>
            <w:r w:rsidR="00C200B5" w:rsidRPr="00727319">
              <w:t>for hhv</w:t>
            </w:r>
            <w:r w:rsidR="00C200B5" w:rsidRPr="003A49C0">
              <w:t xml:space="preserve">. </w:t>
            </w:r>
            <w:r w:rsidR="00C200B5">
              <w:t xml:space="preserve">distributionstilslutninger i </w:t>
            </w:r>
            <w:r w:rsidR="00C200B5" w:rsidRPr="003A49C0">
              <w:t xml:space="preserve">kategori C </w:t>
            </w:r>
            <w:r w:rsidR="00C200B5">
              <w:t>samt</w:t>
            </w:r>
            <w:r w:rsidR="00C200B5" w:rsidRPr="003A49C0">
              <w:t xml:space="preserve"> D</w:t>
            </w:r>
            <w:r w:rsidR="00C200B5">
              <w:t xml:space="preserve"> og transmissionstilslutninger i kategori D*?</w:t>
            </w:r>
          </w:p>
          <w:p w14:paraId="7B2F01DC" w14:textId="304FB9C2" w:rsidR="00C42D6B" w:rsidRPr="003A49C0" w:rsidRDefault="00C42D6B" w:rsidP="000E529A"/>
        </w:tc>
        <w:tc>
          <w:tcPr>
            <w:tcW w:w="1012" w:type="dxa"/>
          </w:tcPr>
          <w:p w14:paraId="55675D24" w14:textId="77777777" w:rsidR="00C1538F" w:rsidRPr="003A49C0" w:rsidRDefault="00C1538F" w:rsidP="000E529A">
            <w:pPr>
              <w:jc w:val="right"/>
            </w:pPr>
          </w:p>
          <w:p w14:paraId="796D109B" w14:textId="77777777" w:rsidR="00C1538F" w:rsidRPr="003A49C0" w:rsidRDefault="00C1538F" w:rsidP="000E529A">
            <w:pPr>
              <w:jc w:val="right"/>
            </w:pPr>
            <w:r w:rsidRPr="003A49C0">
              <w:t xml:space="preserve">Ja </w:t>
            </w:r>
            <w:r w:rsidRPr="003A49C0">
              <w:fldChar w:fldCharType="begin" w:fldLock="1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9C0">
              <w:instrText xml:space="preserve"> FORMCHECKBOX </w:instrText>
            </w:r>
            <w:r w:rsidR="00D408F0">
              <w:fldChar w:fldCharType="separate"/>
            </w:r>
            <w:r w:rsidRPr="003A49C0">
              <w:fldChar w:fldCharType="end"/>
            </w:r>
          </w:p>
          <w:p w14:paraId="6823050A" w14:textId="77777777" w:rsidR="00C1538F" w:rsidRPr="003A49C0" w:rsidRDefault="00C1538F" w:rsidP="000E529A">
            <w:pPr>
              <w:jc w:val="right"/>
            </w:pPr>
            <w:r w:rsidRPr="003A49C0">
              <w:t xml:space="preserve">Nej </w:t>
            </w:r>
            <w:r w:rsidRPr="003A49C0">
              <w:fldChar w:fldCharType="begin" w:fldLock="1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9C0">
              <w:instrText xml:space="preserve"> FORMCHECKBOX </w:instrText>
            </w:r>
            <w:r w:rsidR="00D408F0">
              <w:fldChar w:fldCharType="separate"/>
            </w:r>
            <w:r w:rsidRPr="003A49C0">
              <w:fldChar w:fldCharType="end"/>
            </w:r>
          </w:p>
          <w:p w14:paraId="22853EDB" w14:textId="77777777" w:rsidR="00C1538F" w:rsidRPr="003A49C0" w:rsidRDefault="00C1538F" w:rsidP="000E529A">
            <w:pPr>
              <w:jc w:val="right"/>
            </w:pPr>
          </w:p>
        </w:tc>
      </w:tr>
    </w:tbl>
    <w:p w14:paraId="6C0F7026" w14:textId="77777777" w:rsidR="00ED4FB1" w:rsidRPr="003A49C0" w:rsidRDefault="00ED4FB1" w:rsidP="00C1538F"/>
    <w:p w14:paraId="3AC5CF31" w14:textId="77777777" w:rsidR="00C1538F" w:rsidRPr="003A49C0" w:rsidRDefault="00C1538F" w:rsidP="00ED4FB1">
      <w:pPr>
        <w:pStyle w:val="Bilagheading4"/>
      </w:pPr>
      <w:r w:rsidRPr="003A49C0">
        <w:t>Spændingsubalance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517"/>
        <w:gridCol w:w="1012"/>
      </w:tblGrid>
      <w:tr w:rsidR="00C1538F" w:rsidRPr="003A49C0" w14:paraId="6CAA63FE" w14:textId="77777777" w:rsidTr="000E529A">
        <w:tc>
          <w:tcPr>
            <w:tcW w:w="6517" w:type="dxa"/>
          </w:tcPr>
          <w:p w14:paraId="51AA5ECB" w14:textId="77777777" w:rsidR="00C1538F" w:rsidRPr="003A49C0" w:rsidRDefault="00C1538F" w:rsidP="000E529A"/>
          <w:p w14:paraId="10038357" w14:textId="77777777" w:rsidR="00C1538F" w:rsidRPr="003A49C0" w:rsidRDefault="00C1538F" w:rsidP="000E529A">
            <w:r w:rsidRPr="003A49C0">
              <w:t xml:space="preserve">Er anlægget balanceret 3-faset? </w:t>
            </w:r>
          </w:p>
        </w:tc>
        <w:tc>
          <w:tcPr>
            <w:tcW w:w="1012" w:type="dxa"/>
          </w:tcPr>
          <w:p w14:paraId="71D2622A" w14:textId="77777777" w:rsidR="00C1538F" w:rsidRPr="003A49C0" w:rsidRDefault="00C1538F" w:rsidP="000E529A">
            <w:pPr>
              <w:jc w:val="right"/>
            </w:pPr>
          </w:p>
          <w:p w14:paraId="2F0CE2FD" w14:textId="77777777" w:rsidR="00C1538F" w:rsidRPr="003A49C0" w:rsidRDefault="00C1538F" w:rsidP="000E529A">
            <w:pPr>
              <w:jc w:val="right"/>
            </w:pPr>
            <w:r w:rsidRPr="003A49C0">
              <w:t xml:space="preserve">Ja </w:t>
            </w:r>
            <w:r w:rsidRPr="003A49C0">
              <w:fldChar w:fldCharType="begin" w:fldLock="1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9C0">
              <w:instrText xml:space="preserve"> FORMCHECKBOX </w:instrText>
            </w:r>
            <w:r w:rsidR="00D408F0">
              <w:fldChar w:fldCharType="separate"/>
            </w:r>
            <w:r w:rsidRPr="003A49C0">
              <w:fldChar w:fldCharType="end"/>
            </w:r>
          </w:p>
          <w:p w14:paraId="1C6CD5F6" w14:textId="77777777" w:rsidR="00C1538F" w:rsidRPr="003A49C0" w:rsidRDefault="00C1538F" w:rsidP="000E529A">
            <w:pPr>
              <w:jc w:val="right"/>
            </w:pPr>
            <w:r w:rsidRPr="003A49C0">
              <w:t xml:space="preserve">Nej </w:t>
            </w:r>
            <w:r w:rsidRPr="003A49C0">
              <w:fldChar w:fldCharType="begin" w:fldLock="1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9C0">
              <w:instrText xml:space="preserve"> FORMCHECKBOX </w:instrText>
            </w:r>
            <w:r w:rsidR="00D408F0">
              <w:fldChar w:fldCharType="separate"/>
            </w:r>
            <w:r w:rsidRPr="003A49C0">
              <w:fldChar w:fldCharType="end"/>
            </w:r>
          </w:p>
          <w:p w14:paraId="1658EDE0" w14:textId="77777777" w:rsidR="00C1538F" w:rsidRPr="003A49C0" w:rsidRDefault="00C1538F" w:rsidP="000E529A">
            <w:pPr>
              <w:jc w:val="right"/>
            </w:pPr>
          </w:p>
        </w:tc>
      </w:tr>
    </w:tbl>
    <w:p w14:paraId="5FCAFB43" w14:textId="77777777" w:rsidR="00C1538F" w:rsidRPr="003A49C0" w:rsidRDefault="00C1538F" w:rsidP="00C1538F"/>
    <w:p w14:paraId="09161A13" w14:textId="77777777" w:rsidR="00C1538F" w:rsidRPr="003A49C0" w:rsidRDefault="00C1538F" w:rsidP="00ED4FB1">
      <w:pPr>
        <w:pStyle w:val="Bilagheading4"/>
      </w:pPr>
      <w:r w:rsidRPr="003A49C0">
        <w:t>Flicker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545"/>
        <w:gridCol w:w="984"/>
      </w:tblGrid>
      <w:tr w:rsidR="00C1538F" w:rsidRPr="003A49C0" w14:paraId="437C39C1" w14:textId="77777777" w:rsidTr="000E529A">
        <w:tc>
          <w:tcPr>
            <w:tcW w:w="6545" w:type="dxa"/>
          </w:tcPr>
          <w:p w14:paraId="2FF3117C" w14:textId="77777777" w:rsidR="00C1538F" w:rsidRPr="003A49C0" w:rsidRDefault="00C1538F" w:rsidP="000E529A"/>
          <w:p w14:paraId="1AF29FEF" w14:textId="21A363A2" w:rsidR="00C1538F" w:rsidRPr="003A49C0" w:rsidRDefault="00C1538F" w:rsidP="000E529A">
            <w:r w:rsidRPr="003A49C0">
              <w:t xml:space="preserve">Er flickerbidraget for energilageranlægget under grænseværdierne sat i afsnit </w:t>
            </w:r>
            <w:r w:rsidR="00D26826">
              <w:fldChar w:fldCharType="begin"/>
            </w:r>
            <w:r w:rsidR="00D26826">
              <w:instrText xml:space="preserve"> REF _Ref23333045 \r \h </w:instrText>
            </w:r>
            <w:r w:rsidR="00D26826">
              <w:fldChar w:fldCharType="separate"/>
            </w:r>
            <w:r w:rsidR="00397362">
              <w:t>5.2.1.4</w:t>
            </w:r>
            <w:r w:rsidR="00D26826">
              <w:fldChar w:fldCharType="end"/>
            </w:r>
            <w:r w:rsidR="00D26826">
              <w:t xml:space="preserve"> </w:t>
            </w:r>
            <w:r w:rsidR="00D26826" w:rsidRPr="00727319">
              <w:t xml:space="preserve">og </w:t>
            </w:r>
            <w:r w:rsidR="00D26826">
              <w:fldChar w:fldCharType="begin"/>
            </w:r>
            <w:r w:rsidR="00D26826">
              <w:instrText xml:space="preserve"> REF _Ref21508185 \r \h </w:instrText>
            </w:r>
            <w:r w:rsidR="00D26826">
              <w:fldChar w:fldCharType="separate"/>
            </w:r>
            <w:r w:rsidR="00397362">
              <w:t>5.3</w:t>
            </w:r>
            <w:r w:rsidR="00D26826">
              <w:fldChar w:fldCharType="end"/>
            </w:r>
            <w:r w:rsidR="00D26826">
              <w:t xml:space="preserve"> </w:t>
            </w:r>
            <w:r w:rsidR="00D26826" w:rsidRPr="00727319">
              <w:t>for hhv</w:t>
            </w:r>
            <w:r w:rsidR="00D26826" w:rsidRPr="003A49C0">
              <w:t xml:space="preserve">. </w:t>
            </w:r>
            <w:r w:rsidR="00D26826">
              <w:t xml:space="preserve">distributionstilslutninger i </w:t>
            </w:r>
            <w:r w:rsidR="00D26826" w:rsidRPr="003A49C0">
              <w:t xml:space="preserve">kategori C </w:t>
            </w:r>
            <w:r w:rsidR="00D26826">
              <w:t>samt</w:t>
            </w:r>
            <w:r w:rsidR="00D26826" w:rsidRPr="003A49C0">
              <w:t xml:space="preserve"> D</w:t>
            </w:r>
            <w:r w:rsidR="00D26826">
              <w:t xml:space="preserve"> og transmissionstilslutninger i kategori D*</w:t>
            </w:r>
            <w:r w:rsidRPr="003A49C0">
              <w:t>?</w:t>
            </w:r>
          </w:p>
          <w:p w14:paraId="68EE5E27" w14:textId="77777777" w:rsidR="00C1538F" w:rsidRPr="003A49C0" w:rsidRDefault="00C1538F" w:rsidP="000E529A"/>
        </w:tc>
        <w:tc>
          <w:tcPr>
            <w:tcW w:w="984" w:type="dxa"/>
          </w:tcPr>
          <w:p w14:paraId="1B9EDF34" w14:textId="77777777" w:rsidR="00C1538F" w:rsidRPr="003A49C0" w:rsidRDefault="00C1538F" w:rsidP="000E529A">
            <w:pPr>
              <w:jc w:val="right"/>
            </w:pPr>
          </w:p>
          <w:p w14:paraId="38E589FC" w14:textId="77777777" w:rsidR="00C1538F" w:rsidRPr="003A49C0" w:rsidRDefault="00C1538F" w:rsidP="000E529A">
            <w:pPr>
              <w:jc w:val="right"/>
            </w:pPr>
            <w:r w:rsidRPr="003A49C0">
              <w:t xml:space="preserve">Ja </w:t>
            </w:r>
            <w:r w:rsidRPr="003A49C0">
              <w:fldChar w:fldCharType="begin" w:fldLock="1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9C0">
              <w:instrText xml:space="preserve"> FORMCHECKBOX </w:instrText>
            </w:r>
            <w:r w:rsidR="00D408F0">
              <w:fldChar w:fldCharType="separate"/>
            </w:r>
            <w:r w:rsidRPr="003A49C0">
              <w:fldChar w:fldCharType="end"/>
            </w:r>
          </w:p>
          <w:p w14:paraId="58EB55F2" w14:textId="77777777" w:rsidR="00C1538F" w:rsidRPr="003A49C0" w:rsidRDefault="00C1538F" w:rsidP="000E529A">
            <w:pPr>
              <w:jc w:val="right"/>
            </w:pPr>
            <w:r w:rsidRPr="003A49C0">
              <w:t xml:space="preserve">Nej </w:t>
            </w:r>
            <w:r w:rsidRPr="003A49C0">
              <w:fldChar w:fldCharType="begin" w:fldLock="1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9C0">
              <w:instrText xml:space="preserve"> FORMCHECKBOX </w:instrText>
            </w:r>
            <w:r w:rsidR="00D408F0">
              <w:fldChar w:fldCharType="separate"/>
            </w:r>
            <w:r w:rsidRPr="003A49C0">
              <w:fldChar w:fldCharType="end"/>
            </w:r>
          </w:p>
          <w:p w14:paraId="574D171B" w14:textId="77777777" w:rsidR="00C1538F" w:rsidRPr="003A49C0" w:rsidRDefault="00C1538F" w:rsidP="000E529A">
            <w:pPr>
              <w:jc w:val="right"/>
            </w:pPr>
          </w:p>
        </w:tc>
      </w:tr>
    </w:tbl>
    <w:p w14:paraId="0FC07DE1" w14:textId="77777777" w:rsidR="00C1538F" w:rsidRPr="003A49C0" w:rsidRDefault="00C1538F" w:rsidP="00C1538F"/>
    <w:p w14:paraId="66A9CF44" w14:textId="77777777" w:rsidR="00C1538F" w:rsidRPr="003A49C0" w:rsidRDefault="00C1538F" w:rsidP="00ED4FB1">
      <w:pPr>
        <w:pStyle w:val="Bilagheading4"/>
      </w:pPr>
      <w:r w:rsidRPr="003A49C0">
        <w:t>Harmoniske overtoner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545"/>
        <w:gridCol w:w="984"/>
      </w:tblGrid>
      <w:tr w:rsidR="00C1538F" w:rsidRPr="003A49C0" w14:paraId="7213645B" w14:textId="77777777" w:rsidTr="000E529A">
        <w:tc>
          <w:tcPr>
            <w:tcW w:w="6545" w:type="dxa"/>
          </w:tcPr>
          <w:p w14:paraId="1B815C31" w14:textId="77777777" w:rsidR="00C1538F" w:rsidRPr="003A49C0" w:rsidRDefault="00C1538F" w:rsidP="000E529A"/>
          <w:p w14:paraId="4CBA7A46" w14:textId="3EB4E41A" w:rsidR="00C1538F" w:rsidRPr="003A49C0" w:rsidRDefault="00C1538F" w:rsidP="000E529A">
            <w:r w:rsidRPr="003A49C0">
              <w:t xml:space="preserve">Er alle de harmoniske forstyrrelser for energilageranlægget under grænseværdierne sat i afsnit </w:t>
            </w:r>
            <w:r w:rsidR="00EF06F4">
              <w:fldChar w:fldCharType="begin"/>
            </w:r>
            <w:r w:rsidR="00EF06F4">
              <w:instrText xml:space="preserve"> REF _Ref23333118 \r \h </w:instrText>
            </w:r>
            <w:r w:rsidR="00EF06F4">
              <w:fldChar w:fldCharType="separate"/>
            </w:r>
            <w:r w:rsidR="00397362">
              <w:t>5.2.1.5</w:t>
            </w:r>
            <w:r w:rsidR="00EF06F4">
              <w:fldChar w:fldCharType="end"/>
            </w:r>
            <w:r w:rsidR="00EF06F4">
              <w:t xml:space="preserve"> </w:t>
            </w:r>
            <w:r w:rsidR="00EF06F4" w:rsidRPr="00727319">
              <w:t xml:space="preserve">og </w:t>
            </w:r>
            <w:r w:rsidR="00EF06F4">
              <w:fldChar w:fldCharType="begin"/>
            </w:r>
            <w:r w:rsidR="00EF06F4">
              <w:instrText xml:space="preserve"> REF _Ref21508185 \r \h </w:instrText>
            </w:r>
            <w:r w:rsidR="00EF06F4">
              <w:fldChar w:fldCharType="separate"/>
            </w:r>
            <w:r w:rsidR="00397362">
              <w:t>5.3</w:t>
            </w:r>
            <w:r w:rsidR="00EF06F4">
              <w:fldChar w:fldCharType="end"/>
            </w:r>
            <w:r w:rsidR="00EF06F4">
              <w:t xml:space="preserve"> </w:t>
            </w:r>
            <w:r w:rsidR="00EF06F4" w:rsidRPr="00727319">
              <w:t>for hhv</w:t>
            </w:r>
            <w:r w:rsidR="00EF06F4" w:rsidRPr="003A49C0">
              <w:t xml:space="preserve">. </w:t>
            </w:r>
            <w:r w:rsidR="00EF06F4">
              <w:t xml:space="preserve">distributionstilslutninger i </w:t>
            </w:r>
            <w:r w:rsidR="00EF06F4" w:rsidRPr="003A49C0">
              <w:t xml:space="preserve">kategori C </w:t>
            </w:r>
            <w:r w:rsidR="00EF06F4">
              <w:t>samt</w:t>
            </w:r>
            <w:r w:rsidR="00EF06F4" w:rsidRPr="003A49C0">
              <w:t xml:space="preserve"> D</w:t>
            </w:r>
            <w:r w:rsidR="00EF06F4">
              <w:t xml:space="preserve"> og transmissionstilslutninger i kategori D*</w:t>
            </w:r>
            <w:r w:rsidRPr="003A49C0">
              <w:t>?</w:t>
            </w:r>
          </w:p>
          <w:p w14:paraId="28F1AB4B" w14:textId="77777777" w:rsidR="00C1538F" w:rsidRPr="003A49C0" w:rsidRDefault="00C1538F" w:rsidP="000E529A"/>
        </w:tc>
        <w:tc>
          <w:tcPr>
            <w:tcW w:w="984" w:type="dxa"/>
          </w:tcPr>
          <w:p w14:paraId="5A452A3F" w14:textId="77777777" w:rsidR="00C1538F" w:rsidRPr="003A49C0" w:rsidRDefault="00C1538F" w:rsidP="000E529A">
            <w:pPr>
              <w:jc w:val="right"/>
            </w:pPr>
          </w:p>
          <w:p w14:paraId="2A729019" w14:textId="77777777" w:rsidR="00C1538F" w:rsidRPr="003A49C0" w:rsidRDefault="00C1538F" w:rsidP="000E529A">
            <w:pPr>
              <w:jc w:val="right"/>
              <w:rPr>
                <w:szCs w:val="22"/>
              </w:rPr>
            </w:pPr>
            <w:r w:rsidRPr="003A49C0">
              <w:rPr>
                <w:szCs w:val="22"/>
              </w:rPr>
              <w:t xml:space="preserve">Ja </w:t>
            </w:r>
            <w:r w:rsidRPr="003A49C0">
              <w:rPr>
                <w:szCs w:val="22"/>
              </w:rPr>
              <w:fldChar w:fldCharType="begin" w:fldLock="1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9C0">
              <w:rPr>
                <w:szCs w:val="22"/>
              </w:rPr>
              <w:instrText xml:space="preserve"> FORMCHECKBOX </w:instrText>
            </w:r>
            <w:r w:rsidR="00D408F0">
              <w:rPr>
                <w:szCs w:val="22"/>
              </w:rPr>
            </w:r>
            <w:r w:rsidR="00D408F0">
              <w:rPr>
                <w:szCs w:val="22"/>
              </w:rPr>
              <w:fldChar w:fldCharType="separate"/>
            </w:r>
            <w:r w:rsidRPr="003A49C0">
              <w:rPr>
                <w:szCs w:val="22"/>
              </w:rPr>
              <w:fldChar w:fldCharType="end"/>
            </w:r>
          </w:p>
          <w:p w14:paraId="080EE76D" w14:textId="77777777" w:rsidR="00C1538F" w:rsidRPr="003A49C0" w:rsidRDefault="00C1538F" w:rsidP="000E529A">
            <w:pPr>
              <w:jc w:val="right"/>
              <w:rPr>
                <w:szCs w:val="22"/>
              </w:rPr>
            </w:pPr>
            <w:r w:rsidRPr="003A49C0">
              <w:rPr>
                <w:szCs w:val="22"/>
              </w:rPr>
              <w:t xml:space="preserve">Nej </w:t>
            </w:r>
            <w:r w:rsidRPr="003A49C0">
              <w:rPr>
                <w:szCs w:val="22"/>
              </w:rPr>
              <w:fldChar w:fldCharType="begin" w:fldLock="1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9C0">
              <w:rPr>
                <w:szCs w:val="22"/>
              </w:rPr>
              <w:instrText xml:space="preserve"> FORMCHECKBOX </w:instrText>
            </w:r>
            <w:r w:rsidR="00D408F0">
              <w:rPr>
                <w:szCs w:val="22"/>
              </w:rPr>
            </w:r>
            <w:r w:rsidR="00D408F0">
              <w:rPr>
                <w:szCs w:val="22"/>
              </w:rPr>
              <w:fldChar w:fldCharType="separate"/>
            </w:r>
            <w:r w:rsidRPr="003A49C0">
              <w:rPr>
                <w:szCs w:val="22"/>
              </w:rPr>
              <w:fldChar w:fldCharType="end"/>
            </w:r>
          </w:p>
          <w:p w14:paraId="3ED0F9FE" w14:textId="77777777" w:rsidR="00C1538F" w:rsidRPr="003A49C0" w:rsidRDefault="00C1538F" w:rsidP="000E529A">
            <w:pPr>
              <w:jc w:val="right"/>
            </w:pPr>
          </w:p>
        </w:tc>
      </w:tr>
    </w:tbl>
    <w:p w14:paraId="6CFDE427" w14:textId="77777777" w:rsidR="00C1538F" w:rsidRPr="003A49C0" w:rsidRDefault="00C1538F" w:rsidP="00C1538F"/>
    <w:p w14:paraId="632697FD" w14:textId="77777777" w:rsidR="00C1538F" w:rsidRPr="003A49C0" w:rsidRDefault="00C1538F" w:rsidP="00ED4FB1">
      <w:pPr>
        <w:pStyle w:val="Bilagheading4"/>
      </w:pPr>
      <w:r w:rsidRPr="003A49C0">
        <w:t>Interharmoniske overtoner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545"/>
        <w:gridCol w:w="984"/>
      </w:tblGrid>
      <w:tr w:rsidR="00C1538F" w:rsidRPr="003A49C0" w14:paraId="413597D3" w14:textId="77777777" w:rsidTr="000E529A">
        <w:tc>
          <w:tcPr>
            <w:tcW w:w="6545" w:type="dxa"/>
          </w:tcPr>
          <w:p w14:paraId="5AA1AD6F" w14:textId="77777777" w:rsidR="00C1538F" w:rsidRPr="003A49C0" w:rsidRDefault="00C1538F" w:rsidP="000E529A"/>
          <w:p w14:paraId="07876414" w14:textId="00BBB375" w:rsidR="00C1538F" w:rsidRPr="003A49C0" w:rsidRDefault="00C1538F" w:rsidP="000E529A">
            <w:r w:rsidRPr="00EF06F4">
              <w:t xml:space="preserve">Er alle de interharmoniske overtoner for energilageranlægget under grænseværdierne sat i afsnit </w:t>
            </w:r>
            <w:r w:rsidR="00EF06F4">
              <w:fldChar w:fldCharType="begin"/>
            </w:r>
            <w:r w:rsidR="00EF06F4">
              <w:instrText xml:space="preserve"> REF _Ref23333141 \r \h </w:instrText>
            </w:r>
            <w:r w:rsidR="00EF06F4">
              <w:fldChar w:fldCharType="separate"/>
            </w:r>
            <w:r w:rsidR="00397362">
              <w:t>5.2.1.6</w:t>
            </w:r>
            <w:r w:rsidR="00EF06F4">
              <w:fldChar w:fldCharType="end"/>
            </w:r>
            <w:r w:rsidR="00EF06F4">
              <w:t xml:space="preserve"> </w:t>
            </w:r>
            <w:r w:rsidR="00EF06F4" w:rsidRPr="00727319">
              <w:t xml:space="preserve">og </w:t>
            </w:r>
            <w:r w:rsidR="00EF06F4">
              <w:fldChar w:fldCharType="begin"/>
            </w:r>
            <w:r w:rsidR="00EF06F4">
              <w:instrText xml:space="preserve"> REF _Ref21508185 \r \h </w:instrText>
            </w:r>
            <w:r w:rsidR="00EF06F4">
              <w:fldChar w:fldCharType="separate"/>
            </w:r>
            <w:r w:rsidR="00397362">
              <w:t>5.3</w:t>
            </w:r>
            <w:r w:rsidR="00EF06F4">
              <w:fldChar w:fldCharType="end"/>
            </w:r>
            <w:r w:rsidR="00EF06F4">
              <w:t xml:space="preserve"> </w:t>
            </w:r>
            <w:r w:rsidR="00EF06F4" w:rsidRPr="00727319">
              <w:t>for hhv</w:t>
            </w:r>
            <w:r w:rsidR="00EF06F4" w:rsidRPr="003A49C0">
              <w:t xml:space="preserve">. </w:t>
            </w:r>
            <w:r w:rsidR="00EF06F4">
              <w:t xml:space="preserve">distributionstilslutninger i </w:t>
            </w:r>
            <w:r w:rsidR="00EF06F4" w:rsidRPr="003A49C0">
              <w:t xml:space="preserve">kategori C </w:t>
            </w:r>
            <w:r w:rsidR="00EF06F4">
              <w:t>samt</w:t>
            </w:r>
            <w:r w:rsidR="00EF06F4" w:rsidRPr="003A49C0">
              <w:t xml:space="preserve"> D</w:t>
            </w:r>
            <w:r w:rsidR="00EF06F4">
              <w:t xml:space="preserve"> og transmissionstilslutninger i kategori D*</w:t>
            </w:r>
            <w:r w:rsidRPr="00EF06F4">
              <w:t>?</w:t>
            </w:r>
          </w:p>
          <w:p w14:paraId="70170431" w14:textId="77777777" w:rsidR="00C1538F" w:rsidRPr="003A49C0" w:rsidRDefault="00C1538F" w:rsidP="000E529A"/>
        </w:tc>
        <w:tc>
          <w:tcPr>
            <w:tcW w:w="984" w:type="dxa"/>
          </w:tcPr>
          <w:p w14:paraId="3E08BD18" w14:textId="77777777" w:rsidR="00C1538F" w:rsidRPr="003A49C0" w:rsidRDefault="00C1538F" w:rsidP="000E529A">
            <w:pPr>
              <w:jc w:val="right"/>
            </w:pPr>
          </w:p>
          <w:p w14:paraId="704B0DC5" w14:textId="77777777" w:rsidR="00C1538F" w:rsidRPr="003A49C0" w:rsidRDefault="00C1538F" w:rsidP="000E529A">
            <w:pPr>
              <w:jc w:val="right"/>
            </w:pPr>
            <w:r w:rsidRPr="003A49C0">
              <w:t xml:space="preserve">Ja </w:t>
            </w:r>
            <w:r w:rsidRPr="003A49C0">
              <w:fldChar w:fldCharType="begin" w:fldLock="1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9C0">
              <w:instrText xml:space="preserve"> FORMCHECKBOX </w:instrText>
            </w:r>
            <w:r w:rsidR="00D408F0">
              <w:fldChar w:fldCharType="separate"/>
            </w:r>
            <w:r w:rsidRPr="003A49C0">
              <w:fldChar w:fldCharType="end"/>
            </w:r>
          </w:p>
          <w:p w14:paraId="0A5C266C" w14:textId="77777777" w:rsidR="00C1538F" w:rsidRPr="003A49C0" w:rsidRDefault="00C1538F" w:rsidP="000E529A">
            <w:pPr>
              <w:jc w:val="right"/>
            </w:pPr>
            <w:r w:rsidRPr="003A49C0">
              <w:t xml:space="preserve">Nej </w:t>
            </w:r>
            <w:r w:rsidRPr="003A49C0">
              <w:fldChar w:fldCharType="begin" w:fldLock="1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9C0">
              <w:instrText xml:space="preserve"> FORMCHECKBOX </w:instrText>
            </w:r>
            <w:r w:rsidR="00D408F0">
              <w:fldChar w:fldCharType="separate"/>
            </w:r>
            <w:r w:rsidRPr="003A49C0">
              <w:fldChar w:fldCharType="end"/>
            </w:r>
          </w:p>
          <w:p w14:paraId="0C3AA76C" w14:textId="77777777" w:rsidR="00C1538F" w:rsidRPr="003A49C0" w:rsidRDefault="00C1538F" w:rsidP="000E529A">
            <w:pPr>
              <w:jc w:val="right"/>
            </w:pPr>
          </w:p>
        </w:tc>
      </w:tr>
    </w:tbl>
    <w:p w14:paraId="400E5F55" w14:textId="77777777" w:rsidR="00C1538F" w:rsidRPr="003A49C0" w:rsidRDefault="00C1538F" w:rsidP="00C1538F"/>
    <w:p w14:paraId="026C0604" w14:textId="77777777" w:rsidR="00C1538F" w:rsidRPr="003A49C0" w:rsidRDefault="00C1538F" w:rsidP="00ED4FB1">
      <w:pPr>
        <w:pStyle w:val="Bilagheading4"/>
      </w:pPr>
      <w:r w:rsidRPr="003A49C0">
        <w:t>Forstyrrelser i intervallet 2-9 kHz</w:t>
      </w:r>
    </w:p>
    <w:tbl>
      <w:tblPr>
        <w:tblStyle w:val="Tabel-Gitter"/>
        <w:tblW w:w="7508" w:type="dxa"/>
        <w:tblLook w:val="04A0" w:firstRow="1" w:lastRow="0" w:firstColumn="1" w:lastColumn="0" w:noHBand="0" w:noVBand="1"/>
      </w:tblPr>
      <w:tblGrid>
        <w:gridCol w:w="6545"/>
        <w:gridCol w:w="963"/>
      </w:tblGrid>
      <w:tr w:rsidR="00C1538F" w:rsidRPr="003A49C0" w14:paraId="554125DE" w14:textId="77777777" w:rsidTr="000E529A">
        <w:tc>
          <w:tcPr>
            <w:tcW w:w="6545" w:type="dxa"/>
          </w:tcPr>
          <w:p w14:paraId="052F7B88" w14:textId="77777777" w:rsidR="00C1538F" w:rsidRPr="003A49C0" w:rsidRDefault="00C1538F" w:rsidP="000E529A"/>
          <w:p w14:paraId="09A2CD1B" w14:textId="77777777" w:rsidR="00C1538F" w:rsidRPr="003A49C0" w:rsidRDefault="00C1538F" w:rsidP="000E529A">
            <w:r w:rsidRPr="003A49C0">
              <w:t xml:space="preserve">Emission af forstyrrelser med frekvenser mellem 2 og 9 kHz fastlægges af elforsyningsvirksomheden. Er kravet overholdt? </w:t>
            </w:r>
          </w:p>
          <w:p w14:paraId="45A32DDC" w14:textId="77777777" w:rsidR="00C1538F" w:rsidRPr="003A49C0" w:rsidRDefault="00C1538F" w:rsidP="000E529A"/>
        </w:tc>
        <w:tc>
          <w:tcPr>
            <w:tcW w:w="963" w:type="dxa"/>
          </w:tcPr>
          <w:p w14:paraId="20233030" w14:textId="77777777" w:rsidR="00C1538F" w:rsidRPr="003A49C0" w:rsidRDefault="00C1538F" w:rsidP="000E529A">
            <w:pPr>
              <w:jc w:val="right"/>
            </w:pPr>
          </w:p>
          <w:p w14:paraId="00FC572A" w14:textId="77777777" w:rsidR="00C1538F" w:rsidRPr="003A49C0" w:rsidRDefault="00C1538F" w:rsidP="000E529A">
            <w:pPr>
              <w:jc w:val="right"/>
            </w:pPr>
            <w:r w:rsidRPr="003A49C0">
              <w:t xml:space="preserve">Ja </w:t>
            </w:r>
            <w:r w:rsidRPr="003A49C0">
              <w:fldChar w:fldCharType="begin" w:fldLock="1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9C0">
              <w:instrText xml:space="preserve"> FORMCHECKBOX </w:instrText>
            </w:r>
            <w:r w:rsidR="00D408F0">
              <w:fldChar w:fldCharType="separate"/>
            </w:r>
            <w:r w:rsidRPr="003A49C0">
              <w:fldChar w:fldCharType="end"/>
            </w:r>
          </w:p>
          <w:p w14:paraId="6BA8A2CC" w14:textId="77777777" w:rsidR="00C1538F" w:rsidRPr="003A49C0" w:rsidRDefault="00C1538F" w:rsidP="000E529A">
            <w:pPr>
              <w:jc w:val="right"/>
            </w:pPr>
            <w:r w:rsidRPr="003A49C0">
              <w:t xml:space="preserve">Nej </w:t>
            </w:r>
            <w:r w:rsidRPr="003A49C0">
              <w:fldChar w:fldCharType="begin" w:fldLock="1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9C0">
              <w:instrText xml:space="preserve"> FORMCHECKBOX </w:instrText>
            </w:r>
            <w:r w:rsidR="00D408F0">
              <w:fldChar w:fldCharType="separate"/>
            </w:r>
            <w:r w:rsidRPr="003A49C0">
              <w:fldChar w:fldCharType="end"/>
            </w:r>
          </w:p>
          <w:p w14:paraId="3F7A6352" w14:textId="77777777" w:rsidR="00C1538F" w:rsidRPr="003A49C0" w:rsidRDefault="00C1538F" w:rsidP="000E529A">
            <w:pPr>
              <w:jc w:val="right"/>
            </w:pPr>
          </w:p>
        </w:tc>
      </w:tr>
    </w:tbl>
    <w:p w14:paraId="3F5690C3" w14:textId="77777777" w:rsidR="00C1538F" w:rsidRPr="003A49C0" w:rsidRDefault="00C1538F" w:rsidP="00C1538F"/>
    <w:p w14:paraId="36B7B4AF" w14:textId="77777777" w:rsidR="00EE05C0" w:rsidRDefault="00EE05C0">
      <w:pPr>
        <w:spacing w:line="240" w:lineRule="auto"/>
        <w:rPr>
          <w:b/>
        </w:rPr>
      </w:pPr>
      <w:bookmarkStart w:id="45" w:name="_Toc22812287"/>
      <w:bookmarkStart w:id="46" w:name="_Toc22904552"/>
      <w:r>
        <w:br w:type="page"/>
      </w:r>
    </w:p>
    <w:p w14:paraId="76FC5DE1" w14:textId="43F20507" w:rsidR="00C1538F" w:rsidRPr="003A49C0" w:rsidRDefault="00C1538F" w:rsidP="00ED4FB1">
      <w:pPr>
        <w:pStyle w:val="Bilagheading3"/>
      </w:pPr>
      <w:bookmarkStart w:id="47" w:name="_Toc27120795"/>
      <w:r w:rsidRPr="003A49C0">
        <w:lastRenderedPageBreak/>
        <w:t>Beskyttelse</w:t>
      </w:r>
      <w:bookmarkEnd w:id="45"/>
      <w:bookmarkEnd w:id="46"/>
      <w:bookmarkEnd w:id="47"/>
    </w:p>
    <w:tbl>
      <w:tblPr>
        <w:tblStyle w:val="Tabel-Gitter"/>
        <w:tblW w:w="7508" w:type="dxa"/>
        <w:tblLayout w:type="fixed"/>
        <w:tblLook w:val="04A0" w:firstRow="1" w:lastRow="0" w:firstColumn="1" w:lastColumn="0" w:noHBand="0" w:noVBand="1"/>
      </w:tblPr>
      <w:tblGrid>
        <w:gridCol w:w="6545"/>
        <w:gridCol w:w="963"/>
      </w:tblGrid>
      <w:tr w:rsidR="00C1538F" w:rsidRPr="003A49C0" w14:paraId="113C1300" w14:textId="77777777" w:rsidTr="000E529A">
        <w:tc>
          <w:tcPr>
            <w:tcW w:w="6545" w:type="dxa"/>
          </w:tcPr>
          <w:p w14:paraId="4AAA8729" w14:textId="77777777" w:rsidR="00C1538F" w:rsidRPr="003A49C0" w:rsidRDefault="00C1538F" w:rsidP="000E529A"/>
          <w:p w14:paraId="0B1004A4" w14:textId="5B3048B0" w:rsidR="00C1538F" w:rsidRPr="003A49C0" w:rsidRDefault="00C1538F" w:rsidP="000E529A">
            <w:r w:rsidRPr="003A49C0">
              <w:t xml:space="preserve">Er anlægget beskyttet med de funktioner, som er krævet i </w:t>
            </w:r>
            <w:r w:rsidRPr="00EE05C0">
              <w:t xml:space="preserve">afsnit </w:t>
            </w:r>
            <w:r w:rsidR="00EE05C0" w:rsidRPr="00EE05C0">
              <w:fldChar w:fldCharType="begin"/>
            </w:r>
            <w:r w:rsidR="00EE05C0" w:rsidRPr="00EE05C0">
              <w:instrText xml:space="preserve"> REF _Ref21433301 \r \h </w:instrText>
            </w:r>
            <w:r w:rsidR="00EE05C0">
              <w:instrText xml:space="preserve"> \* MERGEFORMAT </w:instrText>
            </w:r>
            <w:r w:rsidR="00EE05C0" w:rsidRPr="00EE05C0">
              <w:fldChar w:fldCharType="separate"/>
            </w:r>
            <w:r w:rsidR="00397362">
              <w:t>7.2.3</w:t>
            </w:r>
            <w:r w:rsidR="00EE05C0" w:rsidRPr="00EE05C0">
              <w:fldChar w:fldCharType="end"/>
            </w:r>
            <w:r w:rsidR="00EE05C0" w:rsidRPr="00EE05C0">
              <w:t xml:space="preserve"> og </w:t>
            </w:r>
            <w:r w:rsidR="00EE05C0" w:rsidRPr="00EE05C0">
              <w:fldChar w:fldCharType="begin"/>
            </w:r>
            <w:r w:rsidR="00EE05C0" w:rsidRPr="00EE05C0">
              <w:instrText xml:space="preserve"> REF _Ref21433308 \r \h </w:instrText>
            </w:r>
            <w:r w:rsidR="00EE05C0">
              <w:instrText xml:space="preserve"> \* MERGEFORMAT </w:instrText>
            </w:r>
            <w:r w:rsidR="00EE05C0" w:rsidRPr="00EE05C0">
              <w:fldChar w:fldCharType="separate"/>
            </w:r>
            <w:r w:rsidR="00397362">
              <w:t>7.2.4</w:t>
            </w:r>
            <w:r w:rsidR="00EE05C0" w:rsidRPr="00EE05C0">
              <w:fldChar w:fldCharType="end"/>
            </w:r>
            <w:r w:rsidR="00EE05C0" w:rsidRPr="00EE05C0">
              <w:t xml:space="preserve"> </w:t>
            </w:r>
            <w:r w:rsidRPr="00EE05C0">
              <w:t xml:space="preserve">for hhv. </w:t>
            </w:r>
            <w:r w:rsidR="00EE05C0" w:rsidRPr="00EE05C0">
              <w:t>k</w:t>
            </w:r>
            <w:r w:rsidRPr="00EE05C0">
              <w:t>ategori C og D?</w:t>
            </w:r>
            <w:r w:rsidRPr="003A49C0">
              <w:t xml:space="preserve"> </w:t>
            </w:r>
          </w:p>
          <w:p w14:paraId="008ECBC4" w14:textId="77777777" w:rsidR="00C1538F" w:rsidRPr="003A49C0" w:rsidRDefault="00C1538F" w:rsidP="000E529A"/>
        </w:tc>
        <w:tc>
          <w:tcPr>
            <w:tcW w:w="963" w:type="dxa"/>
          </w:tcPr>
          <w:p w14:paraId="012BDCEC" w14:textId="77777777" w:rsidR="00C1538F" w:rsidRPr="003A49C0" w:rsidRDefault="00C1538F" w:rsidP="000E529A">
            <w:pPr>
              <w:jc w:val="right"/>
            </w:pPr>
          </w:p>
          <w:p w14:paraId="0AC6FE7D" w14:textId="77777777" w:rsidR="00C1538F" w:rsidRPr="003A49C0" w:rsidRDefault="00C1538F" w:rsidP="000E529A">
            <w:pPr>
              <w:jc w:val="right"/>
            </w:pPr>
            <w:r w:rsidRPr="003A49C0">
              <w:t xml:space="preserve">Ja </w:t>
            </w:r>
            <w:r w:rsidRPr="003A49C0">
              <w:fldChar w:fldCharType="begin" w:fldLock="1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9C0">
              <w:instrText xml:space="preserve"> FORMCHECKBOX </w:instrText>
            </w:r>
            <w:r w:rsidR="00D408F0">
              <w:fldChar w:fldCharType="separate"/>
            </w:r>
            <w:r w:rsidRPr="003A49C0">
              <w:fldChar w:fldCharType="end"/>
            </w:r>
          </w:p>
          <w:p w14:paraId="0F1DBB98" w14:textId="77777777" w:rsidR="00C1538F" w:rsidRPr="003A49C0" w:rsidRDefault="00C1538F" w:rsidP="000E529A">
            <w:pPr>
              <w:jc w:val="right"/>
            </w:pPr>
            <w:r w:rsidRPr="003A49C0">
              <w:t xml:space="preserve">Nej </w:t>
            </w:r>
            <w:r w:rsidRPr="003A49C0">
              <w:fldChar w:fldCharType="begin" w:fldLock="1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9C0">
              <w:instrText xml:space="preserve"> FORMCHECKBOX </w:instrText>
            </w:r>
            <w:r w:rsidR="00D408F0">
              <w:fldChar w:fldCharType="separate"/>
            </w:r>
            <w:r w:rsidRPr="003A49C0">
              <w:fldChar w:fldCharType="end"/>
            </w:r>
          </w:p>
          <w:p w14:paraId="02B26793" w14:textId="77777777" w:rsidR="00C1538F" w:rsidRPr="003A49C0" w:rsidRDefault="00C1538F" w:rsidP="000E529A">
            <w:pPr>
              <w:jc w:val="right"/>
            </w:pPr>
          </w:p>
        </w:tc>
      </w:tr>
    </w:tbl>
    <w:p w14:paraId="48B19B01" w14:textId="77777777" w:rsidR="00C1538F" w:rsidRPr="003A49C0" w:rsidRDefault="00C1538F" w:rsidP="00C1538F"/>
    <w:p w14:paraId="60944217" w14:textId="77777777" w:rsidR="00C1538F" w:rsidRPr="003A49C0" w:rsidRDefault="00C1538F" w:rsidP="00ED4FB1">
      <w:pPr>
        <w:pStyle w:val="Bilagheading4"/>
      </w:pPr>
      <w:r w:rsidRPr="003A49C0">
        <w:t>Ø-drift-detektering</w:t>
      </w:r>
    </w:p>
    <w:tbl>
      <w:tblPr>
        <w:tblStyle w:val="Tabel-Gitter"/>
        <w:tblW w:w="7508" w:type="dxa"/>
        <w:tblLayout w:type="fixed"/>
        <w:tblLook w:val="04A0" w:firstRow="1" w:lastRow="0" w:firstColumn="1" w:lastColumn="0" w:noHBand="0" w:noVBand="1"/>
      </w:tblPr>
      <w:tblGrid>
        <w:gridCol w:w="6545"/>
        <w:gridCol w:w="963"/>
      </w:tblGrid>
      <w:tr w:rsidR="00C1538F" w:rsidRPr="003A49C0" w14:paraId="69FDC765" w14:textId="77777777" w:rsidTr="000E529A">
        <w:tc>
          <w:tcPr>
            <w:tcW w:w="6545" w:type="dxa"/>
          </w:tcPr>
          <w:p w14:paraId="32B84632" w14:textId="77777777" w:rsidR="00C1538F" w:rsidRPr="003A49C0" w:rsidRDefault="00C1538F" w:rsidP="000E529A"/>
          <w:p w14:paraId="6269BDD6" w14:textId="42105408" w:rsidR="00C1538F" w:rsidRPr="003A49C0" w:rsidRDefault="00C1538F" w:rsidP="000E529A">
            <w:r w:rsidRPr="003A49C0">
              <w:t xml:space="preserve">Er anlægget beskyttet med de funktioner, som er krævet i </w:t>
            </w:r>
            <w:r w:rsidRPr="00601F8E">
              <w:t xml:space="preserve">afsnit </w:t>
            </w:r>
            <w:r w:rsidR="00601F8E">
              <w:fldChar w:fldCharType="begin"/>
            </w:r>
            <w:r w:rsidR="00601F8E">
              <w:instrText xml:space="preserve"> REF _Ref21433072 \r \h </w:instrText>
            </w:r>
            <w:r w:rsidR="00601F8E">
              <w:fldChar w:fldCharType="separate"/>
            </w:r>
            <w:r w:rsidR="00397362">
              <w:t>6.2.3.2</w:t>
            </w:r>
            <w:r w:rsidR="00601F8E">
              <w:fldChar w:fldCharType="end"/>
            </w:r>
            <w:r w:rsidR="00601F8E">
              <w:t xml:space="preserve"> </w:t>
            </w:r>
            <w:r w:rsidRPr="00601F8E">
              <w:t xml:space="preserve">for </w:t>
            </w:r>
            <w:r w:rsidR="00601F8E">
              <w:t>k</w:t>
            </w:r>
            <w:r w:rsidRPr="003A49C0">
              <w:t xml:space="preserve">ategori C og D? </w:t>
            </w:r>
          </w:p>
          <w:p w14:paraId="0DA49423" w14:textId="77777777" w:rsidR="00C1538F" w:rsidRPr="003A49C0" w:rsidRDefault="00C1538F" w:rsidP="000E529A"/>
        </w:tc>
        <w:tc>
          <w:tcPr>
            <w:tcW w:w="963" w:type="dxa"/>
          </w:tcPr>
          <w:p w14:paraId="7DD3AA93" w14:textId="77777777" w:rsidR="00C1538F" w:rsidRPr="003A49C0" w:rsidRDefault="00C1538F" w:rsidP="000E529A">
            <w:pPr>
              <w:jc w:val="right"/>
            </w:pPr>
          </w:p>
          <w:p w14:paraId="3C43BB85" w14:textId="77777777" w:rsidR="00C1538F" w:rsidRPr="003A49C0" w:rsidRDefault="00C1538F" w:rsidP="000E529A">
            <w:pPr>
              <w:jc w:val="right"/>
            </w:pPr>
            <w:r w:rsidRPr="003A49C0">
              <w:t xml:space="preserve">Ja </w:t>
            </w:r>
            <w:r w:rsidRPr="003A49C0">
              <w:fldChar w:fldCharType="begin" w:fldLock="1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9C0">
              <w:instrText xml:space="preserve"> FORMCHECKBOX </w:instrText>
            </w:r>
            <w:r w:rsidR="00D408F0">
              <w:fldChar w:fldCharType="separate"/>
            </w:r>
            <w:r w:rsidRPr="003A49C0">
              <w:fldChar w:fldCharType="end"/>
            </w:r>
          </w:p>
          <w:p w14:paraId="0D7DA95F" w14:textId="77777777" w:rsidR="00C1538F" w:rsidRPr="003A49C0" w:rsidRDefault="00C1538F" w:rsidP="000E529A">
            <w:pPr>
              <w:jc w:val="right"/>
            </w:pPr>
            <w:r w:rsidRPr="003A49C0">
              <w:t xml:space="preserve">Nej </w:t>
            </w:r>
            <w:r w:rsidRPr="003A49C0">
              <w:fldChar w:fldCharType="begin" w:fldLock="1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9C0">
              <w:instrText xml:space="preserve"> FORMCHECKBOX </w:instrText>
            </w:r>
            <w:r w:rsidR="00D408F0">
              <w:fldChar w:fldCharType="separate"/>
            </w:r>
            <w:r w:rsidRPr="003A49C0">
              <w:fldChar w:fldCharType="end"/>
            </w:r>
          </w:p>
          <w:p w14:paraId="28D76300" w14:textId="77777777" w:rsidR="00C1538F" w:rsidRPr="003A49C0" w:rsidRDefault="00C1538F" w:rsidP="000E529A">
            <w:pPr>
              <w:jc w:val="right"/>
            </w:pPr>
          </w:p>
        </w:tc>
      </w:tr>
    </w:tbl>
    <w:p w14:paraId="47D76A12" w14:textId="77777777" w:rsidR="00C1538F" w:rsidRPr="003A49C0" w:rsidRDefault="00C1538F" w:rsidP="00C1538F"/>
    <w:p w14:paraId="2E0D2276" w14:textId="77777777" w:rsidR="00C1538F" w:rsidRPr="003A49C0" w:rsidRDefault="00C1538F" w:rsidP="00ED4FB1">
      <w:pPr>
        <w:pStyle w:val="Bilagheading3"/>
        <w:rPr>
          <w:lang w:eastAsia="en-US"/>
        </w:rPr>
      </w:pPr>
      <w:bookmarkStart w:id="48" w:name="_Toc22812288"/>
      <w:bookmarkStart w:id="49" w:name="_Toc22904553"/>
      <w:bookmarkStart w:id="50" w:name="_Toc27120796"/>
      <w:r w:rsidRPr="003A49C0">
        <w:rPr>
          <w:lang w:eastAsia="en-US"/>
        </w:rPr>
        <w:t>Informationsudveksling</w:t>
      </w:r>
      <w:bookmarkEnd w:id="48"/>
      <w:bookmarkEnd w:id="49"/>
      <w:bookmarkEnd w:id="50"/>
    </w:p>
    <w:p w14:paraId="32C84EBC" w14:textId="77777777" w:rsidR="00C1538F" w:rsidRPr="003A49C0" w:rsidRDefault="00C1538F" w:rsidP="00ED4FB1">
      <w:pPr>
        <w:pStyle w:val="Bilagheading4"/>
      </w:pPr>
      <w:r w:rsidRPr="003A49C0">
        <w:t>Datakommunikation</w:t>
      </w:r>
    </w:p>
    <w:tbl>
      <w:tblPr>
        <w:tblStyle w:val="Tabel-Gitter10"/>
        <w:tblW w:w="7529" w:type="dxa"/>
        <w:tblLook w:val="04A0" w:firstRow="1" w:lastRow="0" w:firstColumn="1" w:lastColumn="0" w:noHBand="0" w:noVBand="1"/>
      </w:tblPr>
      <w:tblGrid>
        <w:gridCol w:w="5591"/>
        <w:gridCol w:w="1938"/>
      </w:tblGrid>
      <w:tr w:rsidR="00C1538F" w:rsidRPr="003A49C0" w14:paraId="1C41FFE1" w14:textId="77777777" w:rsidTr="000E529A">
        <w:trPr>
          <w:trHeight w:val="70"/>
        </w:trPr>
        <w:tc>
          <w:tcPr>
            <w:tcW w:w="0" w:type="dxa"/>
          </w:tcPr>
          <w:p w14:paraId="5D21E25D" w14:textId="77777777" w:rsidR="00C42D6B" w:rsidRDefault="00C42D6B" w:rsidP="000E529A">
            <w:pPr>
              <w:rPr>
                <w:szCs w:val="22"/>
              </w:rPr>
            </w:pPr>
          </w:p>
          <w:p w14:paraId="498141D6" w14:textId="1F4BF0C4" w:rsidR="00C1538F" w:rsidRPr="003A49C0" w:rsidRDefault="00C1538F" w:rsidP="000E529A">
            <w:pPr>
              <w:rPr>
                <w:szCs w:val="22"/>
              </w:rPr>
            </w:pPr>
            <w:r w:rsidRPr="003A49C0">
              <w:rPr>
                <w:szCs w:val="22"/>
              </w:rPr>
              <w:t xml:space="preserve">Er datakommunikationsprotokoller og datasikkerhedsforhold udført og konfigureret som specificeret i afsnit </w:t>
            </w:r>
            <w:r w:rsidR="003045EA">
              <w:rPr>
                <w:szCs w:val="22"/>
                <w:highlight w:val="yellow"/>
              </w:rPr>
              <w:fldChar w:fldCharType="begin"/>
            </w:r>
            <w:r w:rsidR="003045EA">
              <w:rPr>
                <w:szCs w:val="22"/>
              </w:rPr>
              <w:instrText xml:space="preserve"> REF _Ref534725248 \r \h </w:instrText>
            </w:r>
            <w:r w:rsidR="003045EA">
              <w:rPr>
                <w:szCs w:val="22"/>
                <w:highlight w:val="yellow"/>
              </w:rPr>
            </w:r>
            <w:r w:rsidR="003045EA">
              <w:rPr>
                <w:szCs w:val="22"/>
                <w:highlight w:val="yellow"/>
              </w:rPr>
              <w:fldChar w:fldCharType="separate"/>
            </w:r>
            <w:r w:rsidR="00397362">
              <w:rPr>
                <w:szCs w:val="22"/>
              </w:rPr>
              <w:t>8.2</w:t>
            </w:r>
            <w:r w:rsidR="003045EA">
              <w:rPr>
                <w:szCs w:val="22"/>
                <w:highlight w:val="yellow"/>
              </w:rPr>
              <w:fldChar w:fldCharType="end"/>
            </w:r>
            <w:r w:rsidRPr="003A49C0">
              <w:rPr>
                <w:szCs w:val="22"/>
              </w:rPr>
              <w:t xml:space="preserve">? </w:t>
            </w:r>
          </w:p>
          <w:p w14:paraId="7EC789C7" w14:textId="77777777" w:rsidR="00C1538F" w:rsidRPr="003A49C0" w:rsidRDefault="00C1538F" w:rsidP="000E529A">
            <w:pPr>
              <w:rPr>
                <w:szCs w:val="22"/>
              </w:rPr>
            </w:pPr>
          </w:p>
        </w:tc>
        <w:tc>
          <w:tcPr>
            <w:tcW w:w="0" w:type="dxa"/>
          </w:tcPr>
          <w:p w14:paraId="47FD8BBB" w14:textId="77777777" w:rsidR="00C1538F" w:rsidRPr="003A49C0" w:rsidRDefault="00C1538F" w:rsidP="000E529A">
            <w:pPr>
              <w:jc w:val="right"/>
              <w:rPr>
                <w:szCs w:val="22"/>
              </w:rPr>
            </w:pPr>
          </w:p>
          <w:p w14:paraId="64E66943" w14:textId="77777777" w:rsidR="00C1538F" w:rsidRPr="003A49C0" w:rsidRDefault="00C1538F" w:rsidP="000E529A">
            <w:pPr>
              <w:jc w:val="right"/>
              <w:rPr>
                <w:szCs w:val="22"/>
              </w:rPr>
            </w:pPr>
            <w:r w:rsidRPr="003A49C0">
              <w:rPr>
                <w:szCs w:val="22"/>
              </w:rPr>
              <w:t xml:space="preserve">Ja </w:t>
            </w:r>
            <w:r w:rsidRPr="003A49C0">
              <w:rPr>
                <w:szCs w:val="22"/>
              </w:rPr>
              <w:fldChar w:fldCharType="begin" w:fldLock="1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9C0">
              <w:rPr>
                <w:szCs w:val="22"/>
              </w:rPr>
              <w:instrText xml:space="preserve"> FORMCHECKBOX </w:instrText>
            </w:r>
            <w:r w:rsidR="00D408F0">
              <w:rPr>
                <w:szCs w:val="22"/>
              </w:rPr>
            </w:r>
            <w:r w:rsidR="00D408F0">
              <w:rPr>
                <w:szCs w:val="22"/>
              </w:rPr>
              <w:fldChar w:fldCharType="separate"/>
            </w:r>
            <w:r w:rsidRPr="003A49C0">
              <w:rPr>
                <w:szCs w:val="22"/>
              </w:rPr>
              <w:fldChar w:fldCharType="end"/>
            </w:r>
          </w:p>
          <w:p w14:paraId="04E90D08" w14:textId="03FECCCD" w:rsidR="00C1538F" w:rsidRPr="003A49C0" w:rsidRDefault="00C1538F" w:rsidP="00C42D6B">
            <w:pPr>
              <w:jc w:val="right"/>
              <w:rPr>
                <w:szCs w:val="22"/>
              </w:rPr>
            </w:pPr>
            <w:r w:rsidRPr="003A49C0">
              <w:rPr>
                <w:szCs w:val="22"/>
              </w:rPr>
              <w:t xml:space="preserve">Nej </w:t>
            </w:r>
            <w:r w:rsidRPr="003A49C0">
              <w:rPr>
                <w:szCs w:val="22"/>
              </w:rPr>
              <w:fldChar w:fldCharType="begin" w:fldLock="1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9C0">
              <w:rPr>
                <w:szCs w:val="22"/>
              </w:rPr>
              <w:instrText xml:space="preserve"> FORMCHECKBOX </w:instrText>
            </w:r>
            <w:r w:rsidR="00D408F0">
              <w:rPr>
                <w:szCs w:val="22"/>
              </w:rPr>
            </w:r>
            <w:r w:rsidR="00D408F0">
              <w:rPr>
                <w:szCs w:val="22"/>
              </w:rPr>
              <w:fldChar w:fldCharType="separate"/>
            </w:r>
            <w:r w:rsidRPr="003A49C0">
              <w:rPr>
                <w:szCs w:val="22"/>
              </w:rPr>
              <w:fldChar w:fldCharType="end"/>
            </w:r>
          </w:p>
          <w:p w14:paraId="7BA5A1ED" w14:textId="77777777" w:rsidR="00C1538F" w:rsidRPr="003A49C0" w:rsidRDefault="00C1538F" w:rsidP="000E529A">
            <w:pPr>
              <w:jc w:val="right"/>
              <w:rPr>
                <w:szCs w:val="22"/>
              </w:rPr>
            </w:pPr>
          </w:p>
        </w:tc>
      </w:tr>
      <w:tr w:rsidR="00C1538F" w:rsidRPr="003A49C0" w14:paraId="7317362E" w14:textId="77777777" w:rsidTr="000E529A">
        <w:trPr>
          <w:trHeight w:val="70"/>
        </w:trPr>
        <w:tc>
          <w:tcPr>
            <w:tcW w:w="0" w:type="dxa"/>
            <w:hideMark/>
          </w:tcPr>
          <w:p w14:paraId="338B505C" w14:textId="77777777" w:rsidR="00C42D6B" w:rsidRDefault="00C42D6B" w:rsidP="000E529A">
            <w:pPr>
              <w:rPr>
                <w:szCs w:val="22"/>
              </w:rPr>
            </w:pPr>
          </w:p>
          <w:p w14:paraId="2B021B1A" w14:textId="6D85C0E0" w:rsidR="00C1538F" w:rsidRPr="003A49C0" w:rsidRDefault="00C1538F" w:rsidP="000E529A">
            <w:pPr>
              <w:rPr>
                <w:szCs w:val="22"/>
              </w:rPr>
            </w:pPr>
            <w:r w:rsidRPr="003A49C0">
              <w:rPr>
                <w:szCs w:val="22"/>
              </w:rPr>
              <w:t xml:space="preserve">Er signalerne som specificeret i afsnit </w:t>
            </w:r>
            <w:r w:rsidR="003045EA">
              <w:rPr>
                <w:szCs w:val="22"/>
                <w:highlight w:val="yellow"/>
              </w:rPr>
              <w:fldChar w:fldCharType="begin"/>
            </w:r>
            <w:r w:rsidR="003045EA">
              <w:rPr>
                <w:szCs w:val="22"/>
              </w:rPr>
              <w:instrText xml:space="preserve"> REF _Ref534725248 \r \h </w:instrText>
            </w:r>
            <w:r w:rsidR="003045EA">
              <w:rPr>
                <w:szCs w:val="22"/>
                <w:highlight w:val="yellow"/>
              </w:rPr>
            </w:r>
            <w:r w:rsidR="003045EA">
              <w:rPr>
                <w:szCs w:val="22"/>
                <w:highlight w:val="yellow"/>
              </w:rPr>
              <w:fldChar w:fldCharType="separate"/>
            </w:r>
            <w:r w:rsidR="00397362">
              <w:rPr>
                <w:szCs w:val="22"/>
              </w:rPr>
              <w:t>8.2</w:t>
            </w:r>
            <w:r w:rsidR="003045EA">
              <w:rPr>
                <w:szCs w:val="22"/>
                <w:highlight w:val="yellow"/>
              </w:rPr>
              <w:fldChar w:fldCharType="end"/>
            </w:r>
            <w:r w:rsidRPr="003A49C0">
              <w:rPr>
                <w:szCs w:val="22"/>
              </w:rPr>
              <w:t xml:space="preserve"> til rådighed på PCOM</w:t>
            </w:r>
            <w:r w:rsidR="005F572F" w:rsidRPr="003A49C0">
              <w:rPr>
                <w:szCs w:val="22"/>
              </w:rPr>
              <w:t>-</w:t>
            </w:r>
            <w:r w:rsidRPr="003A49C0">
              <w:rPr>
                <w:szCs w:val="22"/>
              </w:rPr>
              <w:t xml:space="preserve">grænsefladen? </w:t>
            </w:r>
          </w:p>
          <w:p w14:paraId="0AD68F69" w14:textId="77777777" w:rsidR="00C1538F" w:rsidRPr="003A49C0" w:rsidRDefault="00C1538F" w:rsidP="000E529A">
            <w:pPr>
              <w:rPr>
                <w:szCs w:val="22"/>
              </w:rPr>
            </w:pPr>
          </w:p>
        </w:tc>
        <w:tc>
          <w:tcPr>
            <w:tcW w:w="0" w:type="dxa"/>
          </w:tcPr>
          <w:p w14:paraId="64487640" w14:textId="77777777" w:rsidR="00C1538F" w:rsidRPr="003A49C0" w:rsidRDefault="00C1538F" w:rsidP="000E529A">
            <w:pPr>
              <w:jc w:val="right"/>
              <w:rPr>
                <w:szCs w:val="22"/>
              </w:rPr>
            </w:pPr>
          </w:p>
          <w:p w14:paraId="4AED5D8D" w14:textId="77777777" w:rsidR="00C1538F" w:rsidRPr="003A49C0" w:rsidRDefault="00C1538F" w:rsidP="000E529A">
            <w:pPr>
              <w:jc w:val="right"/>
              <w:rPr>
                <w:szCs w:val="22"/>
              </w:rPr>
            </w:pPr>
            <w:r w:rsidRPr="003A49C0">
              <w:rPr>
                <w:szCs w:val="22"/>
              </w:rPr>
              <w:t xml:space="preserve">Ja </w:t>
            </w:r>
            <w:r w:rsidRPr="003A49C0">
              <w:rPr>
                <w:szCs w:val="22"/>
              </w:rPr>
              <w:fldChar w:fldCharType="begin" w:fldLock="1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9C0">
              <w:rPr>
                <w:szCs w:val="22"/>
              </w:rPr>
              <w:instrText xml:space="preserve"> FORMCHECKBOX </w:instrText>
            </w:r>
            <w:r w:rsidR="00D408F0">
              <w:rPr>
                <w:szCs w:val="22"/>
              </w:rPr>
            </w:r>
            <w:r w:rsidR="00D408F0">
              <w:rPr>
                <w:szCs w:val="22"/>
              </w:rPr>
              <w:fldChar w:fldCharType="separate"/>
            </w:r>
            <w:r w:rsidRPr="003A49C0">
              <w:rPr>
                <w:szCs w:val="22"/>
              </w:rPr>
              <w:fldChar w:fldCharType="end"/>
            </w:r>
          </w:p>
          <w:p w14:paraId="0F2ABE12" w14:textId="77777777" w:rsidR="00C1538F" w:rsidRPr="003A49C0" w:rsidRDefault="00C1538F" w:rsidP="000E529A">
            <w:pPr>
              <w:jc w:val="right"/>
              <w:rPr>
                <w:szCs w:val="22"/>
              </w:rPr>
            </w:pPr>
            <w:r w:rsidRPr="003A49C0">
              <w:rPr>
                <w:szCs w:val="22"/>
              </w:rPr>
              <w:t xml:space="preserve">Nej </w:t>
            </w:r>
            <w:r w:rsidRPr="003A49C0">
              <w:rPr>
                <w:szCs w:val="22"/>
              </w:rPr>
              <w:fldChar w:fldCharType="begin" w:fldLock="1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9C0">
              <w:rPr>
                <w:szCs w:val="22"/>
              </w:rPr>
              <w:instrText xml:space="preserve"> FORMCHECKBOX </w:instrText>
            </w:r>
            <w:r w:rsidR="00D408F0">
              <w:rPr>
                <w:szCs w:val="22"/>
              </w:rPr>
            </w:r>
            <w:r w:rsidR="00D408F0">
              <w:rPr>
                <w:szCs w:val="22"/>
              </w:rPr>
              <w:fldChar w:fldCharType="separate"/>
            </w:r>
            <w:r w:rsidRPr="003A49C0">
              <w:rPr>
                <w:szCs w:val="22"/>
              </w:rPr>
              <w:fldChar w:fldCharType="end"/>
            </w:r>
          </w:p>
          <w:p w14:paraId="75CA75D4" w14:textId="77777777" w:rsidR="00C1538F" w:rsidRPr="003A49C0" w:rsidRDefault="00C1538F" w:rsidP="000E529A">
            <w:pPr>
              <w:jc w:val="right"/>
              <w:rPr>
                <w:szCs w:val="22"/>
              </w:rPr>
            </w:pPr>
          </w:p>
        </w:tc>
      </w:tr>
    </w:tbl>
    <w:p w14:paraId="5C867FC4" w14:textId="77777777" w:rsidR="00C1538F" w:rsidRPr="003A49C0" w:rsidRDefault="00C1538F" w:rsidP="00C1538F"/>
    <w:p w14:paraId="2EE06230" w14:textId="77777777" w:rsidR="00C1538F" w:rsidRPr="003A49C0" w:rsidRDefault="00C1538F" w:rsidP="005F572F">
      <w:pPr>
        <w:pStyle w:val="Bilagheading4"/>
      </w:pPr>
      <w:r w:rsidRPr="003A49C0">
        <w:t>Registrering af fejlhændelser</w:t>
      </w:r>
    </w:p>
    <w:p w14:paraId="7DB3DB8B" w14:textId="749BA82E" w:rsidR="00C1538F" w:rsidRPr="003A49C0" w:rsidRDefault="00C1538F" w:rsidP="00C1538F">
      <w:pPr>
        <w:rPr>
          <w:b/>
          <w:bCs/>
        </w:rPr>
      </w:pPr>
      <w:r w:rsidRPr="003A49C0">
        <w:rPr>
          <w:b/>
          <w:bCs/>
        </w:rPr>
        <w:t>Gælder kun kategori D</w:t>
      </w:r>
      <w:r w:rsidR="00797533" w:rsidRPr="003A49C0">
        <w:rPr>
          <w:b/>
          <w:bCs/>
        </w:rPr>
        <w:t>-</w:t>
      </w:r>
      <w:r w:rsidRPr="003A49C0">
        <w:rPr>
          <w:b/>
          <w:bCs/>
        </w:rPr>
        <w:t>anlæg</w:t>
      </w:r>
    </w:p>
    <w:tbl>
      <w:tblPr>
        <w:tblStyle w:val="Tabel-Gitter10"/>
        <w:tblW w:w="7529" w:type="dxa"/>
        <w:tblLook w:val="04A0" w:firstRow="1" w:lastRow="0" w:firstColumn="1" w:lastColumn="0" w:noHBand="0" w:noVBand="1"/>
      </w:tblPr>
      <w:tblGrid>
        <w:gridCol w:w="5521"/>
        <w:gridCol w:w="2008"/>
      </w:tblGrid>
      <w:tr w:rsidR="00C1538F" w:rsidRPr="003A49C0" w14:paraId="51A283BC" w14:textId="77777777" w:rsidTr="00C42D6B">
        <w:trPr>
          <w:trHeight w:val="70"/>
        </w:trPr>
        <w:tc>
          <w:tcPr>
            <w:tcW w:w="5521" w:type="dxa"/>
          </w:tcPr>
          <w:p w14:paraId="77FA5084" w14:textId="77777777" w:rsidR="00C1538F" w:rsidRPr="003A49C0" w:rsidRDefault="00C1538F" w:rsidP="000E529A">
            <w:pPr>
              <w:rPr>
                <w:szCs w:val="22"/>
              </w:rPr>
            </w:pPr>
          </w:p>
          <w:p w14:paraId="58EFBCE1" w14:textId="61B9281D" w:rsidR="00C1538F" w:rsidRPr="003A49C0" w:rsidRDefault="00C1538F" w:rsidP="000E529A">
            <w:pPr>
              <w:rPr>
                <w:szCs w:val="22"/>
              </w:rPr>
            </w:pPr>
            <w:r w:rsidRPr="003A49C0">
              <w:rPr>
                <w:szCs w:val="22"/>
              </w:rPr>
              <w:t xml:space="preserve">Er der installeret logningsudstyr i POC som specificeret i afsnit </w:t>
            </w:r>
            <w:r w:rsidR="00431284">
              <w:rPr>
                <w:szCs w:val="22"/>
                <w:highlight w:val="yellow"/>
              </w:rPr>
              <w:fldChar w:fldCharType="begin"/>
            </w:r>
            <w:r w:rsidR="00431284">
              <w:rPr>
                <w:szCs w:val="22"/>
              </w:rPr>
              <w:instrText xml:space="preserve"> REF _Ref23334099 \r \h </w:instrText>
            </w:r>
            <w:r w:rsidR="00C42D6B">
              <w:rPr>
                <w:szCs w:val="22"/>
                <w:highlight w:val="yellow"/>
              </w:rPr>
              <w:instrText xml:space="preserve"> \* MERGEFORMAT </w:instrText>
            </w:r>
            <w:r w:rsidR="00431284">
              <w:rPr>
                <w:szCs w:val="22"/>
                <w:highlight w:val="yellow"/>
              </w:rPr>
            </w:r>
            <w:r w:rsidR="00431284">
              <w:rPr>
                <w:szCs w:val="22"/>
                <w:highlight w:val="yellow"/>
              </w:rPr>
              <w:fldChar w:fldCharType="separate"/>
            </w:r>
            <w:r w:rsidR="00397362">
              <w:rPr>
                <w:szCs w:val="22"/>
              </w:rPr>
              <w:t>8.3</w:t>
            </w:r>
            <w:r w:rsidR="00431284">
              <w:rPr>
                <w:szCs w:val="22"/>
                <w:highlight w:val="yellow"/>
              </w:rPr>
              <w:fldChar w:fldCharType="end"/>
            </w:r>
            <w:r w:rsidRPr="003A49C0">
              <w:rPr>
                <w:szCs w:val="22"/>
              </w:rPr>
              <w:t xml:space="preserve"> for </w:t>
            </w:r>
            <w:r w:rsidR="00431284">
              <w:rPr>
                <w:szCs w:val="22"/>
              </w:rPr>
              <w:t>k</w:t>
            </w:r>
            <w:r w:rsidRPr="003A49C0">
              <w:rPr>
                <w:szCs w:val="22"/>
              </w:rPr>
              <w:t xml:space="preserve">ategori D? </w:t>
            </w:r>
          </w:p>
          <w:p w14:paraId="002DF75B" w14:textId="77777777" w:rsidR="00C1538F" w:rsidRPr="003A49C0" w:rsidRDefault="00C1538F" w:rsidP="000E529A">
            <w:pPr>
              <w:rPr>
                <w:szCs w:val="22"/>
              </w:rPr>
            </w:pPr>
          </w:p>
        </w:tc>
        <w:tc>
          <w:tcPr>
            <w:tcW w:w="2008" w:type="dxa"/>
          </w:tcPr>
          <w:p w14:paraId="7E771BF2" w14:textId="77777777" w:rsidR="00C1538F" w:rsidRPr="003A49C0" w:rsidRDefault="00C1538F" w:rsidP="000E529A">
            <w:pPr>
              <w:jc w:val="right"/>
              <w:rPr>
                <w:szCs w:val="22"/>
              </w:rPr>
            </w:pPr>
          </w:p>
          <w:p w14:paraId="3A781478" w14:textId="77777777" w:rsidR="00C1538F" w:rsidRPr="003A49C0" w:rsidRDefault="00C1538F" w:rsidP="000E529A">
            <w:pPr>
              <w:jc w:val="right"/>
              <w:rPr>
                <w:szCs w:val="22"/>
              </w:rPr>
            </w:pPr>
            <w:r w:rsidRPr="003A49C0">
              <w:rPr>
                <w:szCs w:val="22"/>
              </w:rPr>
              <w:t xml:space="preserve">Ja </w:t>
            </w:r>
            <w:r w:rsidRPr="003A49C0">
              <w:rPr>
                <w:szCs w:val="22"/>
              </w:rPr>
              <w:fldChar w:fldCharType="begin" w:fldLock="1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9C0">
              <w:rPr>
                <w:szCs w:val="22"/>
              </w:rPr>
              <w:instrText xml:space="preserve"> FORMCHECKBOX </w:instrText>
            </w:r>
            <w:r w:rsidR="00D408F0">
              <w:rPr>
                <w:szCs w:val="22"/>
              </w:rPr>
            </w:r>
            <w:r w:rsidR="00D408F0">
              <w:rPr>
                <w:szCs w:val="22"/>
              </w:rPr>
              <w:fldChar w:fldCharType="separate"/>
            </w:r>
            <w:r w:rsidRPr="003A49C0">
              <w:rPr>
                <w:szCs w:val="22"/>
              </w:rPr>
              <w:fldChar w:fldCharType="end"/>
            </w:r>
          </w:p>
          <w:p w14:paraId="2BB603B5" w14:textId="77777777" w:rsidR="00C1538F" w:rsidRPr="003A49C0" w:rsidRDefault="00C1538F" w:rsidP="000E529A">
            <w:pPr>
              <w:jc w:val="right"/>
              <w:rPr>
                <w:szCs w:val="22"/>
              </w:rPr>
            </w:pPr>
            <w:r w:rsidRPr="003A49C0">
              <w:rPr>
                <w:szCs w:val="22"/>
              </w:rPr>
              <w:t xml:space="preserve">Nej </w:t>
            </w:r>
            <w:r w:rsidRPr="003A49C0">
              <w:rPr>
                <w:szCs w:val="22"/>
              </w:rPr>
              <w:fldChar w:fldCharType="begin" w:fldLock="1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9C0">
              <w:rPr>
                <w:szCs w:val="22"/>
              </w:rPr>
              <w:instrText xml:space="preserve"> FORMCHECKBOX </w:instrText>
            </w:r>
            <w:r w:rsidR="00D408F0">
              <w:rPr>
                <w:szCs w:val="22"/>
              </w:rPr>
            </w:r>
            <w:r w:rsidR="00D408F0">
              <w:rPr>
                <w:szCs w:val="22"/>
              </w:rPr>
              <w:fldChar w:fldCharType="separate"/>
            </w:r>
            <w:r w:rsidRPr="003A49C0">
              <w:rPr>
                <w:szCs w:val="22"/>
              </w:rPr>
              <w:fldChar w:fldCharType="end"/>
            </w:r>
          </w:p>
          <w:p w14:paraId="00B8EE81" w14:textId="77777777" w:rsidR="00C1538F" w:rsidRPr="003A49C0" w:rsidRDefault="00C1538F" w:rsidP="000E529A">
            <w:pPr>
              <w:jc w:val="right"/>
              <w:rPr>
                <w:szCs w:val="22"/>
              </w:rPr>
            </w:pPr>
          </w:p>
        </w:tc>
      </w:tr>
      <w:tr w:rsidR="00C1538F" w:rsidRPr="003A49C0" w14:paraId="496AF975" w14:textId="77777777" w:rsidTr="00C42D6B">
        <w:trPr>
          <w:trHeight w:val="70"/>
        </w:trPr>
        <w:tc>
          <w:tcPr>
            <w:tcW w:w="5521" w:type="dxa"/>
          </w:tcPr>
          <w:p w14:paraId="62A497F7" w14:textId="77777777" w:rsidR="00C1538F" w:rsidRPr="003A49C0" w:rsidRDefault="00C1538F" w:rsidP="000E529A">
            <w:pPr>
              <w:rPr>
                <w:szCs w:val="22"/>
              </w:rPr>
            </w:pPr>
          </w:p>
          <w:p w14:paraId="5F66CDC6" w14:textId="77777777" w:rsidR="00C1538F" w:rsidRPr="003A49C0" w:rsidRDefault="00C1538F" w:rsidP="000E529A">
            <w:pPr>
              <w:rPr>
                <w:szCs w:val="22"/>
              </w:rPr>
            </w:pPr>
            <w:r w:rsidRPr="003A49C0">
              <w:rPr>
                <w:szCs w:val="22"/>
              </w:rPr>
              <w:t xml:space="preserve">Er det aftalt med den systemansvarlige virksomhed, hvilke hændelser der skal logges? </w:t>
            </w:r>
          </w:p>
          <w:p w14:paraId="05F1061E" w14:textId="77777777" w:rsidR="00C1538F" w:rsidRPr="003A49C0" w:rsidRDefault="00C1538F" w:rsidP="000E529A">
            <w:pPr>
              <w:rPr>
                <w:szCs w:val="22"/>
              </w:rPr>
            </w:pPr>
          </w:p>
          <w:p w14:paraId="0A845091" w14:textId="77777777" w:rsidR="00C1538F" w:rsidRPr="003A49C0" w:rsidRDefault="00C1538F" w:rsidP="000E529A">
            <w:pPr>
              <w:rPr>
                <w:szCs w:val="22"/>
              </w:rPr>
            </w:pPr>
            <w:r w:rsidRPr="003A49C0">
              <w:rPr>
                <w:szCs w:val="22"/>
              </w:rPr>
              <w:t xml:space="preserve">Hvis ja, hvilke? </w:t>
            </w:r>
          </w:p>
          <w:p w14:paraId="13B97436" w14:textId="77777777" w:rsidR="00C1538F" w:rsidRDefault="00C1538F" w:rsidP="000E529A">
            <w:pPr>
              <w:rPr>
                <w:szCs w:val="22"/>
              </w:rPr>
            </w:pPr>
          </w:p>
          <w:p w14:paraId="11138FD6" w14:textId="24F986EA" w:rsidR="00C42D6B" w:rsidRPr="003A49C0" w:rsidRDefault="00C42D6B" w:rsidP="000E529A">
            <w:pPr>
              <w:rPr>
                <w:szCs w:val="22"/>
              </w:rPr>
            </w:pPr>
          </w:p>
        </w:tc>
        <w:tc>
          <w:tcPr>
            <w:tcW w:w="2008" w:type="dxa"/>
          </w:tcPr>
          <w:p w14:paraId="3681D152" w14:textId="77777777" w:rsidR="00C1538F" w:rsidRPr="003A49C0" w:rsidRDefault="00C1538F" w:rsidP="000E529A">
            <w:pPr>
              <w:jc w:val="right"/>
              <w:rPr>
                <w:szCs w:val="22"/>
              </w:rPr>
            </w:pPr>
          </w:p>
          <w:p w14:paraId="2D4802B1" w14:textId="77777777" w:rsidR="00C1538F" w:rsidRPr="003A49C0" w:rsidRDefault="00C1538F" w:rsidP="000E529A">
            <w:pPr>
              <w:jc w:val="right"/>
              <w:rPr>
                <w:szCs w:val="22"/>
              </w:rPr>
            </w:pPr>
            <w:r w:rsidRPr="003A49C0">
              <w:rPr>
                <w:szCs w:val="22"/>
              </w:rPr>
              <w:t xml:space="preserve">Ja </w:t>
            </w:r>
            <w:r w:rsidRPr="003A49C0">
              <w:rPr>
                <w:szCs w:val="22"/>
              </w:rPr>
              <w:fldChar w:fldCharType="begin" w:fldLock="1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9C0">
              <w:rPr>
                <w:szCs w:val="22"/>
              </w:rPr>
              <w:instrText xml:space="preserve"> FORMCHECKBOX </w:instrText>
            </w:r>
            <w:r w:rsidR="00D408F0">
              <w:rPr>
                <w:szCs w:val="22"/>
              </w:rPr>
            </w:r>
            <w:r w:rsidR="00D408F0">
              <w:rPr>
                <w:szCs w:val="22"/>
              </w:rPr>
              <w:fldChar w:fldCharType="separate"/>
            </w:r>
            <w:r w:rsidRPr="003A49C0">
              <w:rPr>
                <w:szCs w:val="22"/>
              </w:rPr>
              <w:fldChar w:fldCharType="end"/>
            </w:r>
          </w:p>
          <w:p w14:paraId="3E9C1A37" w14:textId="77777777" w:rsidR="00C1538F" w:rsidRPr="003A49C0" w:rsidRDefault="00C1538F" w:rsidP="000E529A">
            <w:pPr>
              <w:jc w:val="right"/>
              <w:rPr>
                <w:szCs w:val="22"/>
              </w:rPr>
            </w:pPr>
            <w:r w:rsidRPr="003A49C0">
              <w:rPr>
                <w:szCs w:val="22"/>
              </w:rPr>
              <w:t xml:space="preserve">Nej </w:t>
            </w:r>
            <w:r w:rsidRPr="003A49C0">
              <w:rPr>
                <w:szCs w:val="22"/>
              </w:rPr>
              <w:fldChar w:fldCharType="begin" w:fldLock="1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9C0">
              <w:rPr>
                <w:szCs w:val="22"/>
              </w:rPr>
              <w:instrText xml:space="preserve"> FORMCHECKBOX </w:instrText>
            </w:r>
            <w:r w:rsidR="00D408F0">
              <w:rPr>
                <w:szCs w:val="22"/>
              </w:rPr>
            </w:r>
            <w:r w:rsidR="00D408F0">
              <w:rPr>
                <w:szCs w:val="22"/>
              </w:rPr>
              <w:fldChar w:fldCharType="separate"/>
            </w:r>
            <w:r w:rsidRPr="003A49C0">
              <w:rPr>
                <w:szCs w:val="22"/>
              </w:rPr>
              <w:fldChar w:fldCharType="end"/>
            </w:r>
          </w:p>
          <w:p w14:paraId="05A688A0" w14:textId="77777777" w:rsidR="00C1538F" w:rsidRPr="003A49C0" w:rsidRDefault="00C1538F" w:rsidP="000E529A">
            <w:pPr>
              <w:jc w:val="right"/>
              <w:rPr>
                <w:szCs w:val="22"/>
              </w:rPr>
            </w:pPr>
          </w:p>
          <w:p w14:paraId="60D41107" w14:textId="77777777" w:rsidR="00C1538F" w:rsidRPr="003A49C0" w:rsidRDefault="00C1538F" w:rsidP="000E529A">
            <w:pPr>
              <w:jc w:val="right"/>
              <w:rPr>
                <w:szCs w:val="22"/>
              </w:rPr>
            </w:pPr>
          </w:p>
          <w:p w14:paraId="429E2E82" w14:textId="77777777" w:rsidR="00C1538F" w:rsidRPr="003A49C0" w:rsidRDefault="00C1538F" w:rsidP="000E529A">
            <w:pPr>
              <w:jc w:val="right"/>
              <w:rPr>
                <w:szCs w:val="22"/>
              </w:rPr>
            </w:pPr>
          </w:p>
        </w:tc>
      </w:tr>
    </w:tbl>
    <w:p w14:paraId="27F0DB3E" w14:textId="77777777" w:rsidR="00C1538F" w:rsidRPr="003A49C0" w:rsidRDefault="00C1538F" w:rsidP="00C1538F">
      <w:pPr>
        <w:rPr>
          <w:b/>
          <w:bCs/>
        </w:rPr>
      </w:pPr>
    </w:p>
    <w:p w14:paraId="5E1795EA" w14:textId="77777777" w:rsidR="00C1538F" w:rsidRPr="003A49C0" w:rsidRDefault="00C1538F" w:rsidP="00797533">
      <w:pPr>
        <w:pStyle w:val="Bilagheading3"/>
      </w:pPr>
      <w:bookmarkStart w:id="51" w:name="_Toc22812289"/>
      <w:bookmarkStart w:id="52" w:name="_Toc22904554"/>
      <w:bookmarkStart w:id="53" w:name="_Toc27120797"/>
      <w:r w:rsidRPr="003A49C0">
        <w:t>Krav til simuleringsmodel</w:t>
      </w:r>
      <w:bookmarkEnd w:id="51"/>
      <w:bookmarkEnd w:id="52"/>
      <w:bookmarkEnd w:id="53"/>
    </w:p>
    <w:p w14:paraId="49DF1B48" w14:textId="77777777" w:rsidR="00C1538F" w:rsidRPr="003A49C0" w:rsidRDefault="00C1538F" w:rsidP="00C1538F">
      <w:pPr>
        <w:rPr>
          <w:b/>
          <w:bCs/>
        </w:rPr>
      </w:pPr>
      <w:r w:rsidRPr="003A49C0">
        <w:rPr>
          <w:b/>
          <w:bCs/>
        </w:rPr>
        <w:t>Gælder kun anlæg over 10 MW</w:t>
      </w:r>
    </w:p>
    <w:tbl>
      <w:tblPr>
        <w:tblStyle w:val="Tabel-Gitter10"/>
        <w:tblW w:w="7529" w:type="dxa"/>
        <w:tblLook w:val="04A0" w:firstRow="1" w:lastRow="0" w:firstColumn="1" w:lastColumn="0" w:noHBand="0" w:noVBand="1"/>
      </w:tblPr>
      <w:tblGrid>
        <w:gridCol w:w="5521"/>
        <w:gridCol w:w="2008"/>
      </w:tblGrid>
      <w:tr w:rsidR="00C1538F" w:rsidRPr="003A49C0" w14:paraId="2BF2999F" w14:textId="77777777" w:rsidTr="00C42D6B">
        <w:trPr>
          <w:trHeight w:val="70"/>
        </w:trPr>
        <w:tc>
          <w:tcPr>
            <w:tcW w:w="5521" w:type="dxa"/>
          </w:tcPr>
          <w:p w14:paraId="0F267ADE" w14:textId="77777777" w:rsidR="00C1538F" w:rsidRPr="003A49C0" w:rsidRDefault="00C1538F" w:rsidP="000E529A">
            <w:pPr>
              <w:rPr>
                <w:szCs w:val="22"/>
              </w:rPr>
            </w:pPr>
          </w:p>
          <w:p w14:paraId="524444BB" w14:textId="45A88447" w:rsidR="00C1538F" w:rsidRPr="003A49C0" w:rsidRDefault="00C1538F" w:rsidP="000E529A">
            <w:pPr>
              <w:rPr>
                <w:szCs w:val="22"/>
              </w:rPr>
            </w:pPr>
            <w:r w:rsidRPr="003A49C0">
              <w:rPr>
                <w:szCs w:val="22"/>
              </w:rPr>
              <w:t xml:space="preserve">Foreligger der en simuleringsmodel som specificeret i afsnit </w:t>
            </w:r>
            <w:r w:rsidR="0065725B">
              <w:rPr>
                <w:szCs w:val="22"/>
                <w:highlight w:val="yellow"/>
              </w:rPr>
              <w:fldChar w:fldCharType="begin"/>
            </w:r>
            <w:r w:rsidR="0065725B">
              <w:rPr>
                <w:szCs w:val="22"/>
              </w:rPr>
              <w:instrText xml:space="preserve"> REF _Ref15880806 \r \h </w:instrText>
            </w:r>
            <w:r w:rsidR="00C42D6B">
              <w:rPr>
                <w:szCs w:val="22"/>
                <w:highlight w:val="yellow"/>
              </w:rPr>
              <w:instrText xml:space="preserve"> \* MERGEFORMAT </w:instrText>
            </w:r>
            <w:r w:rsidR="0065725B">
              <w:rPr>
                <w:szCs w:val="22"/>
                <w:highlight w:val="yellow"/>
              </w:rPr>
            </w:r>
            <w:r w:rsidR="0065725B">
              <w:rPr>
                <w:szCs w:val="22"/>
                <w:highlight w:val="yellow"/>
              </w:rPr>
              <w:fldChar w:fldCharType="separate"/>
            </w:r>
            <w:r w:rsidR="00397362">
              <w:rPr>
                <w:szCs w:val="22"/>
              </w:rPr>
              <w:t>10.1</w:t>
            </w:r>
            <w:r w:rsidR="0065725B">
              <w:rPr>
                <w:szCs w:val="22"/>
                <w:highlight w:val="yellow"/>
              </w:rPr>
              <w:fldChar w:fldCharType="end"/>
            </w:r>
            <w:r w:rsidRPr="003A49C0">
              <w:rPr>
                <w:szCs w:val="22"/>
              </w:rPr>
              <w:t xml:space="preserve"> for </w:t>
            </w:r>
            <w:r w:rsidR="0065725B">
              <w:rPr>
                <w:szCs w:val="22"/>
              </w:rPr>
              <w:t>k</w:t>
            </w:r>
            <w:r w:rsidRPr="003A49C0">
              <w:rPr>
                <w:szCs w:val="22"/>
              </w:rPr>
              <w:t>ategori C og D?</w:t>
            </w:r>
          </w:p>
          <w:p w14:paraId="200D889C" w14:textId="77777777" w:rsidR="00C1538F" w:rsidRPr="003A49C0" w:rsidRDefault="00C1538F" w:rsidP="000E529A">
            <w:pPr>
              <w:rPr>
                <w:szCs w:val="22"/>
              </w:rPr>
            </w:pPr>
          </w:p>
          <w:p w14:paraId="423E97DF" w14:textId="77777777" w:rsidR="00C1538F" w:rsidRPr="003A49C0" w:rsidRDefault="00C1538F" w:rsidP="000E529A">
            <w:pPr>
              <w:rPr>
                <w:szCs w:val="22"/>
              </w:rPr>
            </w:pPr>
            <w:r w:rsidRPr="003A49C0">
              <w:rPr>
                <w:szCs w:val="22"/>
              </w:rPr>
              <w:t xml:space="preserve">Hvis Ja, henvisning til dokumentation og model: </w:t>
            </w:r>
          </w:p>
          <w:p w14:paraId="76551F9F" w14:textId="77777777" w:rsidR="00C1538F" w:rsidRPr="003A49C0" w:rsidRDefault="00C1538F" w:rsidP="000E529A">
            <w:pPr>
              <w:rPr>
                <w:szCs w:val="22"/>
              </w:rPr>
            </w:pPr>
          </w:p>
          <w:p w14:paraId="3AAB2041" w14:textId="77777777" w:rsidR="00C1538F" w:rsidRPr="003A49C0" w:rsidRDefault="00C1538F" w:rsidP="000E529A">
            <w:pPr>
              <w:rPr>
                <w:szCs w:val="22"/>
              </w:rPr>
            </w:pPr>
          </w:p>
        </w:tc>
        <w:tc>
          <w:tcPr>
            <w:tcW w:w="2008" w:type="dxa"/>
          </w:tcPr>
          <w:p w14:paraId="52014371" w14:textId="77777777" w:rsidR="00C1538F" w:rsidRPr="003A49C0" w:rsidRDefault="00C1538F" w:rsidP="000E529A">
            <w:pPr>
              <w:jc w:val="right"/>
              <w:rPr>
                <w:szCs w:val="22"/>
              </w:rPr>
            </w:pPr>
          </w:p>
          <w:p w14:paraId="15851A20" w14:textId="77777777" w:rsidR="00C1538F" w:rsidRPr="003A49C0" w:rsidRDefault="00C1538F" w:rsidP="000E529A">
            <w:pPr>
              <w:jc w:val="right"/>
              <w:rPr>
                <w:szCs w:val="22"/>
              </w:rPr>
            </w:pPr>
            <w:r w:rsidRPr="003A49C0">
              <w:rPr>
                <w:szCs w:val="22"/>
              </w:rPr>
              <w:t xml:space="preserve">Ja </w:t>
            </w:r>
            <w:r w:rsidRPr="003A49C0">
              <w:rPr>
                <w:szCs w:val="22"/>
              </w:rPr>
              <w:fldChar w:fldCharType="begin" w:fldLock="1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9C0">
              <w:rPr>
                <w:szCs w:val="22"/>
              </w:rPr>
              <w:instrText xml:space="preserve"> FORMCHECKBOX </w:instrText>
            </w:r>
            <w:r w:rsidR="00D408F0">
              <w:rPr>
                <w:szCs w:val="22"/>
              </w:rPr>
            </w:r>
            <w:r w:rsidR="00D408F0">
              <w:rPr>
                <w:szCs w:val="22"/>
              </w:rPr>
              <w:fldChar w:fldCharType="separate"/>
            </w:r>
            <w:r w:rsidRPr="003A49C0">
              <w:rPr>
                <w:szCs w:val="22"/>
              </w:rPr>
              <w:fldChar w:fldCharType="end"/>
            </w:r>
          </w:p>
          <w:p w14:paraId="2E47E976" w14:textId="77777777" w:rsidR="00C1538F" w:rsidRPr="003A49C0" w:rsidRDefault="00C1538F" w:rsidP="000E529A">
            <w:pPr>
              <w:jc w:val="right"/>
              <w:rPr>
                <w:szCs w:val="22"/>
              </w:rPr>
            </w:pPr>
            <w:r w:rsidRPr="003A49C0">
              <w:rPr>
                <w:szCs w:val="22"/>
              </w:rPr>
              <w:t xml:space="preserve">Nej </w:t>
            </w:r>
            <w:r w:rsidRPr="003A49C0">
              <w:rPr>
                <w:szCs w:val="22"/>
              </w:rPr>
              <w:fldChar w:fldCharType="begin" w:fldLock="1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9C0">
              <w:rPr>
                <w:szCs w:val="22"/>
              </w:rPr>
              <w:instrText xml:space="preserve"> FORMCHECKBOX </w:instrText>
            </w:r>
            <w:r w:rsidR="00D408F0">
              <w:rPr>
                <w:szCs w:val="22"/>
              </w:rPr>
            </w:r>
            <w:r w:rsidR="00D408F0">
              <w:rPr>
                <w:szCs w:val="22"/>
              </w:rPr>
              <w:fldChar w:fldCharType="separate"/>
            </w:r>
            <w:r w:rsidRPr="003A49C0">
              <w:rPr>
                <w:szCs w:val="22"/>
              </w:rPr>
              <w:fldChar w:fldCharType="end"/>
            </w:r>
          </w:p>
          <w:p w14:paraId="17D41150" w14:textId="77777777" w:rsidR="00C1538F" w:rsidRPr="003A49C0" w:rsidRDefault="00C1538F" w:rsidP="000E529A">
            <w:pPr>
              <w:jc w:val="right"/>
              <w:rPr>
                <w:szCs w:val="22"/>
              </w:rPr>
            </w:pPr>
          </w:p>
          <w:p w14:paraId="3DA8DB71" w14:textId="77777777" w:rsidR="00C1538F" w:rsidRPr="003A49C0" w:rsidRDefault="00C1538F" w:rsidP="000E529A">
            <w:pPr>
              <w:jc w:val="right"/>
              <w:rPr>
                <w:szCs w:val="22"/>
              </w:rPr>
            </w:pPr>
          </w:p>
          <w:p w14:paraId="11F74C6E" w14:textId="77777777" w:rsidR="00C1538F" w:rsidRPr="003A49C0" w:rsidRDefault="00C1538F" w:rsidP="000E529A">
            <w:pPr>
              <w:jc w:val="right"/>
              <w:rPr>
                <w:szCs w:val="22"/>
              </w:rPr>
            </w:pPr>
          </w:p>
          <w:p w14:paraId="573BCB49" w14:textId="77777777" w:rsidR="00C1538F" w:rsidRPr="003A49C0" w:rsidRDefault="00C1538F" w:rsidP="000E529A">
            <w:pPr>
              <w:jc w:val="right"/>
              <w:rPr>
                <w:szCs w:val="22"/>
              </w:rPr>
            </w:pPr>
          </w:p>
        </w:tc>
      </w:tr>
    </w:tbl>
    <w:p w14:paraId="14FC2408" w14:textId="77777777" w:rsidR="00C1538F" w:rsidRPr="003A49C0" w:rsidRDefault="00C1538F" w:rsidP="00C1538F"/>
    <w:p w14:paraId="7ACC7FB7" w14:textId="77777777" w:rsidR="00C42D6B" w:rsidRDefault="00C42D6B">
      <w:pPr>
        <w:spacing w:line="240" w:lineRule="auto"/>
        <w:rPr>
          <w:b/>
        </w:rPr>
      </w:pPr>
      <w:bookmarkStart w:id="54" w:name="_Toc22812290"/>
      <w:bookmarkStart w:id="55" w:name="_Toc22904555"/>
      <w:r>
        <w:br w:type="page"/>
      </w:r>
    </w:p>
    <w:p w14:paraId="27FF1462" w14:textId="4CABEDBE" w:rsidR="00C1538F" w:rsidRPr="003A49C0" w:rsidRDefault="00C1538F" w:rsidP="00797533">
      <w:pPr>
        <w:pStyle w:val="Bilagheading3"/>
      </w:pPr>
      <w:bookmarkStart w:id="56" w:name="_Toc27120798"/>
      <w:r w:rsidRPr="003A49C0">
        <w:lastRenderedPageBreak/>
        <w:t>Overensstemmelsesprøvning</w:t>
      </w:r>
      <w:bookmarkEnd w:id="54"/>
      <w:bookmarkEnd w:id="55"/>
      <w:bookmarkEnd w:id="56"/>
    </w:p>
    <w:tbl>
      <w:tblPr>
        <w:tblStyle w:val="Tabel-Gitter10"/>
        <w:tblW w:w="7529" w:type="dxa"/>
        <w:tblLook w:val="04A0" w:firstRow="1" w:lastRow="0" w:firstColumn="1" w:lastColumn="0" w:noHBand="0" w:noVBand="1"/>
      </w:tblPr>
      <w:tblGrid>
        <w:gridCol w:w="4988"/>
        <w:gridCol w:w="2541"/>
      </w:tblGrid>
      <w:tr w:rsidR="00C1538F" w:rsidRPr="003A49C0" w14:paraId="5FC14E96" w14:textId="77777777" w:rsidTr="000E529A">
        <w:trPr>
          <w:trHeight w:val="70"/>
        </w:trPr>
        <w:tc>
          <w:tcPr>
            <w:tcW w:w="4988" w:type="dxa"/>
          </w:tcPr>
          <w:p w14:paraId="7FBDC665" w14:textId="77777777" w:rsidR="00C1538F" w:rsidRPr="003A49C0" w:rsidRDefault="00C1538F" w:rsidP="000E529A">
            <w:pPr>
              <w:rPr>
                <w:szCs w:val="22"/>
              </w:rPr>
            </w:pPr>
          </w:p>
          <w:p w14:paraId="2E7105E1" w14:textId="033EE536" w:rsidR="00C1538F" w:rsidRPr="003A49C0" w:rsidRDefault="00C1538F" w:rsidP="000E529A">
            <w:pPr>
              <w:rPr>
                <w:szCs w:val="22"/>
              </w:rPr>
            </w:pPr>
            <w:r w:rsidRPr="003A49C0">
              <w:rPr>
                <w:szCs w:val="22"/>
              </w:rPr>
              <w:t xml:space="preserve">Foreligger der en plan for overensstemmelsesprøvning som specificeret i afsnit </w:t>
            </w:r>
            <w:r w:rsidR="0065725B" w:rsidRPr="0065725B">
              <w:rPr>
                <w:szCs w:val="22"/>
              </w:rPr>
              <w:fldChar w:fldCharType="begin"/>
            </w:r>
            <w:r w:rsidR="0065725B" w:rsidRPr="0065725B">
              <w:rPr>
                <w:szCs w:val="22"/>
              </w:rPr>
              <w:instrText xml:space="preserve"> REF _Ref23334247 \r \h </w:instrText>
            </w:r>
            <w:r w:rsidR="0065725B">
              <w:rPr>
                <w:szCs w:val="22"/>
              </w:rPr>
              <w:instrText xml:space="preserve"> \* MERGEFORMAT </w:instrText>
            </w:r>
            <w:r w:rsidR="0065725B" w:rsidRPr="0065725B">
              <w:rPr>
                <w:szCs w:val="22"/>
              </w:rPr>
            </w:r>
            <w:r w:rsidR="0065725B" w:rsidRPr="0065725B">
              <w:rPr>
                <w:szCs w:val="22"/>
              </w:rPr>
              <w:fldChar w:fldCharType="separate"/>
            </w:r>
            <w:r w:rsidR="00397362">
              <w:rPr>
                <w:szCs w:val="22"/>
              </w:rPr>
              <w:t>9.2.11</w:t>
            </w:r>
            <w:r w:rsidR="0065725B" w:rsidRPr="0065725B">
              <w:rPr>
                <w:szCs w:val="22"/>
              </w:rPr>
              <w:fldChar w:fldCharType="end"/>
            </w:r>
            <w:r w:rsidR="0065725B" w:rsidRPr="0065725B">
              <w:rPr>
                <w:szCs w:val="22"/>
              </w:rPr>
              <w:t xml:space="preserve"> </w:t>
            </w:r>
            <w:r w:rsidRPr="0065725B">
              <w:rPr>
                <w:szCs w:val="22"/>
              </w:rPr>
              <w:t>for</w:t>
            </w:r>
            <w:r w:rsidRPr="003A49C0">
              <w:rPr>
                <w:szCs w:val="22"/>
              </w:rPr>
              <w:t xml:space="preserve"> </w:t>
            </w:r>
            <w:r w:rsidR="0065725B">
              <w:rPr>
                <w:szCs w:val="22"/>
              </w:rPr>
              <w:t>k</w:t>
            </w:r>
            <w:r w:rsidRPr="003A49C0">
              <w:rPr>
                <w:szCs w:val="22"/>
              </w:rPr>
              <w:t>ategori C og D?</w:t>
            </w:r>
          </w:p>
          <w:p w14:paraId="40FB65E0" w14:textId="77777777" w:rsidR="00C1538F" w:rsidRPr="003A49C0" w:rsidRDefault="00C1538F" w:rsidP="000E529A">
            <w:pPr>
              <w:rPr>
                <w:szCs w:val="22"/>
              </w:rPr>
            </w:pPr>
          </w:p>
          <w:p w14:paraId="078013C0" w14:textId="77777777" w:rsidR="00C1538F" w:rsidRPr="003A49C0" w:rsidRDefault="00C1538F" w:rsidP="000E529A">
            <w:pPr>
              <w:rPr>
                <w:szCs w:val="22"/>
              </w:rPr>
            </w:pPr>
            <w:r w:rsidRPr="003A49C0">
              <w:rPr>
                <w:szCs w:val="22"/>
              </w:rPr>
              <w:t xml:space="preserve">Hvis Ja, henvisning til dokumentation: </w:t>
            </w:r>
          </w:p>
          <w:p w14:paraId="57826A44" w14:textId="77777777" w:rsidR="00C1538F" w:rsidRPr="003A49C0" w:rsidRDefault="00C1538F" w:rsidP="000E529A">
            <w:pPr>
              <w:rPr>
                <w:szCs w:val="22"/>
              </w:rPr>
            </w:pPr>
          </w:p>
          <w:p w14:paraId="4133916A" w14:textId="77777777" w:rsidR="00C1538F" w:rsidRPr="003A49C0" w:rsidRDefault="00C1538F" w:rsidP="000E529A">
            <w:pPr>
              <w:rPr>
                <w:szCs w:val="22"/>
              </w:rPr>
            </w:pPr>
          </w:p>
        </w:tc>
        <w:tc>
          <w:tcPr>
            <w:tcW w:w="2541" w:type="dxa"/>
          </w:tcPr>
          <w:p w14:paraId="725E59C2" w14:textId="77777777" w:rsidR="00C1538F" w:rsidRPr="003A49C0" w:rsidRDefault="00C1538F" w:rsidP="000E529A">
            <w:pPr>
              <w:jc w:val="right"/>
              <w:rPr>
                <w:szCs w:val="22"/>
              </w:rPr>
            </w:pPr>
          </w:p>
          <w:p w14:paraId="28A667E8" w14:textId="77777777" w:rsidR="00C1538F" w:rsidRPr="003A49C0" w:rsidRDefault="00C1538F" w:rsidP="000E529A">
            <w:pPr>
              <w:jc w:val="right"/>
              <w:rPr>
                <w:szCs w:val="22"/>
              </w:rPr>
            </w:pPr>
            <w:r w:rsidRPr="003A49C0">
              <w:rPr>
                <w:szCs w:val="22"/>
              </w:rPr>
              <w:t xml:space="preserve">Ja </w:t>
            </w:r>
            <w:r w:rsidRPr="003A49C0">
              <w:rPr>
                <w:szCs w:val="22"/>
              </w:rPr>
              <w:fldChar w:fldCharType="begin" w:fldLock="1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9C0">
              <w:rPr>
                <w:szCs w:val="22"/>
              </w:rPr>
              <w:instrText xml:space="preserve"> FORMCHECKBOX </w:instrText>
            </w:r>
            <w:r w:rsidR="00D408F0">
              <w:rPr>
                <w:szCs w:val="22"/>
              </w:rPr>
            </w:r>
            <w:r w:rsidR="00D408F0">
              <w:rPr>
                <w:szCs w:val="22"/>
              </w:rPr>
              <w:fldChar w:fldCharType="separate"/>
            </w:r>
            <w:r w:rsidRPr="003A49C0">
              <w:rPr>
                <w:szCs w:val="22"/>
              </w:rPr>
              <w:fldChar w:fldCharType="end"/>
            </w:r>
          </w:p>
          <w:p w14:paraId="12ECEFA6" w14:textId="77777777" w:rsidR="00C1538F" w:rsidRPr="003A49C0" w:rsidRDefault="00C1538F" w:rsidP="000E529A">
            <w:pPr>
              <w:jc w:val="right"/>
              <w:rPr>
                <w:szCs w:val="22"/>
              </w:rPr>
            </w:pPr>
            <w:r w:rsidRPr="003A49C0">
              <w:rPr>
                <w:szCs w:val="22"/>
              </w:rPr>
              <w:t xml:space="preserve">Nej </w:t>
            </w:r>
            <w:r w:rsidRPr="003A49C0">
              <w:rPr>
                <w:szCs w:val="22"/>
              </w:rPr>
              <w:fldChar w:fldCharType="begin" w:fldLock="1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9C0">
              <w:rPr>
                <w:szCs w:val="22"/>
              </w:rPr>
              <w:instrText xml:space="preserve"> FORMCHECKBOX </w:instrText>
            </w:r>
            <w:r w:rsidR="00D408F0">
              <w:rPr>
                <w:szCs w:val="22"/>
              </w:rPr>
            </w:r>
            <w:r w:rsidR="00D408F0">
              <w:rPr>
                <w:szCs w:val="22"/>
              </w:rPr>
              <w:fldChar w:fldCharType="separate"/>
            </w:r>
            <w:r w:rsidRPr="003A49C0">
              <w:rPr>
                <w:szCs w:val="22"/>
              </w:rPr>
              <w:fldChar w:fldCharType="end"/>
            </w:r>
          </w:p>
          <w:p w14:paraId="26B267E8" w14:textId="77777777" w:rsidR="00C1538F" w:rsidRPr="003A49C0" w:rsidRDefault="00C1538F" w:rsidP="000E529A">
            <w:pPr>
              <w:jc w:val="right"/>
              <w:rPr>
                <w:szCs w:val="22"/>
              </w:rPr>
            </w:pPr>
          </w:p>
          <w:p w14:paraId="2548F664" w14:textId="77777777" w:rsidR="00C1538F" w:rsidRPr="003A49C0" w:rsidRDefault="00C1538F" w:rsidP="000E529A">
            <w:pPr>
              <w:jc w:val="right"/>
              <w:rPr>
                <w:szCs w:val="22"/>
              </w:rPr>
            </w:pPr>
          </w:p>
          <w:p w14:paraId="7B211C43" w14:textId="77777777" w:rsidR="00C1538F" w:rsidRPr="003A49C0" w:rsidRDefault="00C1538F" w:rsidP="000E529A">
            <w:pPr>
              <w:jc w:val="right"/>
              <w:rPr>
                <w:szCs w:val="22"/>
              </w:rPr>
            </w:pPr>
          </w:p>
          <w:p w14:paraId="4046308C" w14:textId="77777777" w:rsidR="00C1538F" w:rsidRPr="003A49C0" w:rsidRDefault="00C1538F" w:rsidP="000E529A">
            <w:pPr>
              <w:jc w:val="right"/>
              <w:rPr>
                <w:szCs w:val="22"/>
              </w:rPr>
            </w:pPr>
          </w:p>
        </w:tc>
      </w:tr>
    </w:tbl>
    <w:p w14:paraId="15F0C7A2" w14:textId="77777777" w:rsidR="00C1538F" w:rsidRPr="003A49C0" w:rsidRDefault="00C1538F" w:rsidP="00C1538F">
      <w:pPr>
        <w:rPr>
          <w:b/>
          <w:bCs/>
        </w:rPr>
      </w:pPr>
    </w:p>
    <w:p w14:paraId="51273DFC" w14:textId="77777777" w:rsidR="00C1538F" w:rsidRPr="003A49C0" w:rsidRDefault="00C1538F" w:rsidP="00797533">
      <w:pPr>
        <w:pStyle w:val="Bilagheading3"/>
      </w:pPr>
      <w:bookmarkStart w:id="57" w:name="_Toc22812291"/>
      <w:bookmarkStart w:id="58" w:name="_Toc22904556"/>
      <w:bookmarkStart w:id="59" w:name="_Toc27120799"/>
      <w:r w:rsidRPr="003A49C0">
        <w:t>Underskrift</w:t>
      </w:r>
      <w:bookmarkEnd w:id="57"/>
      <w:bookmarkEnd w:id="58"/>
      <w:bookmarkEnd w:id="59"/>
    </w:p>
    <w:tbl>
      <w:tblPr>
        <w:tblStyle w:val="Tabel-Gitter10"/>
        <w:tblW w:w="4737" w:type="pct"/>
        <w:tblLayout w:type="fixed"/>
        <w:tblLook w:val="04A0" w:firstRow="1" w:lastRow="0" w:firstColumn="1" w:lastColumn="0" w:noHBand="0" w:noVBand="1"/>
      </w:tblPr>
      <w:tblGrid>
        <w:gridCol w:w="2575"/>
        <w:gridCol w:w="4660"/>
      </w:tblGrid>
      <w:tr w:rsidR="00C1538F" w:rsidRPr="003A49C0" w14:paraId="6B20825E" w14:textId="77777777" w:rsidTr="000E529A">
        <w:trPr>
          <w:trHeight w:val="567"/>
        </w:trPr>
        <w:tc>
          <w:tcPr>
            <w:tcW w:w="2668" w:type="dxa"/>
            <w:hideMark/>
          </w:tcPr>
          <w:p w14:paraId="6981C5DC" w14:textId="77777777" w:rsidR="00C1538F" w:rsidRPr="003A49C0" w:rsidRDefault="00C1538F" w:rsidP="000E529A">
            <w:pPr>
              <w:rPr>
                <w:szCs w:val="22"/>
              </w:rPr>
            </w:pPr>
            <w:r w:rsidRPr="003A49C0">
              <w:rPr>
                <w:szCs w:val="22"/>
              </w:rPr>
              <w:t xml:space="preserve">Dato: </w:t>
            </w:r>
          </w:p>
        </w:tc>
        <w:tc>
          <w:tcPr>
            <w:tcW w:w="4837" w:type="dxa"/>
          </w:tcPr>
          <w:p w14:paraId="3290768B" w14:textId="77777777" w:rsidR="00C1538F" w:rsidRPr="003A49C0" w:rsidRDefault="00C1538F" w:rsidP="000E529A">
            <w:pPr>
              <w:rPr>
                <w:szCs w:val="22"/>
              </w:rPr>
            </w:pPr>
          </w:p>
        </w:tc>
      </w:tr>
      <w:tr w:rsidR="00C1538F" w:rsidRPr="003A49C0" w14:paraId="57B25E2E" w14:textId="77777777" w:rsidTr="000E529A">
        <w:trPr>
          <w:trHeight w:val="567"/>
        </w:trPr>
        <w:tc>
          <w:tcPr>
            <w:tcW w:w="2668" w:type="dxa"/>
            <w:hideMark/>
          </w:tcPr>
          <w:p w14:paraId="5936421D" w14:textId="77777777" w:rsidR="00C1538F" w:rsidRPr="003A49C0" w:rsidRDefault="00C1538F" w:rsidP="000E529A">
            <w:pPr>
              <w:rPr>
                <w:szCs w:val="22"/>
              </w:rPr>
            </w:pPr>
            <w:r w:rsidRPr="003A49C0">
              <w:rPr>
                <w:szCs w:val="22"/>
              </w:rPr>
              <w:t xml:space="preserve">Installatørfirma: </w:t>
            </w:r>
          </w:p>
        </w:tc>
        <w:tc>
          <w:tcPr>
            <w:tcW w:w="4837" w:type="dxa"/>
          </w:tcPr>
          <w:p w14:paraId="11933704" w14:textId="77777777" w:rsidR="00C1538F" w:rsidRPr="003A49C0" w:rsidRDefault="00C1538F" w:rsidP="000E529A">
            <w:pPr>
              <w:rPr>
                <w:szCs w:val="22"/>
              </w:rPr>
            </w:pPr>
          </w:p>
        </w:tc>
      </w:tr>
      <w:tr w:rsidR="00C1538F" w:rsidRPr="003A49C0" w14:paraId="198D9F9F" w14:textId="77777777" w:rsidTr="000E529A">
        <w:trPr>
          <w:trHeight w:val="567"/>
        </w:trPr>
        <w:tc>
          <w:tcPr>
            <w:tcW w:w="2668" w:type="dxa"/>
            <w:hideMark/>
          </w:tcPr>
          <w:p w14:paraId="70D400B8" w14:textId="77777777" w:rsidR="00C1538F" w:rsidRPr="003A49C0" w:rsidRDefault="00C1538F" w:rsidP="000E529A">
            <w:pPr>
              <w:rPr>
                <w:szCs w:val="22"/>
              </w:rPr>
            </w:pPr>
            <w:r w:rsidRPr="003A49C0">
              <w:rPr>
                <w:szCs w:val="22"/>
              </w:rPr>
              <w:t xml:space="preserve">Idriftsættelsesansvarlig: </w:t>
            </w:r>
          </w:p>
        </w:tc>
        <w:tc>
          <w:tcPr>
            <w:tcW w:w="4837" w:type="dxa"/>
          </w:tcPr>
          <w:p w14:paraId="102C9645" w14:textId="77777777" w:rsidR="00C1538F" w:rsidRPr="003A49C0" w:rsidRDefault="00C1538F" w:rsidP="000E529A">
            <w:pPr>
              <w:rPr>
                <w:szCs w:val="22"/>
              </w:rPr>
            </w:pPr>
          </w:p>
        </w:tc>
      </w:tr>
      <w:tr w:rsidR="00C1538F" w:rsidRPr="003A49C0" w14:paraId="6EFEFCC4" w14:textId="77777777" w:rsidTr="000E529A">
        <w:trPr>
          <w:trHeight w:val="567"/>
        </w:trPr>
        <w:tc>
          <w:tcPr>
            <w:tcW w:w="2668" w:type="dxa"/>
            <w:hideMark/>
          </w:tcPr>
          <w:p w14:paraId="69316655" w14:textId="2534DF1A" w:rsidR="00C1538F" w:rsidRPr="003A49C0" w:rsidRDefault="00C1538F" w:rsidP="000E529A">
            <w:pPr>
              <w:rPr>
                <w:szCs w:val="22"/>
              </w:rPr>
            </w:pPr>
            <w:r w:rsidRPr="003A49C0">
              <w:rPr>
                <w:szCs w:val="22"/>
              </w:rPr>
              <w:t xml:space="preserve">Underskrift </w:t>
            </w:r>
            <w:r w:rsidR="006E5CFF">
              <w:rPr>
                <w:szCs w:val="22"/>
              </w:rPr>
              <w:br/>
            </w:r>
            <w:r w:rsidRPr="003A49C0">
              <w:rPr>
                <w:szCs w:val="22"/>
              </w:rPr>
              <w:t>(idriftsættelses-ansvarlig</w:t>
            </w:r>
            <w:r w:rsidR="006E5CFF">
              <w:rPr>
                <w:szCs w:val="22"/>
              </w:rPr>
              <w:t>)</w:t>
            </w:r>
            <w:r w:rsidRPr="003A49C0">
              <w:rPr>
                <w:szCs w:val="22"/>
              </w:rPr>
              <w:t xml:space="preserve">: </w:t>
            </w:r>
          </w:p>
        </w:tc>
        <w:tc>
          <w:tcPr>
            <w:tcW w:w="4837" w:type="dxa"/>
          </w:tcPr>
          <w:p w14:paraId="272FC756" w14:textId="77777777" w:rsidR="00C1538F" w:rsidRPr="003A49C0" w:rsidRDefault="00C1538F" w:rsidP="000E529A">
            <w:pPr>
              <w:rPr>
                <w:szCs w:val="22"/>
              </w:rPr>
            </w:pPr>
          </w:p>
        </w:tc>
      </w:tr>
      <w:tr w:rsidR="00C1538F" w:rsidRPr="003A49C0" w14:paraId="72C75D43" w14:textId="77777777" w:rsidTr="000E529A">
        <w:trPr>
          <w:trHeight w:val="567"/>
        </w:trPr>
        <w:tc>
          <w:tcPr>
            <w:tcW w:w="2668" w:type="dxa"/>
          </w:tcPr>
          <w:p w14:paraId="4733D2D4" w14:textId="77777777" w:rsidR="00C1538F" w:rsidRPr="003A49C0" w:rsidRDefault="00C1538F" w:rsidP="000E529A">
            <w:pPr>
              <w:rPr>
                <w:szCs w:val="22"/>
              </w:rPr>
            </w:pPr>
            <w:r w:rsidRPr="003A49C0">
              <w:rPr>
                <w:szCs w:val="22"/>
              </w:rPr>
              <w:t xml:space="preserve">Anlægsejer: </w:t>
            </w:r>
          </w:p>
        </w:tc>
        <w:tc>
          <w:tcPr>
            <w:tcW w:w="4837" w:type="dxa"/>
          </w:tcPr>
          <w:p w14:paraId="2A2BF0F3" w14:textId="77777777" w:rsidR="00C1538F" w:rsidRPr="003A49C0" w:rsidRDefault="00C1538F" w:rsidP="000E529A">
            <w:pPr>
              <w:rPr>
                <w:szCs w:val="22"/>
              </w:rPr>
            </w:pPr>
          </w:p>
        </w:tc>
      </w:tr>
      <w:tr w:rsidR="00C1538F" w:rsidRPr="003A49C0" w14:paraId="159B4237" w14:textId="77777777" w:rsidTr="000E529A">
        <w:trPr>
          <w:trHeight w:val="567"/>
        </w:trPr>
        <w:tc>
          <w:tcPr>
            <w:tcW w:w="2668" w:type="dxa"/>
          </w:tcPr>
          <w:p w14:paraId="6551BC03" w14:textId="77777777" w:rsidR="00C1538F" w:rsidRPr="003A49C0" w:rsidRDefault="00C1538F" w:rsidP="000E529A">
            <w:pPr>
              <w:rPr>
                <w:szCs w:val="22"/>
              </w:rPr>
            </w:pPr>
            <w:r w:rsidRPr="003A49C0">
              <w:rPr>
                <w:szCs w:val="22"/>
              </w:rPr>
              <w:t xml:space="preserve">Underskrift (anlægsejer): </w:t>
            </w:r>
          </w:p>
        </w:tc>
        <w:tc>
          <w:tcPr>
            <w:tcW w:w="4837" w:type="dxa"/>
          </w:tcPr>
          <w:p w14:paraId="0BA6B5DB" w14:textId="77777777" w:rsidR="00C1538F" w:rsidRPr="003A49C0" w:rsidRDefault="00C1538F" w:rsidP="000E529A">
            <w:pPr>
              <w:rPr>
                <w:szCs w:val="22"/>
              </w:rPr>
            </w:pPr>
          </w:p>
        </w:tc>
      </w:tr>
    </w:tbl>
    <w:p w14:paraId="0047FF8B" w14:textId="77777777" w:rsidR="00C1538F" w:rsidRPr="003A49C0" w:rsidRDefault="00C1538F" w:rsidP="00C1538F">
      <w:r w:rsidRPr="003A49C0">
        <w:br w:type="page"/>
      </w:r>
    </w:p>
    <w:p w14:paraId="65231684" w14:textId="19E8E078" w:rsidR="00C1538F" w:rsidRPr="003A49C0" w:rsidRDefault="00C1538F" w:rsidP="00BE0536">
      <w:pPr>
        <w:pStyle w:val="Bilagheading2"/>
      </w:pPr>
      <w:bookmarkStart w:id="60" w:name="_Toc22812292"/>
      <w:bookmarkStart w:id="61" w:name="_Toc22904557"/>
      <w:bookmarkStart w:id="62" w:name="_Toc27120800"/>
      <w:bookmarkStart w:id="63" w:name="_Toc27139321"/>
      <w:r w:rsidRPr="003A49C0">
        <w:lastRenderedPageBreak/>
        <w:t xml:space="preserve">Dokumentation for </w:t>
      </w:r>
      <w:r w:rsidR="00C25152" w:rsidRPr="003A49C0">
        <w:t>energi</w:t>
      </w:r>
      <w:r w:rsidRPr="003A49C0">
        <w:t>lageranlæg i kategori C og D (del 2)</w:t>
      </w:r>
      <w:bookmarkEnd w:id="60"/>
      <w:bookmarkEnd w:id="61"/>
      <w:bookmarkEnd w:id="62"/>
      <w:bookmarkEnd w:id="63"/>
    </w:p>
    <w:p w14:paraId="0E23A771" w14:textId="77777777" w:rsidR="00C1538F" w:rsidRPr="003A49C0" w:rsidRDefault="00C1538F" w:rsidP="00C1538F">
      <w:r w:rsidRPr="003A49C0">
        <w:t>Dokumentationen udfyldes med data for anlægget før endelig idriftsættelse og sendes til elforsyningsvirksomheden.</w:t>
      </w:r>
    </w:p>
    <w:p w14:paraId="08DB419E" w14:textId="77777777" w:rsidR="00C1538F" w:rsidRPr="003A49C0" w:rsidRDefault="00C1538F" w:rsidP="00C1538F"/>
    <w:p w14:paraId="5E70FA47" w14:textId="77777777" w:rsidR="00C1538F" w:rsidRPr="003A49C0" w:rsidRDefault="00C1538F" w:rsidP="00BE0536">
      <w:pPr>
        <w:pStyle w:val="Bilagheading3"/>
      </w:pPr>
      <w:bookmarkStart w:id="64" w:name="_Toc22812293"/>
      <w:bookmarkStart w:id="65" w:name="_Toc22904558"/>
      <w:bookmarkStart w:id="66" w:name="_Toc27120801"/>
      <w:r w:rsidRPr="003A49C0">
        <w:t>Identifikation</w:t>
      </w:r>
      <w:bookmarkEnd w:id="64"/>
      <w:bookmarkEnd w:id="65"/>
      <w:bookmarkEnd w:id="66"/>
      <w:r w:rsidRPr="003A49C0">
        <w:t xml:space="preserve"> </w:t>
      </w:r>
    </w:p>
    <w:tbl>
      <w:tblPr>
        <w:tblStyle w:val="Tabel-Gitter1"/>
        <w:tblW w:w="0" w:type="auto"/>
        <w:tblLook w:val="04A0" w:firstRow="1" w:lastRow="0" w:firstColumn="1" w:lastColumn="0" w:noHBand="0" w:noVBand="1"/>
      </w:tblPr>
      <w:tblGrid>
        <w:gridCol w:w="3754"/>
        <w:gridCol w:w="3755"/>
      </w:tblGrid>
      <w:tr w:rsidR="00C1538F" w:rsidRPr="003A49C0" w14:paraId="5503A53D" w14:textId="77777777" w:rsidTr="000E529A">
        <w:tc>
          <w:tcPr>
            <w:tcW w:w="3754" w:type="dxa"/>
          </w:tcPr>
          <w:p w14:paraId="2F3E5241" w14:textId="77777777" w:rsidR="00C1538F" w:rsidRPr="003A49C0" w:rsidRDefault="00C1538F" w:rsidP="000E529A">
            <w:r w:rsidRPr="003A49C0">
              <w:rPr>
                <w:rFonts w:cs="TT189t00"/>
                <w:szCs w:val="18"/>
              </w:rPr>
              <w:t xml:space="preserve">Anlæg </w:t>
            </w:r>
          </w:p>
          <w:p w14:paraId="04E66700" w14:textId="77777777" w:rsidR="00C1538F" w:rsidRPr="003A49C0" w:rsidRDefault="00C1538F" w:rsidP="000E529A"/>
          <w:p w14:paraId="160A273F" w14:textId="77777777" w:rsidR="00C1538F" w:rsidRPr="003A49C0" w:rsidRDefault="00C1538F" w:rsidP="000E529A"/>
        </w:tc>
        <w:tc>
          <w:tcPr>
            <w:tcW w:w="3755" w:type="dxa"/>
          </w:tcPr>
          <w:p w14:paraId="1E9050DD" w14:textId="77777777" w:rsidR="00C1538F" w:rsidRPr="003A49C0" w:rsidRDefault="00C1538F" w:rsidP="000E529A">
            <w:pPr>
              <w:rPr>
                <w:rFonts w:cs="TT188t00"/>
                <w:szCs w:val="18"/>
              </w:rPr>
            </w:pPr>
            <w:r w:rsidRPr="003A49C0">
              <w:rPr>
                <w:rFonts w:cs="TT188t00"/>
                <w:szCs w:val="18"/>
              </w:rPr>
              <w:t xml:space="preserve">Beskrivelse af </w:t>
            </w:r>
            <w:r w:rsidRPr="003A49C0">
              <w:rPr>
                <w:rFonts w:cs="TT189t00"/>
                <w:szCs w:val="18"/>
              </w:rPr>
              <w:t>anlægget</w:t>
            </w:r>
            <w:r w:rsidRPr="003A49C0">
              <w:rPr>
                <w:rFonts w:cs="TT188t00"/>
                <w:szCs w:val="18"/>
              </w:rPr>
              <w:t>:</w:t>
            </w:r>
          </w:p>
          <w:p w14:paraId="217AF1DF" w14:textId="77777777" w:rsidR="00C1538F" w:rsidRPr="003A49C0" w:rsidRDefault="00C1538F" w:rsidP="000E529A">
            <w:pPr>
              <w:rPr>
                <w:rFonts w:cs="TT188t00"/>
                <w:szCs w:val="18"/>
              </w:rPr>
            </w:pPr>
          </w:p>
          <w:p w14:paraId="049DCBB6" w14:textId="77777777" w:rsidR="00C1538F" w:rsidRPr="003A49C0" w:rsidRDefault="00C1538F" w:rsidP="000E529A">
            <w:pPr>
              <w:rPr>
                <w:rFonts w:cs="TT188t00"/>
                <w:szCs w:val="18"/>
              </w:rPr>
            </w:pPr>
          </w:p>
          <w:p w14:paraId="349CB479" w14:textId="77777777" w:rsidR="00C1538F" w:rsidRPr="003A49C0" w:rsidRDefault="00C1538F" w:rsidP="000E529A">
            <w:pPr>
              <w:rPr>
                <w:rFonts w:cs="TT188t00"/>
                <w:szCs w:val="18"/>
              </w:rPr>
            </w:pPr>
          </w:p>
          <w:p w14:paraId="7AC45800" w14:textId="77777777" w:rsidR="00C1538F" w:rsidRPr="003A49C0" w:rsidRDefault="00C1538F" w:rsidP="000E529A">
            <w:pPr>
              <w:rPr>
                <w:rFonts w:cs="TT188t00"/>
                <w:szCs w:val="18"/>
              </w:rPr>
            </w:pPr>
          </w:p>
          <w:p w14:paraId="5970F43B" w14:textId="77777777" w:rsidR="00C1538F" w:rsidRPr="003A49C0" w:rsidRDefault="00C1538F" w:rsidP="000E529A">
            <w:pPr>
              <w:rPr>
                <w:rFonts w:cs="TT188t00"/>
                <w:szCs w:val="18"/>
              </w:rPr>
            </w:pPr>
          </w:p>
          <w:p w14:paraId="5D565B91" w14:textId="77777777" w:rsidR="00C1538F" w:rsidRPr="003A49C0" w:rsidRDefault="00C1538F" w:rsidP="000E529A"/>
        </w:tc>
      </w:tr>
      <w:tr w:rsidR="00C1538F" w:rsidRPr="003A49C0" w14:paraId="66B7490E" w14:textId="77777777" w:rsidTr="000E529A">
        <w:tc>
          <w:tcPr>
            <w:tcW w:w="3754" w:type="dxa"/>
          </w:tcPr>
          <w:p w14:paraId="07E6EDA7" w14:textId="459B1B78" w:rsidR="00C1538F" w:rsidRPr="003A49C0" w:rsidRDefault="000F3586" w:rsidP="000E529A">
            <w:pPr>
              <w:autoSpaceDE w:val="0"/>
              <w:autoSpaceDN w:val="0"/>
              <w:adjustRightInd w:val="0"/>
              <w:spacing w:line="240" w:lineRule="auto"/>
              <w:rPr>
                <w:rFonts w:cs="TT188t00"/>
                <w:szCs w:val="18"/>
              </w:rPr>
            </w:pPr>
            <w:r>
              <w:rPr>
                <w:rFonts w:cs="TT188t00"/>
                <w:szCs w:val="18"/>
              </w:rPr>
              <w:t>GSRN-nr.</w:t>
            </w:r>
          </w:p>
          <w:p w14:paraId="18A5C1D8" w14:textId="77777777" w:rsidR="00C1538F" w:rsidRPr="003A49C0" w:rsidRDefault="00C1538F" w:rsidP="000E529A"/>
        </w:tc>
        <w:tc>
          <w:tcPr>
            <w:tcW w:w="3755" w:type="dxa"/>
          </w:tcPr>
          <w:p w14:paraId="2A0A42F4" w14:textId="77777777" w:rsidR="00C1538F" w:rsidRPr="003A49C0" w:rsidRDefault="00C1538F" w:rsidP="000E529A"/>
        </w:tc>
      </w:tr>
      <w:tr w:rsidR="00C1538F" w:rsidRPr="003A49C0" w14:paraId="2754A732" w14:textId="77777777" w:rsidTr="000E529A">
        <w:tc>
          <w:tcPr>
            <w:tcW w:w="3754" w:type="dxa"/>
          </w:tcPr>
          <w:p w14:paraId="207A83B1" w14:textId="77777777" w:rsidR="00C1538F" w:rsidRPr="003A49C0" w:rsidRDefault="00C1538F" w:rsidP="000E529A">
            <w:pPr>
              <w:autoSpaceDE w:val="0"/>
              <w:autoSpaceDN w:val="0"/>
              <w:adjustRightInd w:val="0"/>
              <w:spacing w:line="240" w:lineRule="auto"/>
              <w:rPr>
                <w:rFonts w:cs="TT188t00"/>
                <w:szCs w:val="18"/>
              </w:rPr>
            </w:pPr>
            <w:r w:rsidRPr="003A49C0">
              <w:rPr>
                <w:rFonts w:cs="TT189t00"/>
                <w:szCs w:val="18"/>
              </w:rPr>
              <w:t xml:space="preserve">Anlægsejer </w:t>
            </w:r>
            <w:r w:rsidRPr="003A49C0">
              <w:rPr>
                <w:rFonts w:cs="TT188t00"/>
                <w:szCs w:val="18"/>
              </w:rPr>
              <w:t>navn og adresse</w:t>
            </w:r>
          </w:p>
          <w:p w14:paraId="7C889FC9" w14:textId="77777777" w:rsidR="00C1538F" w:rsidRPr="003A49C0" w:rsidRDefault="00C1538F" w:rsidP="000E529A"/>
        </w:tc>
        <w:tc>
          <w:tcPr>
            <w:tcW w:w="3755" w:type="dxa"/>
          </w:tcPr>
          <w:p w14:paraId="2066EB11" w14:textId="77777777" w:rsidR="00C1538F" w:rsidRPr="003A49C0" w:rsidRDefault="00C1538F" w:rsidP="000E529A"/>
        </w:tc>
      </w:tr>
      <w:tr w:rsidR="00C1538F" w:rsidRPr="003A49C0" w14:paraId="538A8EB4" w14:textId="77777777" w:rsidTr="000E529A">
        <w:tc>
          <w:tcPr>
            <w:tcW w:w="3754" w:type="dxa"/>
          </w:tcPr>
          <w:p w14:paraId="759EEF98" w14:textId="77777777" w:rsidR="00C1538F" w:rsidRPr="003A49C0" w:rsidRDefault="00C1538F" w:rsidP="000E529A">
            <w:pPr>
              <w:autoSpaceDE w:val="0"/>
              <w:autoSpaceDN w:val="0"/>
              <w:adjustRightInd w:val="0"/>
              <w:spacing w:line="240" w:lineRule="auto"/>
              <w:rPr>
                <w:rFonts w:cs="TT188t00"/>
                <w:szCs w:val="18"/>
              </w:rPr>
            </w:pPr>
            <w:r w:rsidRPr="003A49C0">
              <w:rPr>
                <w:rFonts w:cs="TT189t00"/>
                <w:szCs w:val="18"/>
              </w:rPr>
              <w:t xml:space="preserve">Anlægsejer </w:t>
            </w:r>
            <w:r w:rsidRPr="003A49C0">
              <w:rPr>
                <w:rFonts w:cs="TT188t00"/>
                <w:szCs w:val="18"/>
              </w:rPr>
              <w:t>telefonnr.</w:t>
            </w:r>
          </w:p>
          <w:p w14:paraId="4667840D" w14:textId="77777777" w:rsidR="00C1538F" w:rsidRPr="003A49C0" w:rsidRDefault="00C1538F" w:rsidP="000E529A">
            <w:pPr>
              <w:autoSpaceDE w:val="0"/>
              <w:autoSpaceDN w:val="0"/>
              <w:adjustRightInd w:val="0"/>
              <w:spacing w:line="240" w:lineRule="auto"/>
              <w:rPr>
                <w:rFonts w:cs="TT188t00"/>
                <w:szCs w:val="18"/>
              </w:rPr>
            </w:pPr>
          </w:p>
        </w:tc>
        <w:tc>
          <w:tcPr>
            <w:tcW w:w="3755" w:type="dxa"/>
          </w:tcPr>
          <w:p w14:paraId="0C41CE0D" w14:textId="77777777" w:rsidR="00C1538F" w:rsidRPr="003A49C0" w:rsidRDefault="00C1538F" w:rsidP="000E529A"/>
        </w:tc>
      </w:tr>
      <w:tr w:rsidR="00C1538F" w:rsidRPr="003A49C0" w14:paraId="201AF21D" w14:textId="77777777" w:rsidTr="000E529A">
        <w:tc>
          <w:tcPr>
            <w:tcW w:w="3754" w:type="dxa"/>
          </w:tcPr>
          <w:p w14:paraId="05918242" w14:textId="77777777" w:rsidR="00C1538F" w:rsidRPr="003A49C0" w:rsidRDefault="00C1538F" w:rsidP="000E529A">
            <w:pPr>
              <w:autoSpaceDE w:val="0"/>
              <w:autoSpaceDN w:val="0"/>
              <w:adjustRightInd w:val="0"/>
              <w:spacing w:line="240" w:lineRule="auto"/>
              <w:rPr>
                <w:rFonts w:cs="TT188t00"/>
                <w:szCs w:val="18"/>
              </w:rPr>
            </w:pPr>
            <w:r w:rsidRPr="003A49C0">
              <w:rPr>
                <w:rFonts w:cs="TT189t00"/>
                <w:szCs w:val="18"/>
              </w:rPr>
              <w:t xml:space="preserve">Anlægsejer </w:t>
            </w:r>
            <w:r w:rsidRPr="003A49C0">
              <w:rPr>
                <w:rFonts w:cs="TT188t00"/>
                <w:szCs w:val="18"/>
              </w:rPr>
              <w:t>e-mail</w:t>
            </w:r>
          </w:p>
          <w:p w14:paraId="1993E2AF" w14:textId="77777777" w:rsidR="00C1538F" w:rsidRPr="003A49C0" w:rsidRDefault="00C1538F" w:rsidP="000E529A">
            <w:pPr>
              <w:autoSpaceDE w:val="0"/>
              <w:autoSpaceDN w:val="0"/>
              <w:adjustRightInd w:val="0"/>
              <w:spacing w:line="240" w:lineRule="auto"/>
              <w:rPr>
                <w:rFonts w:cs="TT188t00"/>
                <w:szCs w:val="18"/>
              </w:rPr>
            </w:pPr>
          </w:p>
        </w:tc>
        <w:tc>
          <w:tcPr>
            <w:tcW w:w="3755" w:type="dxa"/>
          </w:tcPr>
          <w:p w14:paraId="596C057A" w14:textId="77777777" w:rsidR="00C1538F" w:rsidRPr="003A49C0" w:rsidRDefault="00C1538F" w:rsidP="000E529A"/>
        </w:tc>
      </w:tr>
      <w:tr w:rsidR="00C1538F" w:rsidRPr="003A49C0" w14:paraId="1A278546" w14:textId="77777777" w:rsidTr="000E529A">
        <w:tc>
          <w:tcPr>
            <w:tcW w:w="3754" w:type="dxa"/>
          </w:tcPr>
          <w:p w14:paraId="44C6FF61" w14:textId="77777777" w:rsidR="00C1538F" w:rsidRPr="003A49C0" w:rsidRDefault="00C1538F" w:rsidP="000E529A">
            <w:pPr>
              <w:autoSpaceDE w:val="0"/>
              <w:autoSpaceDN w:val="0"/>
              <w:adjustRightInd w:val="0"/>
              <w:spacing w:line="240" w:lineRule="auto"/>
              <w:rPr>
                <w:rFonts w:cs="TT188t00"/>
                <w:szCs w:val="18"/>
              </w:rPr>
            </w:pPr>
            <w:r w:rsidRPr="003A49C0">
              <w:rPr>
                <w:rFonts w:cs="TT188t00"/>
                <w:szCs w:val="18"/>
              </w:rPr>
              <w:t>Inverter – fabrikat:</w:t>
            </w:r>
          </w:p>
          <w:p w14:paraId="2D4AA090" w14:textId="77777777" w:rsidR="00C1538F" w:rsidRPr="003A49C0" w:rsidRDefault="00C1538F" w:rsidP="000E529A">
            <w:pPr>
              <w:autoSpaceDE w:val="0"/>
              <w:autoSpaceDN w:val="0"/>
              <w:adjustRightInd w:val="0"/>
              <w:spacing w:line="240" w:lineRule="auto"/>
              <w:rPr>
                <w:rFonts w:cs="TT188t00"/>
                <w:szCs w:val="18"/>
              </w:rPr>
            </w:pPr>
          </w:p>
        </w:tc>
        <w:tc>
          <w:tcPr>
            <w:tcW w:w="3755" w:type="dxa"/>
          </w:tcPr>
          <w:p w14:paraId="22FE8B02" w14:textId="77777777" w:rsidR="00C1538F" w:rsidRPr="003A49C0" w:rsidRDefault="00C1538F" w:rsidP="000E529A"/>
        </w:tc>
      </w:tr>
      <w:tr w:rsidR="00C1538F" w:rsidRPr="003A49C0" w14:paraId="0396E75A" w14:textId="77777777" w:rsidTr="000E529A">
        <w:tc>
          <w:tcPr>
            <w:tcW w:w="3754" w:type="dxa"/>
          </w:tcPr>
          <w:p w14:paraId="79309515" w14:textId="77777777" w:rsidR="00C1538F" w:rsidRPr="003A49C0" w:rsidRDefault="00C1538F" w:rsidP="000E529A">
            <w:pPr>
              <w:autoSpaceDE w:val="0"/>
              <w:autoSpaceDN w:val="0"/>
              <w:adjustRightInd w:val="0"/>
              <w:spacing w:line="240" w:lineRule="auto"/>
              <w:rPr>
                <w:rFonts w:cs="TT188t00"/>
                <w:szCs w:val="18"/>
              </w:rPr>
            </w:pPr>
            <w:r w:rsidRPr="003A49C0">
              <w:rPr>
                <w:rFonts w:cs="TT188t00"/>
                <w:szCs w:val="18"/>
              </w:rPr>
              <w:t>Inverter – model:</w:t>
            </w:r>
          </w:p>
          <w:p w14:paraId="0754B832" w14:textId="77777777" w:rsidR="00C1538F" w:rsidRPr="003A49C0" w:rsidRDefault="00C1538F" w:rsidP="000E529A">
            <w:pPr>
              <w:autoSpaceDE w:val="0"/>
              <w:autoSpaceDN w:val="0"/>
              <w:adjustRightInd w:val="0"/>
              <w:spacing w:line="240" w:lineRule="auto"/>
              <w:rPr>
                <w:rFonts w:cs="TT188t00"/>
                <w:szCs w:val="18"/>
              </w:rPr>
            </w:pPr>
          </w:p>
        </w:tc>
        <w:tc>
          <w:tcPr>
            <w:tcW w:w="3755" w:type="dxa"/>
          </w:tcPr>
          <w:p w14:paraId="582AF8C8" w14:textId="77777777" w:rsidR="00C1538F" w:rsidRPr="003A49C0" w:rsidRDefault="00C1538F" w:rsidP="000E529A"/>
        </w:tc>
      </w:tr>
      <w:tr w:rsidR="00C1538F" w:rsidRPr="003A49C0" w14:paraId="44D35695" w14:textId="77777777" w:rsidTr="000E529A">
        <w:tc>
          <w:tcPr>
            <w:tcW w:w="3754" w:type="dxa"/>
          </w:tcPr>
          <w:p w14:paraId="4F36213D" w14:textId="77777777" w:rsidR="00C1538F" w:rsidRPr="003A49C0" w:rsidRDefault="00C1538F" w:rsidP="000E529A">
            <w:pPr>
              <w:rPr>
                <w:rFonts w:cs="TT188t00"/>
                <w:szCs w:val="18"/>
              </w:rPr>
            </w:pPr>
            <w:r w:rsidRPr="003A49C0">
              <w:rPr>
                <w:rFonts w:cs="TT189t00"/>
                <w:szCs w:val="18"/>
              </w:rPr>
              <w:t>Inverter – nominel effekt:</w:t>
            </w:r>
          </w:p>
          <w:p w14:paraId="7F7ADF90" w14:textId="77777777" w:rsidR="00C1538F" w:rsidRPr="003A49C0" w:rsidRDefault="00C1538F" w:rsidP="000E529A"/>
        </w:tc>
        <w:tc>
          <w:tcPr>
            <w:tcW w:w="3755" w:type="dxa"/>
          </w:tcPr>
          <w:p w14:paraId="27DF83E3" w14:textId="77777777" w:rsidR="00C1538F" w:rsidRPr="003A49C0" w:rsidRDefault="00C1538F" w:rsidP="000E529A"/>
        </w:tc>
      </w:tr>
      <w:tr w:rsidR="00C1538F" w:rsidRPr="003A49C0" w14:paraId="68536808" w14:textId="77777777" w:rsidTr="000E529A">
        <w:tc>
          <w:tcPr>
            <w:tcW w:w="3754" w:type="dxa"/>
          </w:tcPr>
          <w:p w14:paraId="7AAD7807" w14:textId="77777777" w:rsidR="00C1538F" w:rsidRPr="003A49C0" w:rsidRDefault="00C1538F" w:rsidP="000E529A">
            <w:pPr>
              <w:rPr>
                <w:rFonts w:cs="TT189t00"/>
                <w:szCs w:val="18"/>
              </w:rPr>
            </w:pPr>
            <w:r w:rsidRPr="003A49C0">
              <w:rPr>
                <w:rFonts w:cs="TT189t00"/>
                <w:szCs w:val="18"/>
              </w:rPr>
              <w:t>Lagermedie – fabrikat:</w:t>
            </w:r>
          </w:p>
          <w:p w14:paraId="6BE2A5F1" w14:textId="77777777" w:rsidR="00C1538F" w:rsidRPr="003A49C0" w:rsidRDefault="00C1538F" w:rsidP="000E529A">
            <w:pPr>
              <w:rPr>
                <w:rFonts w:cs="TT189t00"/>
                <w:szCs w:val="18"/>
              </w:rPr>
            </w:pPr>
          </w:p>
        </w:tc>
        <w:tc>
          <w:tcPr>
            <w:tcW w:w="3755" w:type="dxa"/>
          </w:tcPr>
          <w:p w14:paraId="71050310" w14:textId="77777777" w:rsidR="00C1538F" w:rsidRPr="003A49C0" w:rsidRDefault="00C1538F" w:rsidP="000E529A"/>
        </w:tc>
      </w:tr>
      <w:tr w:rsidR="00C1538F" w:rsidRPr="003A49C0" w14:paraId="29AABBD9" w14:textId="77777777" w:rsidTr="000E529A">
        <w:tc>
          <w:tcPr>
            <w:tcW w:w="3754" w:type="dxa"/>
          </w:tcPr>
          <w:p w14:paraId="62CAF869" w14:textId="64DE8E3A" w:rsidR="00C1538F" w:rsidRPr="003A49C0" w:rsidRDefault="00C1538F" w:rsidP="000E529A">
            <w:pPr>
              <w:rPr>
                <w:rFonts w:cs="TT189t00"/>
                <w:szCs w:val="18"/>
              </w:rPr>
            </w:pPr>
            <w:r w:rsidRPr="003A49C0">
              <w:rPr>
                <w:rFonts w:cs="TT189t00"/>
                <w:szCs w:val="18"/>
              </w:rPr>
              <w:t>Lagermedie – modelnr.:</w:t>
            </w:r>
          </w:p>
          <w:p w14:paraId="1FA8B780" w14:textId="77777777" w:rsidR="00C1538F" w:rsidRPr="003A49C0" w:rsidRDefault="00C1538F" w:rsidP="000E529A">
            <w:pPr>
              <w:rPr>
                <w:rFonts w:cs="TT189t00"/>
                <w:szCs w:val="18"/>
              </w:rPr>
            </w:pPr>
          </w:p>
        </w:tc>
        <w:tc>
          <w:tcPr>
            <w:tcW w:w="3755" w:type="dxa"/>
          </w:tcPr>
          <w:p w14:paraId="26947DCC" w14:textId="77777777" w:rsidR="00C1538F" w:rsidRPr="003A49C0" w:rsidRDefault="00C1538F" w:rsidP="000E529A"/>
        </w:tc>
      </w:tr>
      <w:tr w:rsidR="00C1538F" w:rsidRPr="003A49C0" w14:paraId="13E0198D" w14:textId="77777777" w:rsidTr="000E529A">
        <w:tc>
          <w:tcPr>
            <w:tcW w:w="3754" w:type="dxa"/>
          </w:tcPr>
          <w:p w14:paraId="15F54B47" w14:textId="49032302" w:rsidR="00C1538F" w:rsidRPr="003A49C0" w:rsidRDefault="00C1538F" w:rsidP="000E529A">
            <w:r w:rsidRPr="003A49C0">
              <w:t xml:space="preserve">Lagermedie – </w:t>
            </w:r>
            <w:r w:rsidR="004723DF">
              <w:br/>
            </w:r>
            <w:r w:rsidRPr="003A49C0">
              <w:t>udnytbar energilagerkapacitet [kWh]</w:t>
            </w:r>
          </w:p>
          <w:p w14:paraId="7E55954B" w14:textId="77777777" w:rsidR="00C1538F" w:rsidRPr="003A49C0" w:rsidRDefault="00C1538F" w:rsidP="000E529A">
            <w:pPr>
              <w:rPr>
                <w:rFonts w:cs="TT189t00"/>
                <w:szCs w:val="18"/>
                <w:highlight w:val="yellow"/>
              </w:rPr>
            </w:pPr>
          </w:p>
        </w:tc>
        <w:tc>
          <w:tcPr>
            <w:tcW w:w="3755" w:type="dxa"/>
          </w:tcPr>
          <w:p w14:paraId="344D486C" w14:textId="77777777" w:rsidR="00C1538F" w:rsidRPr="003A49C0" w:rsidRDefault="00C1538F" w:rsidP="000E529A"/>
        </w:tc>
      </w:tr>
    </w:tbl>
    <w:p w14:paraId="1740E02F" w14:textId="77777777" w:rsidR="00C1538F" w:rsidRPr="003A49C0" w:rsidRDefault="00C1538F" w:rsidP="00C1538F"/>
    <w:p w14:paraId="2EE53A20" w14:textId="779A57E7" w:rsidR="00C1538F" w:rsidRPr="003A49C0" w:rsidRDefault="00C1538F" w:rsidP="00D54A1E">
      <w:pPr>
        <w:pStyle w:val="Bilagheading3"/>
      </w:pPr>
      <w:bookmarkStart w:id="67" w:name="_Toc22812294"/>
      <w:bookmarkStart w:id="68" w:name="_Toc22904559"/>
      <w:bookmarkStart w:id="69" w:name="_Toc27120802"/>
      <w:r w:rsidRPr="003A49C0">
        <w:t>Regulering af aktiv effekt</w:t>
      </w:r>
      <w:bookmarkEnd w:id="67"/>
      <w:bookmarkEnd w:id="68"/>
      <w:bookmarkEnd w:id="69"/>
    </w:p>
    <w:p w14:paraId="2AF3A94E" w14:textId="77777777" w:rsidR="00C1538F" w:rsidRPr="003A49C0" w:rsidRDefault="00C1538F" w:rsidP="00D54A1E">
      <w:pPr>
        <w:pStyle w:val="Bilagheading4"/>
      </w:pPr>
      <w:r w:rsidRPr="003A49C0">
        <w:t>Regulering af aktiv effekt ved overfrekvens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807"/>
        <w:gridCol w:w="1701"/>
      </w:tblGrid>
      <w:tr w:rsidR="00C1538F" w:rsidRPr="003A49C0" w14:paraId="536D556B" w14:textId="77777777" w:rsidTr="000E529A">
        <w:tc>
          <w:tcPr>
            <w:tcW w:w="5807" w:type="dxa"/>
          </w:tcPr>
          <w:p w14:paraId="60B2DA58" w14:textId="77777777" w:rsidR="00C1538F" w:rsidRPr="003A49C0" w:rsidRDefault="00C1538F" w:rsidP="000E529A"/>
          <w:p w14:paraId="486F46F9" w14:textId="26C07466" w:rsidR="00C1538F" w:rsidRPr="003A49C0" w:rsidRDefault="00C1538F" w:rsidP="000E529A">
            <w:r w:rsidRPr="003A49C0">
              <w:t>Er frekvensresponsfunktionen for overfrekvens som specificeret i af</w:t>
            </w:r>
            <w:r w:rsidRPr="00281D79">
              <w:t xml:space="preserve">snit </w:t>
            </w:r>
            <w:r w:rsidR="0093161A">
              <w:fldChar w:fldCharType="begin"/>
            </w:r>
            <w:r w:rsidR="0093161A">
              <w:instrText xml:space="preserve"> REF _Ref23833282 \r \h </w:instrText>
            </w:r>
            <w:r w:rsidR="0093161A">
              <w:fldChar w:fldCharType="separate"/>
            </w:r>
            <w:r w:rsidR="0093161A">
              <w:t>6.2.2.1</w:t>
            </w:r>
            <w:r w:rsidR="0093161A">
              <w:fldChar w:fldCharType="end"/>
            </w:r>
            <w:r w:rsidR="00281D79" w:rsidRPr="00281D79">
              <w:t xml:space="preserve"> </w:t>
            </w:r>
            <w:r w:rsidRPr="00281D79">
              <w:t xml:space="preserve">for </w:t>
            </w:r>
            <w:r w:rsidR="00281D79">
              <w:t>k</w:t>
            </w:r>
            <w:r w:rsidRPr="00281D79">
              <w:t>ategori</w:t>
            </w:r>
            <w:r w:rsidRPr="003A49C0">
              <w:t xml:space="preserve"> C og D aktiveret? </w:t>
            </w:r>
          </w:p>
          <w:p w14:paraId="70029299" w14:textId="77777777" w:rsidR="00C1538F" w:rsidRPr="003A49C0" w:rsidRDefault="00C1538F" w:rsidP="000E529A"/>
          <w:p w14:paraId="2DBEF71D" w14:textId="77777777" w:rsidR="00C1538F" w:rsidRPr="003A49C0" w:rsidRDefault="00C1538F" w:rsidP="000E529A"/>
          <w:p w14:paraId="121ACD02" w14:textId="77777777" w:rsidR="00C1538F" w:rsidRPr="003A49C0" w:rsidRDefault="00C1538F" w:rsidP="000E529A">
            <w:r w:rsidRPr="003A49C0">
              <w:t xml:space="preserve">Hvis Ja, med hvilke indstillingsværdier? </w:t>
            </w:r>
          </w:p>
          <w:p w14:paraId="2937856B" w14:textId="77777777" w:rsidR="00C1538F" w:rsidRPr="003A49C0" w:rsidRDefault="00C1538F" w:rsidP="000E529A">
            <w:r w:rsidRPr="003A49C0">
              <w:t xml:space="preserve">Frekvenstærskel: </w:t>
            </w:r>
          </w:p>
          <w:p w14:paraId="52061C7B" w14:textId="77777777" w:rsidR="00C1538F" w:rsidRPr="003A49C0" w:rsidRDefault="00C1538F" w:rsidP="000E529A">
            <w:r w:rsidRPr="003A49C0">
              <w:t xml:space="preserve">Statik: </w:t>
            </w:r>
          </w:p>
          <w:p w14:paraId="4F7F86E1" w14:textId="77777777" w:rsidR="00C1538F" w:rsidRPr="003A49C0" w:rsidRDefault="00C1538F" w:rsidP="000E529A">
            <w:r w:rsidRPr="003A49C0">
              <w:t xml:space="preserve">Tid til ø-drift-detektering (minimum responstid): </w:t>
            </w:r>
          </w:p>
          <w:p w14:paraId="6A664AAA" w14:textId="77777777" w:rsidR="00C1538F" w:rsidRPr="003A49C0" w:rsidRDefault="00C1538F" w:rsidP="000E529A"/>
        </w:tc>
        <w:tc>
          <w:tcPr>
            <w:tcW w:w="1701" w:type="dxa"/>
          </w:tcPr>
          <w:p w14:paraId="714B4F4B" w14:textId="77777777" w:rsidR="00C1538F" w:rsidRPr="003A49C0" w:rsidRDefault="00C1538F" w:rsidP="000E529A">
            <w:pPr>
              <w:jc w:val="right"/>
            </w:pPr>
          </w:p>
          <w:p w14:paraId="712DF3E4" w14:textId="77777777" w:rsidR="00C1538F" w:rsidRPr="003A49C0" w:rsidRDefault="00C1538F" w:rsidP="000E529A">
            <w:pPr>
              <w:jc w:val="right"/>
            </w:pPr>
            <w:r w:rsidRPr="003A49C0">
              <w:t xml:space="preserve">Ja </w:t>
            </w:r>
            <w:r w:rsidRPr="003A49C0">
              <w:fldChar w:fldCharType="begin" w:fldLock="1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9C0">
              <w:instrText xml:space="preserve"> FORMCHECKBOX </w:instrText>
            </w:r>
            <w:r w:rsidR="00D408F0">
              <w:fldChar w:fldCharType="separate"/>
            </w:r>
            <w:r w:rsidRPr="003A49C0">
              <w:fldChar w:fldCharType="end"/>
            </w:r>
          </w:p>
          <w:p w14:paraId="0AF27794" w14:textId="77777777" w:rsidR="00C1538F" w:rsidRPr="003A49C0" w:rsidRDefault="00C1538F" w:rsidP="000E529A">
            <w:pPr>
              <w:jc w:val="right"/>
            </w:pPr>
            <w:r w:rsidRPr="003A49C0">
              <w:t xml:space="preserve">Nej </w:t>
            </w:r>
            <w:r w:rsidRPr="003A49C0">
              <w:fldChar w:fldCharType="begin" w:fldLock="1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9C0">
              <w:instrText xml:space="preserve"> FORMCHECKBOX </w:instrText>
            </w:r>
            <w:r w:rsidR="00D408F0">
              <w:fldChar w:fldCharType="separate"/>
            </w:r>
            <w:r w:rsidRPr="003A49C0">
              <w:fldChar w:fldCharType="end"/>
            </w:r>
          </w:p>
          <w:p w14:paraId="12E22516" w14:textId="77777777" w:rsidR="00C1538F" w:rsidRPr="003A49C0" w:rsidRDefault="00C1538F" w:rsidP="000E529A">
            <w:pPr>
              <w:jc w:val="right"/>
            </w:pPr>
          </w:p>
          <w:p w14:paraId="08B578F0" w14:textId="77777777" w:rsidR="00C1538F" w:rsidRPr="003A49C0" w:rsidRDefault="00C1538F" w:rsidP="000E529A">
            <w:pPr>
              <w:jc w:val="right"/>
            </w:pPr>
          </w:p>
          <w:p w14:paraId="34ED4EA7" w14:textId="77777777" w:rsidR="00C1538F" w:rsidRPr="003A49C0" w:rsidRDefault="00C1538F" w:rsidP="000E529A">
            <w:pPr>
              <w:jc w:val="right"/>
            </w:pPr>
          </w:p>
          <w:p w14:paraId="0EEF30BE" w14:textId="77777777" w:rsidR="00C1538F" w:rsidRPr="003A49C0" w:rsidRDefault="00C1538F" w:rsidP="000E529A">
            <w:pPr>
              <w:jc w:val="right"/>
            </w:pPr>
            <w:r w:rsidRPr="003A49C0">
              <w:t>________ Hz</w:t>
            </w:r>
          </w:p>
          <w:p w14:paraId="092D94DC" w14:textId="77777777" w:rsidR="00C1538F" w:rsidRPr="003A49C0" w:rsidRDefault="00C1538F" w:rsidP="000E529A">
            <w:pPr>
              <w:jc w:val="right"/>
            </w:pPr>
            <w:r w:rsidRPr="003A49C0">
              <w:t>________ %</w:t>
            </w:r>
          </w:p>
          <w:p w14:paraId="34B4795D" w14:textId="77777777" w:rsidR="00C1538F" w:rsidRPr="003A49C0" w:rsidRDefault="00C1538F" w:rsidP="000E529A">
            <w:pPr>
              <w:jc w:val="right"/>
            </w:pPr>
            <w:r w:rsidRPr="003A49C0">
              <w:t>________ ms</w:t>
            </w:r>
          </w:p>
          <w:p w14:paraId="0AA0BC88" w14:textId="77777777" w:rsidR="00C1538F" w:rsidRPr="003A49C0" w:rsidRDefault="00C1538F" w:rsidP="000E529A">
            <w:pPr>
              <w:jc w:val="right"/>
            </w:pPr>
          </w:p>
        </w:tc>
      </w:tr>
    </w:tbl>
    <w:p w14:paraId="2472C390" w14:textId="77777777" w:rsidR="00C1538F" w:rsidRPr="003A49C0" w:rsidRDefault="00C1538F" w:rsidP="00C1538F"/>
    <w:p w14:paraId="507D491C" w14:textId="77777777" w:rsidR="001D19B0" w:rsidRDefault="001D19B0">
      <w:pPr>
        <w:spacing w:line="240" w:lineRule="auto"/>
        <w:rPr>
          <w:b/>
        </w:rPr>
      </w:pPr>
      <w:r>
        <w:br w:type="page"/>
      </w:r>
    </w:p>
    <w:p w14:paraId="61C52F0C" w14:textId="772B3AD7" w:rsidR="00C1538F" w:rsidRPr="003A49C0" w:rsidRDefault="00C1538F" w:rsidP="00D54A1E">
      <w:pPr>
        <w:pStyle w:val="Bilagheading4"/>
      </w:pPr>
      <w:r w:rsidRPr="003A49C0">
        <w:lastRenderedPageBreak/>
        <w:t>Regulering af aktiv effekt ved underfrekvens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807"/>
        <w:gridCol w:w="1701"/>
      </w:tblGrid>
      <w:tr w:rsidR="00C1538F" w:rsidRPr="003A49C0" w14:paraId="25B47C6B" w14:textId="77777777" w:rsidTr="000E529A">
        <w:tc>
          <w:tcPr>
            <w:tcW w:w="5807" w:type="dxa"/>
          </w:tcPr>
          <w:p w14:paraId="64AAC0FD" w14:textId="77777777" w:rsidR="00C1538F" w:rsidRPr="003A49C0" w:rsidRDefault="00C1538F" w:rsidP="000E529A"/>
          <w:p w14:paraId="05BA9DC1" w14:textId="420FE067" w:rsidR="00C1538F" w:rsidRPr="003A49C0" w:rsidRDefault="00C1538F" w:rsidP="000E529A">
            <w:r w:rsidRPr="003A49C0">
              <w:t xml:space="preserve">Er frekvensresponsfunktionen for underfrekvens, som specificeret i afsnit </w:t>
            </w:r>
            <w:r w:rsidR="00C53EB7">
              <w:fldChar w:fldCharType="begin"/>
            </w:r>
            <w:r w:rsidR="00C53EB7">
              <w:instrText xml:space="preserve"> REF _Ref21433047 \r \h </w:instrText>
            </w:r>
            <w:r w:rsidR="00C53EB7">
              <w:fldChar w:fldCharType="separate"/>
            </w:r>
            <w:r w:rsidR="00397362">
              <w:t>6.2.2.3</w:t>
            </w:r>
            <w:r w:rsidR="00C53EB7">
              <w:fldChar w:fldCharType="end"/>
            </w:r>
            <w:r w:rsidR="00C53EB7">
              <w:t xml:space="preserve"> </w:t>
            </w:r>
            <w:r w:rsidRPr="003A49C0">
              <w:t xml:space="preserve">for </w:t>
            </w:r>
            <w:r w:rsidR="00C53EB7">
              <w:t>k</w:t>
            </w:r>
            <w:r w:rsidRPr="003A49C0">
              <w:t>ategori C og</w:t>
            </w:r>
            <w:r w:rsidR="00C53EB7">
              <w:t xml:space="preserve"> </w:t>
            </w:r>
            <w:r w:rsidRPr="003A49C0">
              <w:t xml:space="preserve">D aktiveret? </w:t>
            </w:r>
          </w:p>
          <w:p w14:paraId="6342A18B" w14:textId="77777777" w:rsidR="00C1538F" w:rsidRPr="003A49C0" w:rsidRDefault="00C1538F" w:rsidP="000E529A"/>
          <w:p w14:paraId="0E3C46B0" w14:textId="77777777" w:rsidR="00C1538F" w:rsidRPr="003A49C0" w:rsidRDefault="00C1538F" w:rsidP="000E529A"/>
          <w:p w14:paraId="397084B6" w14:textId="77777777" w:rsidR="00C1538F" w:rsidRPr="003A49C0" w:rsidRDefault="00C1538F" w:rsidP="000E529A">
            <w:r w:rsidRPr="003A49C0">
              <w:t xml:space="preserve">Hvis Ja, med hvilke indstillingsværdier? </w:t>
            </w:r>
          </w:p>
          <w:p w14:paraId="2CA00B7E" w14:textId="77777777" w:rsidR="00C1538F" w:rsidRPr="003A49C0" w:rsidRDefault="00C1538F" w:rsidP="000E529A">
            <w:r w:rsidRPr="003A49C0">
              <w:t xml:space="preserve">Frekvenstærskel: </w:t>
            </w:r>
          </w:p>
          <w:p w14:paraId="12E59E4B" w14:textId="77777777" w:rsidR="00C1538F" w:rsidRPr="003A49C0" w:rsidRDefault="00C1538F" w:rsidP="000E529A">
            <w:r w:rsidRPr="003A49C0">
              <w:t xml:space="preserve">Statik: </w:t>
            </w:r>
          </w:p>
          <w:p w14:paraId="0DF65B98" w14:textId="77777777" w:rsidR="00C1538F" w:rsidRPr="003A49C0" w:rsidRDefault="00C1538F" w:rsidP="000E529A">
            <w:r w:rsidRPr="003A49C0">
              <w:t xml:space="preserve">Tid til ø-drift-detektering (minimum responstid): </w:t>
            </w:r>
          </w:p>
          <w:p w14:paraId="3F24A079" w14:textId="77777777" w:rsidR="00C1538F" w:rsidRPr="003A49C0" w:rsidRDefault="00C1538F" w:rsidP="000E529A"/>
        </w:tc>
        <w:tc>
          <w:tcPr>
            <w:tcW w:w="1701" w:type="dxa"/>
          </w:tcPr>
          <w:p w14:paraId="7B2D1C04" w14:textId="77777777" w:rsidR="00C1538F" w:rsidRPr="003A49C0" w:rsidRDefault="00C1538F" w:rsidP="000E529A">
            <w:pPr>
              <w:jc w:val="right"/>
            </w:pPr>
          </w:p>
          <w:p w14:paraId="0C98D266" w14:textId="77777777" w:rsidR="00C1538F" w:rsidRPr="003A49C0" w:rsidRDefault="00C1538F" w:rsidP="000E529A">
            <w:pPr>
              <w:jc w:val="right"/>
            </w:pPr>
            <w:r w:rsidRPr="003A49C0">
              <w:t xml:space="preserve">Ja </w:t>
            </w:r>
            <w:r w:rsidRPr="003A49C0">
              <w:fldChar w:fldCharType="begin" w:fldLock="1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9C0">
              <w:instrText xml:space="preserve"> FORMCHECKBOX </w:instrText>
            </w:r>
            <w:r w:rsidR="00D408F0">
              <w:fldChar w:fldCharType="separate"/>
            </w:r>
            <w:r w:rsidRPr="003A49C0">
              <w:fldChar w:fldCharType="end"/>
            </w:r>
          </w:p>
          <w:p w14:paraId="5DCC39CB" w14:textId="77777777" w:rsidR="00C1538F" w:rsidRPr="003A49C0" w:rsidRDefault="00C1538F" w:rsidP="000E529A">
            <w:pPr>
              <w:jc w:val="right"/>
            </w:pPr>
            <w:r w:rsidRPr="003A49C0">
              <w:t xml:space="preserve">Nej </w:t>
            </w:r>
            <w:r w:rsidRPr="003A49C0">
              <w:fldChar w:fldCharType="begin" w:fldLock="1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9C0">
              <w:instrText xml:space="preserve"> FORMCHECKBOX </w:instrText>
            </w:r>
            <w:r w:rsidR="00D408F0">
              <w:fldChar w:fldCharType="separate"/>
            </w:r>
            <w:r w:rsidRPr="003A49C0">
              <w:fldChar w:fldCharType="end"/>
            </w:r>
          </w:p>
          <w:p w14:paraId="7ED1F70F" w14:textId="77777777" w:rsidR="00C1538F" w:rsidRPr="003A49C0" w:rsidRDefault="00C1538F" w:rsidP="000E529A">
            <w:pPr>
              <w:jc w:val="right"/>
            </w:pPr>
          </w:p>
          <w:p w14:paraId="5800043E" w14:textId="77777777" w:rsidR="00C1538F" w:rsidRPr="003A49C0" w:rsidRDefault="00C1538F" w:rsidP="000E529A">
            <w:pPr>
              <w:jc w:val="right"/>
            </w:pPr>
          </w:p>
          <w:p w14:paraId="52AE76DF" w14:textId="77777777" w:rsidR="00C1538F" w:rsidRPr="003A49C0" w:rsidRDefault="00C1538F" w:rsidP="000E529A">
            <w:pPr>
              <w:jc w:val="right"/>
            </w:pPr>
          </w:p>
          <w:p w14:paraId="0A131CB6" w14:textId="77777777" w:rsidR="00C1538F" w:rsidRPr="003A49C0" w:rsidRDefault="00C1538F" w:rsidP="000E529A">
            <w:pPr>
              <w:jc w:val="right"/>
            </w:pPr>
            <w:r w:rsidRPr="003A49C0">
              <w:t>________ Hz</w:t>
            </w:r>
          </w:p>
          <w:p w14:paraId="1A412179" w14:textId="77777777" w:rsidR="00C1538F" w:rsidRPr="003A49C0" w:rsidRDefault="00C1538F" w:rsidP="000E529A">
            <w:pPr>
              <w:jc w:val="right"/>
            </w:pPr>
            <w:r w:rsidRPr="003A49C0">
              <w:t>________ %</w:t>
            </w:r>
          </w:p>
          <w:p w14:paraId="4FADF101" w14:textId="77777777" w:rsidR="00C1538F" w:rsidRPr="003A49C0" w:rsidRDefault="00C1538F" w:rsidP="000E529A">
            <w:pPr>
              <w:jc w:val="right"/>
            </w:pPr>
            <w:r w:rsidRPr="003A49C0">
              <w:t>________ ms</w:t>
            </w:r>
          </w:p>
          <w:p w14:paraId="5F03893B" w14:textId="77777777" w:rsidR="00C1538F" w:rsidRPr="003A49C0" w:rsidRDefault="00C1538F" w:rsidP="000E529A">
            <w:pPr>
              <w:jc w:val="right"/>
            </w:pPr>
          </w:p>
        </w:tc>
      </w:tr>
    </w:tbl>
    <w:p w14:paraId="1815E280" w14:textId="77777777" w:rsidR="00C1538F" w:rsidRPr="003A49C0" w:rsidRDefault="00C1538F" w:rsidP="00C1538F">
      <w:pPr>
        <w:pStyle w:val="Overskrift4"/>
        <w:numPr>
          <w:ilvl w:val="0"/>
          <w:numId w:val="0"/>
        </w:numPr>
        <w:ind w:left="1134"/>
      </w:pPr>
    </w:p>
    <w:p w14:paraId="1A9F02DF" w14:textId="77777777" w:rsidR="00C1538F" w:rsidRPr="003A49C0" w:rsidRDefault="00C1538F" w:rsidP="00D54A1E">
      <w:pPr>
        <w:pStyle w:val="Bilagheading4"/>
      </w:pPr>
      <w:r w:rsidRPr="003A49C0">
        <w:t>Frekvensregulering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807"/>
        <w:gridCol w:w="1701"/>
      </w:tblGrid>
      <w:tr w:rsidR="00C1538F" w:rsidRPr="003A49C0" w14:paraId="3CA72A48" w14:textId="77777777" w:rsidTr="000E529A">
        <w:tc>
          <w:tcPr>
            <w:tcW w:w="5807" w:type="dxa"/>
          </w:tcPr>
          <w:p w14:paraId="613DEB98" w14:textId="77777777" w:rsidR="00C1538F" w:rsidRPr="003A49C0" w:rsidRDefault="00C1538F" w:rsidP="000E529A"/>
          <w:p w14:paraId="1F84041B" w14:textId="5EEA508F" w:rsidR="00C1538F" w:rsidRPr="003A49C0" w:rsidRDefault="00C1538F" w:rsidP="000E529A">
            <w:r w:rsidRPr="003A49C0">
              <w:t xml:space="preserve">Er frekvensreguleringsfunktionen som specificeret i afsnit </w:t>
            </w:r>
            <w:r w:rsidR="00F17202">
              <w:rPr>
                <w:highlight w:val="yellow"/>
              </w:rPr>
              <w:fldChar w:fldCharType="begin"/>
            </w:r>
            <w:r w:rsidR="00F17202">
              <w:instrText xml:space="preserve"> REF _Ref21433072 \r \h </w:instrText>
            </w:r>
            <w:r w:rsidR="00F17202">
              <w:rPr>
                <w:highlight w:val="yellow"/>
              </w:rPr>
            </w:r>
            <w:r w:rsidR="00F17202">
              <w:rPr>
                <w:highlight w:val="yellow"/>
              </w:rPr>
              <w:fldChar w:fldCharType="separate"/>
            </w:r>
            <w:r w:rsidR="00397362">
              <w:t>6.2.3.2</w:t>
            </w:r>
            <w:r w:rsidR="00F17202">
              <w:rPr>
                <w:highlight w:val="yellow"/>
              </w:rPr>
              <w:fldChar w:fldCharType="end"/>
            </w:r>
            <w:r w:rsidRPr="003A49C0">
              <w:t xml:space="preserve"> for</w:t>
            </w:r>
            <w:r w:rsidR="00F17202">
              <w:t xml:space="preserve"> k</w:t>
            </w:r>
            <w:r w:rsidRPr="003A49C0">
              <w:t xml:space="preserve">ategori C og D aktiveret? </w:t>
            </w:r>
          </w:p>
          <w:p w14:paraId="269E4A24" w14:textId="77777777" w:rsidR="00C1538F" w:rsidRPr="003A49C0" w:rsidRDefault="00C1538F" w:rsidP="000E529A"/>
          <w:p w14:paraId="218F01C0" w14:textId="77777777" w:rsidR="00C1538F" w:rsidRPr="003A49C0" w:rsidRDefault="00C1538F" w:rsidP="000E529A"/>
          <w:p w14:paraId="0642DED9" w14:textId="77777777" w:rsidR="00C1538F" w:rsidRPr="003A49C0" w:rsidRDefault="00C1538F" w:rsidP="000E529A">
            <w:r w:rsidRPr="003A49C0">
              <w:t xml:space="preserve">Hvis Ja, med hvilke indstillingsværdier? </w:t>
            </w:r>
          </w:p>
          <w:p w14:paraId="4E6BD1DE" w14:textId="77777777" w:rsidR="00C1538F" w:rsidRPr="003A49C0" w:rsidRDefault="00C1538F" w:rsidP="000E529A">
            <w:r w:rsidRPr="003A49C0">
              <w:t>Frekvenstærskel -Lav (</w:t>
            </w:r>
            <w:proofErr w:type="spellStart"/>
            <w:r w:rsidRPr="003A49C0">
              <w:t>f</w:t>
            </w:r>
            <w:r w:rsidRPr="003A49C0">
              <w:rPr>
                <w:vertAlign w:val="subscript"/>
              </w:rPr>
              <w:t>RU</w:t>
            </w:r>
            <w:proofErr w:type="spellEnd"/>
            <w:r w:rsidRPr="003A49C0">
              <w:t>):</w:t>
            </w:r>
          </w:p>
          <w:p w14:paraId="195F23D8" w14:textId="77777777" w:rsidR="00C1538F" w:rsidRPr="003A49C0" w:rsidRDefault="00C1538F" w:rsidP="000E529A">
            <w:r w:rsidRPr="003A49C0">
              <w:t>Frekvenstærskel-Høj (</w:t>
            </w:r>
            <w:proofErr w:type="spellStart"/>
            <w:r w:rsidRPr="003A49C0">
              <w:t>f</w:t>
            </w:r>
            <w:r w:rsidRPr="003A49C0">
              <w:rPr>
                <w:vertAlign w:val="subscript"/>
              </w:rPr>
              <w:t>RO</w:t>
            </w:r>
            <w:proofErr w:type="spellEnd"/>
            <w:r w:rsidRPr="003A49C0">
              <w:t>):</w:t>
            </w:r>
          </w:p>
          <w:p w14:paraId="71EEC20C" w14:textId="77777777" w:rsidR="00C1538F" w:rsidRPr="003A49C0" w:rsidRDefault="00C1538F" w:rsidP="000E529A">
            <w:r w:rsidRPr="003A49C0">
              <w:t xml:space="preserve">Statik: </w:t>
            </w:r>
          </w:p>
          <w:p w14:paraId="6F97497B" w14:textId="77777777" w:rsidR="00C1538F" w:rsidRPr="003A49C0" w:rsidRDefault="00C1538F" w:rsidP="000E529A">
            <w:r w:rsidRPr="003A49C0">
              <w:t>Ønsket frekvens:</w:t>
            </w:r>
          </w:p>
          <w:p w14:paraId="19EAEF18" w14:textId="77777777" w:rsidR="00C1538F" w:rsidRPr="003A49C0" w:rsidRDefault="00C1538F" w:rsidP="000E529A">
            <w:r w:rsidRPr="003A49C0">
              <w:t>ΔP:</w:t>
            </w:r>
          </w:p>
          <w:p w14:paraId="64E3257D" w14:textId="77777777" w:rsidR="00C1538F" w:rsidRPr="003A49C0" w:rsidRDefault="00C1538F" w:rsidP="000E529A"/>
        </w:tc>
        <w:tc>
          <w:tcPr>
            <w:tcW w:w="1701" w:type="dxa"/>
          </w:tcPr>
          <w:p w14:paraId="792207F8" w14:textId="77777777" w:rsidR="00C1538F" w:rsidRPr="003A49C0" w:rsidRDefault="00C1538F" w:rsidP="000E529A">
            <w:pPr>
              <w:jc w:val="right"/>
            </w:pPr>
          </w:p>
          <w:p w14:paraId="2998B3F3" w14:textId="77777777" w:rsidR="00C1538F" w:rsidRPr="003A49C0" w:rsidRDefault="00C1538F" w:rsidP="000E529A">
            <w:pPr>
              <w:jc w:val="right"/>
            </w:pPr>
            <w:r w:rsidRPr="003A49C0">
              <w:t xml:space="preserve">Ja </w:t>
            </w:r>
            <w:r w:rsidRPr="003A49C0">
              <w:fldChar w:fldCharType="begin" w:fldLock="1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9C0">
              <w:instrText xml:space="preserve"> FORMCHECKBOX </w:instrText>
            </w:r>
            <w:r w:rsidR="00D408F0">
              <w:fldChar w:fldCharType="separate"/>
            </w:r>
            <w:r w:rsidRPr="003A49C0">
              <w:fldChar w:fldCharType="end"/>
            </w:r>
          </w:p>
          <w:p w14:paraId="623C38AF" w14:textId="77777777" w:rsidR="00C1538F" w:rsidRPr="003A49C0" w:rsidRDefault="00C1538F" w:rsidP="000E529A">
            <w:pPr>
              <w:jc w:val="right"/>
            </w:pPr>
            <w:r w:rsidRPr="003A49C0">
              <w:t xml:space="preserve">Nej </w:t>
            </w:r>
            <w:r w:rsidRPr="003A49C0">
              <w:fldChar w:fldCharType="begin" w:fldLock="1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9C0">
              <w:instrText xml:space="preserve"> FORMCHECKBOX </w:instrText>
            </w:r>
            <w:r w:rsidR="00D408F0">
              <w:fldChar w:fldCharType="separate"/>
            </w:r>
            <w:r w:rsidRPr="003A49C0">
              <w:fldChar w:fldCharType="end"/>
            </w:r>
          </w:p>
          <w:p w14:paraId="3B576F63" w14:textId="77777777" w:rsidR="00C1538F" w:rsidRPr="003A49C0" w:rsidRDefault="00C1538F" w:rsidP="000E529A">
            <w:pPr>
              <w:jc w:val="right"/>
            </w:pPr>
            <w:r w:rsidRPr="003A49C0">
              <w:t xml:space="preserve">Styres online </w:t>
            </w:r>
            <w:r w:rsidRPr="003A49C0">
              <w:fldChar w:fldCharType="begin" w:fldLock="1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9C0">
              <w:instrText xml:space="preserve"> FORMCHECKBOX </w:instrText>
            </w:r>
            <w:r w:rsidR="00D408F0">
              <w:fldChar w:fldCharType="separate"/>
            </w:r>
            <w:r w:rsidRPr="003A49C0">
              <w:fldChar w:fldCharType="end"/>
            </w:r>
          </w:p>
          <w:p w14:paraId="2458EC54" w14:textId="77777777" w:rsidR="00C1538F" w:rsidRPr="003A49C0" w:rsidRDefault="00C1538F" w:rsidP="000E529A">
            <w:pPr>
              <w:jc w:val="right"/>
            </w:pPr>
          </w:p>
          <w:p w14:paraId="026F114F" w14:textId="77777777" w:rsidR="00C1538F" w:rsidRPr="003A49C0" w:rsidRDefault="00C1538F" w:rsidP="000E529A">
            <w:pPr>
              <w:jc w:val="right"/>
            </w:pPr>
          </w:p>
          <w:p w14:paraId="79F7BF6A" w14:textId="77777777" w:rsidR="00C1538F" w:rsidRPr="003A49C0" w:rsidRDefault="00C1538F" w:rsidP="000E529A">
            <w:pPr>
              <w:jc w:val="right"/>
            </w:pPr>
            <w:r w:rsidRPr="003A49C0">
              <w:t>________ Hz</w:t>
            </w:r>
          </w:p>
          <w:p w14:paraId="30773CCC" w14:textId="77777777" w:rsidR="00C1538F" w:rsidRPr="003A49C0" w:rsidRDefault="00C1538F" w:rsidP="000E529A">
            <w:pPr>
              <w:jc w:val="right"/>
            </w:pPr>
            <w:r w:rsidRPr="003A49C0">
              <w:t>________ Hz</w:t>
            </w:r>
          </w:p>
          <w:p w14:paraId="69642F41" w14:textId="77777777" w:rsidR="00C1538F" w:rsidRPr="003A49C0" w:rsidRDefault="00C1538F" w:rsidP="000E529A">
            <w:pPr>
              <w:jc w:val="right"/>
            </w:pPr>
            <w:r w:rsidRPr="003A49C0">
              <w:t>________  %</w:t>
            </w:r>
          </w:p>
          <w:p w14:paraId="4375C5F3" w14:textId="77777777" w:rsidR="00C1538F" w:rsidRPr="003A49C0" w:rsidRDefault="00C1538F" w:rsidP="000E529A">
            <w:pPr>
              <w:jc w:val="right"/>
            </w:pPr>
            <w:r w:rsidRPr="003A49C0">
              <w:t>________ Hz</w:t>
            </w:r>
          </w:p>
          <w:p w14:paraId="1837E65A" w14:textId="77777777" w:rsidR="00C1538F" w:rsidRPr="003A49C0" w:rsidRDefault="00C1538F" w:rsidP="000E529A">
            <w:pPr>
              <w:jc w:val="right"/>
            </w:pPr>
            <w:r w:rsidRPr="003A49C0">
              <w:t>_______ kW</w:t>
            </w:r>
          </w:p>
          <w:p w14:paraId="338CD3D4" w14:textId="77777777" w:rsidR="00C1538F" w:rsidRPr="003A49C0" w:rsidRDefault="00C1538F" w:rsidP="000E529A">
            <w:pPr>
              <w:jc w:val="right"/>
            </w:pPr>
          </w:p>
        </w:tc>
      </w:tr>
    </w:tbl>
    <w:p w14:paraId="740DE3D2" w14:textId="77777777" w:rsidR="00C1538F" w:rsidRPr="003A49C0" w:rsidRDefault="00C1538F" w:rsidP="00C1538F"/>
    <w:p w14:paraId="53E9DD0F" w14:textId="77777777" w:rsidR="00C1538F" w:rsidRPr="003A49C0" w:rsidRDefault="00C1538F" w:rsidP="00D54A1E">
      <w:pPr>
        <w:pStyle w:val="Bilagheading4"/>
      </w:pPr>
      <w:r w:rsidRPr="003A49C0">
        <w:t>Absolut-effektbegrænserfunktion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807"/>
        <w:gridCol w:w="1701"/>
      </w:tblGrid>
      <w:tr w:rsidR="00C1538F" w:rsidRPr="003A49C0" w14:paraId="239975E8" w14:textId="77777777" w:rsidTr="000E529A">
        <w:tc>
          <w:tcPr>
            <w:tcW w:w="5807" w:type="dxa"/>
          </w:tcPr>
          <w:p w14:paraId="4DD26655" w14:textId="77777777" w:rsidR="00C1538F" w:rsidRPr="003A49C0" w:rsidRDefault="00C1538F" w:rsidP="000E529A"/>
          <w:p w14:paraId="1BACBB93" w14:textId="43B289B5" w:rsidR="00C1538F" w:rsidRPr="003A49C0" w:rsidRDefault="00C1538F" w:rsidP="000E529A">
            <w:r w:rsidRPr="003A49C0">
              <w:t xml:space="preserve">Er absolut-effektbegrænserfunktionen som specificeret i afsnit </w:t>
            </w:r>
            <w:r w:rsidR="00097A16">
              <w:fldChar w:fldCharType="begin"/>
            </w:r>
            <w:r w:rsidR="00097A16">
              <w:instrText xml:space="preserve"> REF _Ref21433108 \r \h </w:instrText>
            </w:r>
            <w:r w:rsidR="00097A16">
              <w:fldChar w:fldCharType="separate"/>
            </w:r>
            <w:r w:rsidR="00397362">
              <w:t>6.2.4.1.1</w:t>
            </w:r>
            <w:r w:rsidR="00097A16">
              <w:fldChar w:fldCharType="end"/>
            </w:r>
            <w:r w:rsidR="00097A16">
              <w:t xml:space="preserve"> </w:t>
            </w:r>
            <w:r w:rsidRPr="003A49C0">
              <w:t>for</w:t>
            </w:r>
            <w:r w:rsidR="00097A16">
              <w:t xml:space="preserve"> k</w:t>
            </w:r>
            <w:r w:rsidRPr="003A49C0">
              <w:t xml:space="preserve">ategori C og D aktiveret? </w:t>
            </w:r>
          </w:p>
          <w:p w14:paraId="4CA4B112" w14:textId="77777777" w:rsidR="00C1538F" w:rsidRPr="003A49C0" w:rsidRDefault="00C1538F" w:rsidP="000E529A"/>
          <w:p w14:paraId="6529E1FE" w14:textId="77777777" w:rsidR="00C1538F" w:rsidRPr="003A49C0" w:rsidRDefault="00C1538F" w:rsidP="000E529A"/>
          <w:p w14:paraId="12CFC10A" w14:textId="77777777" w:rsidR="00C1538F" w:rsidRPr="003A49C0" w:rsidRDefault="00C1538F" w:rsidP="000E529A"/>
          <w:p w14:paraId="472D6876" w14:textId="77777777" w:rsidR="00C1538F" w:rsidRPr="003A49C0" w:rsidRDefault="00C1538F" w:rsidP="000E529A">
            <w:r w:rsidRPr="003A49C0">
              <w:t xml:space="preserve">Hvis Ja, med hvilken værdi? </w:t>
            </w:r>
          </w:p>
          <w:p w14:paraId="340D49D0" w14:textId="77777777" w:rsidR="00C1538F" w:rsidRPr="003A49C0" w:rsidRDefault="00C1538F" w:rsidP="000E529A"/>
        </w:tc>
        <w:tc>
          <w:tcPr>
            <w:tcW w:w="1701" w:type="dxa"/>
          </w:tcPr>
          <w:p w14:paraId="7CD58D52" w14:textId="77777777" w:rsidR="00C1538F" w:rsidRPr="003A49C0" w:rsidRDefault="00C1538F" w:rsidP="000E529A">
            <w:pPr>
              <w:jc w:val="right"/>
            </w:pPr>
          </w:p>
          <w:p w14:paraId="279B7E0C" w14:textId="77777777" w:rsidR="00C1538F" w:rsidRPr="003A49C0" w:rsidRDefault="00C1538F" w:rsidP="000E529A">
            <w:pPr>
              <w:jc w:val="right"/>
            </w:pPr>
            <w:r w:rsidRPr="003A49C0">
              <w:t xml:space="preserve">Ja </w:t>
            </w:r>
            <w:r w:rsidRPr="003A49C0">
              <w:fldChar w:fldCharType="begin" w:fldLock="1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9C0">
              <w:instrText xml:space="preserve"> FORMCHECKBOX </w:instrText>
            </w:r>
            <w:r w:rsidR="00D408F0">
              <w:fldChar w:fldCharType="separate"/>
            </w:r>
            <w:r w:rsidRPr="003A49C0">
              <w:fldChar w:fldCharType="end"/>
            </w:r>
          </w:p>
          <w:p w14:paraId="133F648F" w14:textId="77777777" w:rsidR="00C1538F" w:rsidRPr="003A49C0" w:rsidRDefault="00C1538F" w:rsidP="000E529A">
            <w:pPr>
              <w:jc w:val="right"/>
            </w:pPr>
            <w:r w:rsidRPr="003A49C0">
              <w:t xml:space="preserve">Nej </w:t>
            </w:r>
            <w:r w:rsidRPr="003A49C0">
              <w:fldChar w:fldCharType="begin" w:fldLock="1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9C0">
              <w:instrText xml:space="preserve"> FORMCHECKBOX </w:instrText>
            </w:r>
            <w:r w:rsidR="00D408F0">
              <w:fldChar w:fldCharType="separate"/>
            </w:r>
            <w:r w:rsidRPr="003A49C0">
              <w:fldChar w:fldCharType="end"/>
            </w:r>
          </w:p>
          <w:p w14:paraId="02017F65" w14:textId="77777777" w:rsidR="00C1538F" w:rsidRPr="003A49C0" w:rsidRDefault="00C1538F" w:rsidP="000E529A">
            <w:pPr>
              <w:jc w:val="right"/>
            </w:pPr>
            <w:r w:rsidRPr="003A49C0">
              <w:t xml:space="preserve">Styres online </w:t>
            </w:r>
            <w:r w:rsidRPr="003A49C0">
              <w:fldChar w:fldCharType="begin" w:fldLock="1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9C0">
              <w:instrText xml:space="preserve"> FORMCHECKBOX </w:instrText>
            </w:r>
            <w:r w:rsidR="00D408F0">
              <w:fldChar w:fldCharType="separate"/>
            </w:r>
            <w:r w:rsidRPr="003A49C0">
              <w:fldChar w:fldCharType="end"/>
            </w:r>
          </w:p>
          <w:p w14:paraId="0E80F713" w14:textId="77777777" w:rsidR="00C1538F" w:rsidRPr="003A49C0" w:rsidRDefault="00C1538F" w:rsidP="000E529A">
            <w:pPr>
              <w:jc w:val="right"/>
            </w:pPr>
          </w:p>
          <w:p w14:paraId="04933BEC" w14:textId="77777777" w:rsidR="00C1538F" w:rsidRPr="003A49C0" w:rsidRDefault="00C1538F" w:rsidP="000E529A">
            <w:pPr>
              <w:jc w:val="right"/>
            </w:pPr>
          </w:p>
          <w:p w14:paraId="1F6E70B4" w14:textId="77777777" w:rsidR="00C1538F" w:rsidRPr="003A49C0" w:rsidRDefault="00C1538F" w:rsidP="000E529A">
            <w:pPr>
              <w:jc w:val="right"/>
            </w:pPr>
            <w:r w:rsidRPr="003A49C0">
              <w:t>________ kW</w:t>
            </w:r>
          </w:p>
          <w:p w14:paraId="6AE6640F" w14:textId="77777777" w:rsidR="00C1538F" w:rsidRPr="003A49C0" w:rsidRDefault="00C1538F" w:rsidP="000E529A">
            <w:pPr>
              <w:jc w:val="right"/>
            </w:pPr>
          </w:p>
        </w:tc>
      </w:tr>
    </w:tbl>
    <w:p w14:paraId="514D12D5" w14:textId="77777777" w:rsidR="00C1538F" w:rsidRPr="003A49C0" w:rsidRDefault="00C1538F" w:rsidP="00C1538F"/>
    <w:p w14:paraId="14D84F25" w14:textId="77777777" w:rsidR="00C1538F" w:rsidRPr="003A49C0" w:rsidRDefault="00C1538F" w:rsidP="00D54A1E">
      <w:pPr>
        <w:pStyle w:val="Bilagheading4"/>
      </w:pPr>
      <w:r w:rsidRPr="003A49C0">
        <w:t>Gradient-effektbegrænserfunktion</w:t>
      </w:r>
    </w:p>
    <w:tbl>
      <w:tblPr>
        <w:tblStyle w:val="Tabel-Gitter"/>
        <w:tblW w:w="8217" w:type="dxa"/>
        <w:tblLook w:val="04A0" w:firstRow="1" w:lastRow="0" w:firstColumn="1" w:lastColumn="0" w:noHBand="0" w:noVBand="1"/>
      </w:tblPr>
      <w:tblGrid>
        <w:gridCol w:w="6537"/>
        <w:gridCol w:w="1680"/>
      </w:tblGrid>
      <w:tr w:rsidR="00C1538F" w:rsidRPr="003A49C0" w14:paraId="0ED8325E" w14:textId="77777777" w:rsidTr="000E529A">
        <w:tc>
          <w:tcPr>
            <w:tcW w:w="6537" w:type="dxa"/>
          </w:tcPr>
          <w:p w14:paraId="49610925" w14:textId="77777777" w:rsidR="00C1538F" w:rsidRPr="003A49C0" w:rsidRDefault="00C1538F" w:rsidP="000E529A"/>
          <w:p w14:paraId="2AA8ADF4" w14:textId="11E981D0" w:rsidR="00C1538F" w:rsidRPr="003A49C0" w:rsidRDefault="00C1538F" w:rsidP="000E529A">
            <w:r w:rsidRPr="003A49C0">
              <w:t>Er energilageranlæggets gradient-effektbegrænserfunktion</w:t>
            </w:r>
            <w:r w:rsidR="00410D80">
              <w:t xml:space="preserve"> </w:t>
            </w:r>
            <w:r w:rsidRPr="003A49C0">
              <w:t xml:space="preserve">som specificeret i afsnit </w:t>
            </w:r>
            <w:r w:rsidR="00410D80">
              <w:fldChar w:fldCharType="begin"/>
            </w:r>
            <w:r w:rsidR="00410D80">
              <w:instrText xml:space="preserve"> REF _Ref21433127 \r \h </w:instrText>
            </w:r>
            <w:r w:rsidR="00410D80">
              <w:fldChar w:fldCharType="separate"/>
            </w:r>
            <w:r w:rsidR="00397362">
              <w:t>6.2.4.2.1</w:t>
            </w:r>
            <w:r w:rsidR="00410D80">
              <w:fldChar w:fldCharType="end"/>
            </w:r>
            <w:r w:rsidR="00410D80">
              <w:t xml:space="preserve"> </w:t>
            </w:r>
            <w:r w:rsidRPr="003A49C0">
              <w:t xml:space="preserve">for </w:t>
            </w:r>
            <w:r w:rsidR="00410D80">
              <w:t>k</w:t>
            </w:r>
            <w:r w:rsidRPr="003A49C0">
              <w:t xml:space="preserve">ategori C og D aktiveret?  </w:t>
            </w:r>
          </w:p>
          <w:p w14:paraId="2426377E" w14:textId="77777777" w:rsidR="00C1538F" w:rsidRPr="003A49C0" w:rsidRDefault="00C1538F" w:rsidP="000E529A">
            <w:pPr>
              <w:tabs>
                <w:tab w:val="left" w:pos="5425"/>
              </w:tabs>
            </w:pPr>
          </w:p>
          <w:p w14:paraId="692BAC0C" w14:textId="77777777" w:rsidR="00C1538F" w:rsidRPr="003A49C0" w:rsidRDefault="00C1538F" w:rsidP="000E529A"/>
          <w:p w14:paraId="4B7428F1" w14:textId="77777777" w:rsidR="00C1538F" w:rsidRPr="003A49C0" w:rsidRDefault="00C1538F" w:rsidP="000E529A">
            <w:r w:rsidRPr="003A49C0">
              <w:t xml:space="preserve">Hvis Ja, med hvilken værdi? </w:t>
            </w:r>
          </w:p>
        </w:tc>
        <w:tc>
          <w:tcPr>
            <w:tcW w:w="1680" w:type="dxa"/>
          </w:tcPr>
          <w:p w14:paraId="4253848F" w14:textId="77777777" w:rsidR="00C1538F" w:rsidRPr="003A49C0" w:rsidRDefault="00C1538F" w:rsidP="000E529A">
            <w:pPr>
              <w:jc w:val="right"/>
            </w:pPr>
          </w:p>
          <w:p w14:paraId="19114814" w14:textId="77777777" w:rsidR="00C1538F" w:rsidRPr="003A49C0" w:rsidRDefault="00C1538F" w:rsidP="000E529A">
            <w:pPr>
              <w:jc w:val="right"/>
            </w:pPr>
            <w:r w:rsidRPr="003A49C0">
              <w:t xml:space="preserve">Ja </w:t>
            </w:r>
            <w:r w:rsidRPr="003A49C0">
              <w:fldChar w:fldCharType="begin" w:fldLock="1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9C0">
              <w:instrText xml:space="preserve"> FORMCHECKBOX </w:instrText>
            </w:r>
            <w:r w:rsidR="00D408F0">
              <w:fldChar w:fldCharType="separate"/>
            </w:r>
            <w:r w:rsidRPr="003A49C0">
              <w:fldChar w:fldCharType="end"/>
            </w:r>
          </w:p>
          <w:p w14:paraId="4706F0D8" w14:textId="77777777" w:rsidR="00C1538F" w:rsidRPr="003A49C0" w:rsidRDefault="00C1538F" w:rsidP="000E529A">
            <w:pPr>
              <w:jc w:val="right"/>
            </w:pPr>
            <w:r w:rsidRPr="003A49C0">
              <w:t xml:space="preserve">Nej </w:t>
            </w:r>
            <w:r w:rsidRPr="003A49C0">
              <w:fldChar w:fldCharType="begin" w:fldLock="1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9C0">
              <w:instrText xml:space="preserve"> FORMCHECKBOX </w:instrText>
            </w:r>
            <w:r w:rsidR="00D408F0">
              <w:fldChar w:fldCharType="separate"/>
            </w:r>
            <w:r w:rsidRPr="003A49C0">
              <w:fldChar w:fldCharType="end"/>
            </w:r>
          </w:p>
          <w:p w14:paraId="7052768B" w14:textId="77777777" w:rsidR="00C1538F" w:rsidRPr="003A49C0" w:rsidRDefault="00C1538F" w:rsidP="000E529A">
            <w:pPr>
              <w:jc w:val="right"/>
            </w:pPr>
            <w:r w:rsidRPr="003A49C0">
              <w:t xml:space="preserve">Styres online </w:t>
            </w:r>
            <w:r w:rsidRPr="003A49C0">
              <w:fldChar w:fldCharType="begin" w:fldLock="1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9C0">
              <w:instrText xml:space="preserve"> FORMCHECKBOX </w:instrText>
            </w:r>
            <w:r w:rsidR="00D408F0">
              <w:fldChar w:fldCharType="separate"/>
            </w:r>
            <w:r w:rsidRPr="003A49C0">
              <w:fldChar w:fldCharType="end"/>
            </w:r>
          </w:p>
          <w:p w14:paraId="269A97CD" w14:textId="77777777" w:rsidR="00C1538F" w:rsidRPr="003A49C0" w:rsidRDefault="00C1538F" w:rsidP="000E529A">
            <w:pPr>
              <w:jc w:val="right"/>
            </w:pPr>
          </w:p>
          <w:p w14:paraId="090783AC" w14:textId="77777777" w:rsidR="00C1538F" w:rsidRPr="003A49C0" w:rsidRDefault="00C1538F" w:rsidP="000E529A">
            <w:pPr>
              <w:jc w:val="right"/>
            </w:pPr>
            <w:r w:rsidRPr="003A49C0">
              <w:t>_______%P</w:t>
            </w:r>
            <w:r w:rsidRPr="003A49C0">
              <w:rPr>
                <w:vertAlign w:val="subscript"/>
              </w:rPr>
              <w:t>n</w:t>
            </w:r>
            <w:r w:rsidRPr="003A49C0">
              <w:t>/min</w:t>
            </w:r>
          </w:p>
          <w:p w14:paraId="0053184F" w14:textId="77777777" w:rsidR="00C1538F" w:rsidRPr="003A49C0" w:rsidRDefault="00C1538F" w:rsidP="000E529A">
            <w:pPr>
              <w:jc w:val="right"/>
            </w:pPr>
          </w:p>
        </w:tc>
      </w:tr>
    </w:tbl>
    <w:p w14:paraId="17110550" w14:textId="77777777" w:rsidR="00C1538F" w:rsidRPr="003A49C0" w:rsidRDefault="00C1538F" w:rsidP="00C1538F"/>
    <w:p w14:paraId="1F9D7986" w14:textId="77777777" w:rsidR="001D19B0" w:rsidRDefault="001D19B0">
      <w:pPr>
        <w:spacing w:line="240" w:lineRule="auto"/>
        <w:rPr>
          <w:b/>
        </w:rPr>
      </w:pPr>
      <w:bookmarkStart w:id="70" w:name="_Toc22812295"/>
      <w:bookmarkStart w:id="71" w:name="_Toc22904560"/>
      <w:r>
        <w:br w:type="page"/>
      </w:r>
    </w:p>
    <w:p w14:paraId="030582A6" w14:textId="716A8C83" w:rsidR="00C1538F" w:rsidRPr="003A49C0" w:rsidRDefault="00C1538F" w:rsidP="00D54A1E">
      <w:pPr>
        <w:pStyle w:val="Bilagheading3"/>
      </w:pPr>
      <w:bookmarkStart w:id="72" w:name="_Toc27120803"/>
      <w:r w:rsidRPr="003A49C0">
        <w:lastRenderedPageBreak/>
        <w:t>Regulering af reaktiv effekt</w:t>
      </w:r>
      <w:bookmarkEnd w:id="70"/>
      <w:bookmarkEnd w:id="71"/>
      <w:bookmarkEnd w:id="72"/>
    </w:p>
    <w:p w14:paraId="784EBE1D" w14:textId="77777777" w:rsidR="00C1538F" w:rsidRPr="003A49C0" w:rsidRDefault="00C1538F" w:rsidP="00D54A1E">
      <w:pPr>
        <w:pStyle w:val="Bilagheading4"/>
      </w:pPr>
      <w:r w:rsidRPr="003A49C0">
        <w:t>Q-regulering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807"/>
        <w:gridCol w:w="1701"/>
      </w:tblGrid>
      <w:tr w:rsidR="00C1538F" w:rsidRPr="003A49C0" w14:paraId="4159CC36" w14:textId="77777777" w:rsidTr="000E529A">
        <w:tc>
          <w:tcPr>
            <w:tcW w:w="5807" w:type="dxa"/>
          </w:tcPr>
          <w:p w14:paraId="7FE04947" w14:textId="77777777" w:rsidR="00C1538F" w:rsidRPr="003A49C0" w:rsidRDefault="00C1538F" w:rsidP="000E529A"/>
          <w:p w14:paraId="5A681B82" w14:textId="30A01DD3" w:rsidR="00C1538F" w:rsidRPr="003A49C0" w:rsidRDefault="00C1538F" w:rsidP="000E529A">
            <w:r w:rsidRPr="003A49C0">
              <w:t xml:space="preserve">Er Q-reguleringsfunktionen, som </w:t>
            </w:r>
            <w:r w:rsidRPr="00E9342C">
              <w:t xml:space="preserve">specificeret i afsnit </w:t>
            </w:r>
            <w:r w:rsidR="00E9342C">
              <w:fldChar w:fldCharType="begin"/>
            </w:r>
            <w:r w:rsidR="00E9342C">
              <w:instrText xml:space="preserve"> REF _Ref21433141 \r \h </w:instrText>
            </w:r>
            <w:r w:rsidR="00E9342C">
              <w:fldChar w:fldCharType="separate"/>
            </w:r>
            <w:r w:rsidR="00397362">
              <w:t>6.3.1.1</w:t>
            </w:r>
            <w:r w:rsidR="00E9342C">
              <w:fldChar w:fldCharType="end"/>
            </w:r>
            <w:r w:rsidR="00E9342C">
              <w:t xml:space="preserve"> </w:t>
            </w:r>
            <w:r w:rsidRPr="00E9342C">
              <w:t xml:space="preserve">for </w:t>
            </w:r>
            <w:r w:rsidR="00E9342C">
              <w:t>k</w:t>
            </w:r>
            <w:r w:rsidRPr="00E9342C">
              <w:t>at</w:t>
            </w:r>
            <w:r w:rsidRPr="003A49C0">
              <w:t xml:space="preserve">egori C og D, aktiveret? </w:t>
            </w:r>
          </w:p>
          <w:p w14:paraId="66F427A9" w14:textId="77777777" w:rsidR="00C1538F" w:rsidRPr="003A49C0" w:rsidRDefault="00C1538F" w:rsidP="000E529A"/>
          <w:p w14:paraId="3FA26BA4" w14:textId="77777777" w:rsidR="00C1538F" w:rsidRPr="003A49C0" w:rsidRDefault="00C1538F" w:rsidP="000E529A"/>
          <w:p w14:paraId="550845F9" w14:textId="77777777" w:rsidR="00C1538F" w:rsidRPr="003A49C0" w:rsidRDefault="00C1538F" w:rsidP="000E529A"/>
          <w:p w14:paraId="397141AA" w14:textId="77777777" w:rsidR="00C1538F" w:rsidRPr="003A49C0" w:rsidRDefault="00C1538F" w:rsidP="000E529A">
            <w:r w:rsidRPr="003A49C0">
              <w:t xml:space="preserve">Hvis Ja, med hvilket setpunkt? </w:t>
            </w:r>
          </w:p>
          <w:p w14:paraId="48F0F94A" w14:textId="32285C3C" w:rsidR="00C1538F" w:rsidRPr="003A49C0" w:rsidRDefault="00C1538F" w:rsidP="000E529A">
            <w:r w:rsidRPr="003A49C0">
              <w:t xml:space="preserve">(Værdi forskellig fra 0 </w:t>
            </w:r>
            <w:proofErr w:type="spellStart"/>
            <w:r w:rsidRPr="003A49C0">
              <w:t>kVAr</w:t>
            </w:r>
            <w:proofErr w:type="spellEnd"/>
            <w:r w:rsidRPr="003A49C0">
              <w:t xml:space="preserve"> skal aftales med elforsyningsvirksomheden</w:t>
            </w:r>
            <w:r w:rsidR="001D19B0">
              <w:t>.</w:t>
            </w:r>
            <w:r w:rsidRPr="003A49C0">
              <w:t>)</w:t>
            </w:r>
          </w:p>
          <w:p w14:paraId="5F986040" w14:textId="77777777" w:rsidR="00C1538F" w:rsidRPr="003A49C0" w:rsidRDefault="00C1538F" w:rsidP="000E529A"/>
        </w:tc>
        <w:tc>
          <w:tcPr>
            <w:tcW w:w="1701" w:type="dxa"/>
          </w:tcPr>
          <w:p w14:paraId="73B16551" w14:textId="77777777" w:rsidR="00C1538F" w:rsidRPr="003A49C0" w:rsidRDefault="00C1538F" w:rsidP="000E529A">
            <w:pPr>
              <w:jc w:val="right"/>
            </w:pPr>
          </w:p>
          <w:p w14:paraId="7788CE1B" w14:textId="77777777" w:rsidR="00C1538F" w:rsidRPr="003A49C0" w:rsidRDefault="00C1538F" w:rsidP="000E529A">
            <w:pPr>
              <w:jc w:val="right"/>
            </w:pPr>
            <w:r w:rsidRPr="003A49C0">
              <w:t xml:space="preserve">Ja </w:t>
            </w:r>
            <w:r w:rsidRPr="003A49C0">
              <w:fldChar w:fldCharType="begin" w:fldLock="1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9C0">
              <w:instrText xml:space="preserve"> FORMCHECKBOX </w:instrText>
            </w:r>
            <w:r w:rsidR="00D408F0">
              <w:fldChar w:fldCharType="separate"/>
            </w:r>
            <w:r w:rsidRPr="003A49C0">
              <w:fldChar w:fldCharType="end"/>
            </w:r>
          </w:p>
          <w:p w14:paraId="5657E169" w14:textId="77777777" w:rsidR="00C1538F" w:rsidRPr="003A49C0" w:rsidRDefault="00C1538F" w:rsidP="000E529A">
            <w:pPr>
              <w:jc w:val="right"/>
            </w:pPr>
            <w:r w:rsidRPr="003A49C0">
              <w:t xml:space="preserve">Nej </w:t>
            </w:r>
            <w:r w:rsidRPr="003A49C0">
              <w:fldChar w:fldCharType="begin" w:fldLock="1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9C0">
              <w:instrText xml:space="preserve"> FORMCHECKBOX </w:instrText>
            </w:r>
            <w:r w:rsidR="00D408F0">
              <w:fldChar w:fldCharType="separate"/>
            </w:r>
            <w:r w:rsidRPr="003A49C0">
              <w:fldChar w:fldCharType="end"/>
            </w:r>
          </w:p>
          <w:p w14:paraId="046F5FE0" w14:textId="77777777" w:rsidR="00C1538F" w:rsidRPr="003A49C0" w:rsidRDefault="00C1538F" w:rsidP="000E529A">
            <w:pPr>
              <w:jc w:val="right"/>
            </w:pPr>
            <w:r w:rsidRPr="003A49C0">
              <w:t xml:space="preserve">Styres online </w:t>
            </w:r>
            <w:r w:rsidRPr="003A49C0">
              <w:fldChar w:fldCharType="begin" w:fldLock="1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9C0">
              <w:instrText xml:space="preserve"> FORMCHECKBOX </w:instrText>
            </w:r>
            <w:r w:rsidR="00D408F0">
              <w:fldChar w:fldCharType="separate"/>
            </w:r>
            <w:r w:rsidRPr="003A49C0">
              <w:fldChar w:fldCharType="end"/>
            </w:r>
          </w:p>
          <w:p w14:paraId="3FBDC8FA" w14:textId="77777777" w:rsidR="00C1538F" w:rsidRPr="003A49C0" w:rsidRDefault="00C1538F" w:rsidP="000E529A">
            <w:pPr>
              <w:jc w:val="right"/>
            </w:pPr>
          </w:p>
          <w:p w14:paraId="6ED3E5ED" w14:textId="77777777" w:rsidR="00C1538F" w:rsidRPr="003A49C0" w:rsidRDefault="00C1538F" w:rsidP="000E529A">
            <w:pPr>
              <w:jc w:val="right"/>
            </w:pPr>
          </w:p>
          <w:p w14:paraId="52289D66" w14:textId="77777777" w:rsidR="00C1538F" w:rsidRPr="003A49C0" w:rsidRDefault="00C1538F" w:rsidP="000E529A">
            <w:pPr>
              <w:jc w:val="right"/>
            </w:pPr>
            <w:r w:rsidRPr="003A49C0">
              <w:t xml:space="preserve">________ </w:t>
            </w:r>
            <w:proofErr w:type="spellStart"/>
            <w:r w:rsidRPr="003A49C0">
              <w:t>kVAr</w:t>
            </w:r>
            <w:proofErr w:type="spellEnd"/>
          </w:p>
          <w:p w14:paraId="7B2B25E5" w14:textId="77777777" w:rsidR="00C1538F" w:rsidRPr="003A49C0" w:rsidRDefault="00C1538F" w:rsidP="000E529A">
            <w:pPr>
              <w:jc w:val="right"/>
            </w:pPr>
          </w:p>
        </w:tc>
      </w:tr>
    </w:tbl>
    <w:p w14:paraId="2CFBFD93" w14:textId="77777777" w:rsidR="00C1538F" w:rsidRPr="003A49C0" w:rsidRDefault="00C1538F" w:rsidP="00C1538F"/>
    <w:p w14:paraId="5A3BAE97" w14:textId="77777777" w:rsidR="00C1538F" w:rsidRPr="003A49C0" w:rsidRDefault="00C1538F" w:rsidP="00D54A1E">
      <w:pPr>
        <w:pStyle w:val="Bilagheading4"/>
      </w:pPr>
      <w:r w:rsidRPr="003A49C0">
        <w:t>Effektfaktorregulering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807"/>
        <w:gridCol w:w="1701"/>
      </w:tblGrid>
      <w:tr w:rsidR="00C1538F" w:rsidRPr="003A49C0" w14:paraId="17E7566F" w14:textId="77777777" w:rsidTr="000E529A">
        <w:tc>
          <w:tcPr>
            <w:tcW w:w="5807" w:type="dxa"/>
          </w:tcPr>
          <w:p w14:paraId="3EA5CDEB" w14:textId="77777777" w:rsidR="00C1538F" w:rsidRPr="003A49C0" w:rsidRDefault="00C1538F" w:rsidP="000E529A"/>
          <w:p w14:paraId="79D97BE5" w14:textId="16DE76FD" w:rsidR="00C1538F" w:rsidRPr="003A49C0" w:rsidRDefault="00C1538F" w:rsidP="000E529A">
            <w:r w:rsidRPr="003A49C0">
              <w:t xml:space="preserve">Er effektfaktorreguleringsfunktionen, som specificeret i afsnit </w:t>
            </w:r>
            <w:r w:rsidR="00A44A5F">
              <w:fldChar w:fldCharType="begin"/>
            </w:r>
            <w:r w:rsidR="00A44A5F">
              <w:instrText xml:space="preserve"> REF _Ref21433160 \r \h </w:instrText>
            </w:r>
            <w:r w:rsidR="00A44A5F">
              <w:fldChar w:fldCharType="separate"/>
            </w:r>
            <w:r w:rsidR="00397362">
              <w:t>6.3.2.1</w:t>
            </w:r>
            <w:r w:rsidR="00A44A5F">
              <w:fldChar w:fldCharType="end"/>
            </w:r>
            <w:r w:rsidR="00A44A5F">
              <w:t xml:space="preserve"> </w:t>
            </w:r>
            <w:r w:rsidRPr="003A49C0">
              <w:t xml:space="preserve">for </w:t>
            </w:r>
            <w:r w:rsidR="00A44A5F">
              <w:t>k</w:t>
            </w:r>
            <w:r w:rsidRPr="003A49C0">
              <w:t xml:space="preserve">ategori C og D, aktiveret? </w:t>
            </w:r>
          </w:p>
          <w:p w14:paraId="277303FE" w14:textId="77777777" w:rsidR="00C1538F" w:rsidRPr="003A49C0" w:rsidRDefault="00C1538F" w:rsidP="000E529A"/>
          <w:p w14:paraId="026CEE3C" w14:textId="77777777" w:rsidR="00C1538F" w:rsidRPr="003A49C0" w:rsidRDefault="00C1538F" w:rsidP="000E529A"/>
          <w:p w14:paraId="27FC27CD" w14:textId="77777777" w:rsidR="00C1538F" w:rsidRPr="003A49C0" w:rsidRDefault="00C1538F" w:rsidP="000E529A"/>
          <w:p w14:paraId="0F8F9934" w14:textId="77777777" w:rsidR="00C1538F" w:rsidRPr="003A49C0" w:rsidRDefault="00C1538F" w:rsidP="000E529A">
            <w:r w:rsidRPr="003A49C0">
              <w:t xml:space="preserve">Hvis Ja, med hvilket setpunkt? </w:t>
            </w:r>
          </w:p>
          <w:p w14:paraId="12F50D13" w14:textId="01331A8C" w:rsidR="00C1538F" w:rsidRPr="003A49C0" w:rsidRDefault="00C1538F" w:rsidP="000E529A">
            <w:r w:rsidRPr="003A49C0">
              <w:t xml:space="preserve">(Værdi forskellig fra </w:t>
            </w:r>
            <w:proofErr w:type="spellStart"/>
            <w:r w:rsidRPr="003A49C0">
              <w:t>cosφ</w:t>
            </w:r>
            <w:proofErr w:type="spellEnd"/>
            <w:r w:rsidRPr="003A49C0">
              <w:t xml:space="preserve"> 1.0 skal aftales med elforsyningsvirksomheden</w:t>
            </w:r>
            <w:r w:rsidR="001D19B0">
              <w:t>.</w:t>
            </w:r>
            <w:r w:rsidRPr="003A49C0">
              <w:t xml:space="preserve">) </w:t>
            </w:r>
          </w:p>
          <w:p w14:paraId="5E0359AF" w14:textId="77777777" w:rsidR="00C1538F" w:rsidRPr="003A49C0" w:rsidRDefault="00C1538F" w:rsidP="000E529A"/>
        </w:tc>
        <w:tc>
          <w:tcPr>
            <w:tcW w:w="1701" w:type="dxa"/>
          </w:tcPr>
          <w:p w14:paraId="419468DD" w14:textId="77777777" w:rsidR="00C1538F" w:rsidRPr="003A49C0" w:rsidRDefault="00C1538F" w:rsidP="000E529A">
            <w:pPr>
              <w:jc w:val="right"/>
            </w:pPr>
          </w:p>
          <w:p w14:paraId="7587BB67" w14:textId="77777777" w:rsidR="00C1538F" w:rsidRPr="003A49C0" w:rsidRDefault="00C1538F" w:rsidP="000E529A">
            <w:pPr>
              <w:jc w:val="right"/>
            </w:pPr>
            <w:r w:rsidRPr="003A49C0">
              <w:t xml:space="preserve">Ja </w:t>
            </w:r>
            <w:r w:rsidRPr="003A49C0">
              <w:fldChar w:fldCharType="begin" w:fldLock="1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9C0">
              <w:instrText xml:space="preserve"> FORMCHECKBOX </w:instrText>
            </w:r>
            <w:r w:rsidR="00D408F0">
              <w:fldChar w:fldCharType="separate"/>
            </w:r>
            <w:r w:rsidRPr="003A49C0">
              <w:fldChar w:fldCharType="end"/>
            </w:r>
          </w:p>
          <w:p w14:paraId="732D4571" w14:textId="77777777" w:rsidR="00C1538F" w:rsidRPr="003A49C0" w:rsidRDefault="00C1538F" w:rsidP="000E529A">
            <w:pPr>
              <w:jc w:val="right"/>
            </w:pPr>
            <w:r w:rsidRPr="003A49C0">
              <w:t xml:space="preserve">Nej </w:t>
            </w:r>
            <w:r w:rsidRPr="003A49C0">
              <w:fldChar w:fldCharType="begin" w:fldLock="1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9C0">
              <w:instrText xml:space="preserve"> FORMCHECKBOX </w:instrText>
            </w:r>
            <w:r w:rsidR="00D408F0">
              <w:fldChar w:fldCharType="separate"/>
            </w:r>
            <w:r w:rsidRPr="003A49C0">
              <w:fldChar w:fldCharType="end"/>
            </w:r>
          </w:p>
          <w:p w14:paraId="2ACDF6F7" w14:textId="77777777" w:rsidR="00C1538F" w:rsidRPr="003A49C0" w:rsidRDefault="00C1538F" w:rsidP="000E529A">
            <w:pPr>
              <w:jc w:val="right"/>
            </w:pPr>
            <w:r w:rsidRPr="003A49C0">
              <w:t xml:space="preserve">Styres online </w:t>
            </w:r>
            <w:r w:rsidRPr="003A49C0">
              <w:fldChar w:fldCharType="begin" w:fldLock="1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9C0">
              <w:instrText xml:space="preserve"> FORMCHECKBOX </w:instrText>
            </w:r>
            <w:r w:rsidR="00D408F0">
              <w:fldChar w:fldCharType="separate"/>
            </w:r>
            <w:r w:rsidRPr="003A49C0">
              <w:fldChar w:fldCharType="end"/>
            </w:r>
          </w:p>
          <w:p w14:paraId="3A881F66" w14:textId="77777777" w:rsidR="00C1538F" w:rsidRPr="003A49C0" w:rsidRDefault="00C1538F" w:rsidP="000E529A">
            <w:pPr>
              <w:jc w:val="right"/>
            </w:pPr>
          </w:p>
          <w:p w14:paraId="13295257" w14:textId="77777777" w:rsidR="00C1538F" w:rsidRPr="003A49C0" w:rsidRDefault="00C1538F" w:rsidP="000E529A">
            <w:pPr>
              <w:jc w:val="right"/>
            </w:pPr>
          </w:p>
          <w:p w14:paraId="3348959E" w14:textId="77777777" w:rsidR="00C1538F" w:rsidRPr="003A49C0" w:rsidRDefault="00C1538F" w:rsidP="000E529A">
            <w:pPr>
              <w:jc w:val="right"/>
            </w:pPr>
            <w:r w:rsidRPr="003A49C0">
              <w:t xml:space="preserve">________ </w:t>
            </w:r>
            <w:proofErr w:type="spellStart"/>
            <w:r w:rsidRPr="003A49C0">
              <w:t>cosφ</w:t>
            </w:r>
            <w:proofErr w:type="spellEnd"/>
          </w:p>
          <w:p w14:paraId="02A0A937" w14:textId="77777777" w:rsidR="00C1538F" w:rsidRPr="003A49C0" w:rsidRDefault="00C1538F" w:rsidP="000E529A">
            <w:pPr>
              <w:jc w:val="right"/>
            </w:pPr>
            <w:r w:rsidRPr="003A49C0">
              <w:t xml:space="preserve">Induktiv </w:t>
            </w:r>
            <w:r w:rsidRPr="003A49C0">
              <w:fldChar w:fldCharType="begin" w:fldLock="1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9C0">
              <w:instrText xml:space="preserve"> FORMCHECKBOX </w:instrText>
            </w:r>
            <w:r w:rsidR="00D408F0">
              <w:fldChar w:fldCharType="separate"/>
            </w:r>
            <w:r w:rsidRPr="003A49C0">
              <w:fldChar w:fldCharType="end"/>
            </w:r>
          </w:p>
          <w:p w14:paraId="68885C26" w14:textId="058667D4" w:rsidR="00C1538F" w:rsidRPr="003A49C0" w:rsidRDefault="003D1DC0" w:rsidP="000E529A">
            <w:pPr>
              <w:jc w:val="right"/>
            </w:pPr>
            <w:r>
              <w:t>K</w:t>
            </w:r>
            <w:r w:rsidR="00C1538F" w:rsidRPr="003A49C0">
              <w:t xml:space="preserve">apacitiv </w:t>
            </w:r>
            <w:r w:rsidR="00C1538F" w:rsidRPr="003A49C0">
              <w:fldChar w:fldCharType="begin" w:fldLock="1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538F" w:rsidRPr="003A49C0">
              <w:instrText xml:space="preserve"> FORMCHECKBOX </w:instrText>
            </w:r>
            <w:r w:rsidR="00D408F0">
              <w:fldChar w:fldCharType="separate"/>
            </w:r>
            <w:r w:rsidR="00C1538F" w:rsidRPr="003A49C0">
              <w:fldChar w:fldCharType="end"/>
            </w:r>
          </w:p>
          <w:p w14:paraId="52440E59" w14:textId="77777777" w:rsidR="00C1538F" w:rsidRPr="003A49C0" w:rsidRDefault="00C1538F" w:rsidP="000E529A">
            <w:pPr>
              <w:jc w:val="right"/>
            </w:pPr>
          </w:p>
        </w:tc>
      </w:tr>
    </w:tbl>
    <w:p w14:paraId="20EB9B98" w14:textId="77777777" w:rsidR="00C1538F" w:rsidRPr="003A49C0" w:rsidRDefault="00C1538F" w:rsidP="00C1538F">
      <w:pPr>
        <w:rPr>
          <w:lang w:eastAsia="en-US"/>
        </w:rPr>
      </w:pPr>
    </w:p>
    <w:p w14:paraId="09BCE3B3" w14:textId="77777777" w:rsidR="00C1538F" w:rsidRPr="003A49C0" w:rsidRDefault="00C1538F" w:rsidP="00D54A1E">
      <w:pPr>
        <w:pStyle w:val="Bilagheading4"/>
      </w:pPr>
      <w:r w:rsidRPr="003A49C0">
        <w:t>Spændingsregulering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807"/>
        <w:gridCol w:w="1701"/>
      </w:tblGrid>
      <w:tr w:rsidR="00C1538F" w:rsidRPr="003A49C0" w14:paraId="44F85ED6" w14:textId="77777777" w:rsidTr="000E529A">
        <w:tc>
          <w:tcPr>
            <w:tcW w:w="5807" w:type="dxa"/>
          </w:tcPr>
          <w:p w14:paraId="2E77F676" w14:textId="77777777" w:rsidR="00C1538F" w:rsidRPr="003A49C0" w:rsidRDefault="00C1538F" w:rsidP="000E529A"/>
          <w:p w14:paraId="4B36DBB1" w14:textId="3B9556A3" w:rsidR="00C1538F" w:rsidRPr="003A49C0" w:rsidRDefault="00C1538F" w:rsidP="000E529A">
            <w:r w:rsidRPr="003A49C0">
              <w:t xml:space="preserve">Er spændingsreguleringsfunktion, som specificeret i afsnit </w:t>
            </w:r>
            <w:r w:rsidR="000D601C">
              <w:fldChar w:fldCharType="begin"/>
            </w:r>
            <w:r w:rsidR="000D601C">
              <w:instrText xml:space="preserve"> REF _Ref21433167 \r \h </w:instrText>
            </w:r>
            <w:r w:rsidR="000D601C">
              <w:fldChar w:fldCharType="separate"/>
            </w:r>
            <w:r w:rsidR="00397362">
              <w:t>6.3.3.2</w:t>
            </w:r>
            <w:r w:rsidR="000D601C">
              <w:fldChar w:fldCharType="end"/>
            </w:r>
            <w:r w:rsidR="000D601C">
              <w:t xml:space="preserve"> </w:t>
            </w:r>
            <w:r w:rsidRPr="003A49C0">
              <w:t xml:space="preserve">for </w:t>
            </w:r>
            <w:r w:rsidR="000D601C">
              <w:t>k</w:t>
            </w:r>
            <w:r w:rsidRPr="003A49C0">
              <w:t xml:space="preserve">ategori C og D, aktiveret? </w:t>
            </w:r>
          </w:p>
          <w:p w14:paraId="1296F271" w14:textId="5E42F664" w:rsidR="00C1538F" w:rsidRPr="003A49C0" w:rsidRDefault="00C1538F" w:rsidP="000E529A">
            <w:r w:rsidRPr="003A49C0">
              <w:t>(Må ikke aktiveres uden aftale med elforsyningsvirksomheden</w:t>
            </w:r>
            <w:r w:rsidR="00CB43B3">
              <w:t>.</w:t>
            </w:r>
            <w:r w:rsidRPr="003A49C0">
              <w:t xml:space="preserve">) </w:t>
            </w:r>
          </w:p>
          <w:p w14:paraId="43DF840F" w14:textId="77777777" w:rsidR="00C1538F" w:rsidRPr="003A49C0" w:rsidRDefault="00C1538F" w:rsidP="000E529A"/>
          <w:p w14:paraId="70DA1753" w14:textId="77777777" w:rsidR="00C1538F" w:rsidRPr="003A49C0" w:rsidRDefault="00C1538F" w:rsidP="000E529A"/>
          <w:p w14:paraId="79BDD039" w14:textId="77777777" w:rsidR="00C1538F" w:rsidRPr="003A49C0" w:rsidRDefault="00C1538F" w:rsidP="000E529A">
            <w:r w:rsidRPr="003A49C0">
              <w:t xml:space="preserve">Hvis Ja, med hvilket setpunkt? </w:t>
            </w:r>
          </w:p>
          <w:p w14:paraId="01EA0B54" w14:textId="77777777" w:rsidR="00C1538F" w:rsidRPr="003A49C0" w:rsidRDefault="00C1538F" w:rsidP="000E529A"/>
        </w:tc>
        <w:tc>
          <w:tcPr>
            <w:tcW w:w="1701" w:type="dxa"/>
          </w:tcPr>
          <w:p w14:paraId="0AC1494B" w14:textId="77777777" w:rsidR="00C1538F" w:rsidRPr="003A49C0" w:rsidRDefault="00C1538F" w:rsidP="000E529A">
            <w:pPr>
              <w:jc w:val="right"/>
            </w:pPr>
          </w:p>
          <w:p w14:paraId="3425896E" w14:textId="77777777" w:rsidR="00C1538F" w:rsidRPr="003A49C0" w:rsidRDefault="00C1538F" w:rsidP="000E529A">
            <w:pPr>
              <w:jc w:val="right"/>
            </w:pPr>
            <w:r w:rsidRPr="003A49C0">
              <w:t xml:space="preserve">Ja </w:t>
            </w:r>
            <w:r w:rsidRPr="003A49C0">
              <w:fldChar w:fldCharType="begin" w:fldLock="1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9C0">
              <w:instrText xml:space="preserve"> FORMCHECKBOX </w:instrText>
            </w:r>
            <w:r w:rsidR="00D408F0">
              <w:fldChar w:fldCharType="separate"/>
            </w:r>
            <w:r w:rsidRPr="003A49C0">
              <w:fldChar w:fldCharType="end"/>
            </w:r>
          </w:p>
          <w:p w14:paraId="1F1620DD" w14:textId="77777777" w:rsidR="00C1538F" w:rsidRPr="003A49C0" w:rsidRDefault="00C1538F" w:rsidP="000E529A">
            <w:pPr>
              <w:jc w:val="right"/>
            </w:pPr>
            <w:r w:rsidRPr="003A49C0">
              <w:t xml:space="preserve">Nej </w:t>
            </w:r>
            <w:r w:rsidRPr="003A49C0">
              <w:fldChar w:fldCharType="begin" w:fldLock="1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9C0">
              <w:instrText xml:space="preserve"> FORMCHECKBOX </w:instrText>
            </w:r>
            <w:r w:rsidR="00D408F0">
              <w:fldChar w:fldCharType="separate"/>
            </w:r>
            <w:r w:rsidRPr="003A49C0">
              <w:fldChar w:fldCharType="end"/>
            </w:r>
          </w:p>
          <w:p w14:paraId="2EF775B2" w14:textId="77777777" w:rsidR="00C1538F" w:rsidRPr="003A49C0" w:rsidRDefault="00C1538F" w:rsidP="000E529A">
            <w:pPr>
              <w:jc w:val="right"/>
            </w:pPr>
            <w:r w:rsidRPr="003A49C0">
              <w:t xml:space="preserve">Styres online </w:t>
            </w:r>
            <w:r w:rsidRPr="003A49C0">
              <w:fldChar w:fldCharType="begin" w:fldLock="1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9C0">
              <w:instrText xml:space="preserve"> FORMCHECKBOX </w:instrText>
            </w:r>
            <w:r w:rsidR="00D408F0">
              <w:fldChar w:fldCharType="separate"/>
            </w:r>
            <w:r w:rsidRPr="003A49C0">
              <w:fldChar w:fldCharType="end"/>
            </w:r>
          </w:p>
          <w:p w14:paraId="666B00B8" w14:textId="77777777" w:rsidR="00C1538F" w:rsidRPr="003A49C0" w:rsidRDefault="00C1538F" w:rsidP="000E529A">
            <w:pPr>
              <w:jc w:val="right"/>
            </w:pPr>
          </w:p>
          <w:p w14:paraId="32078D3E" w14:textId="77777777" w:rsidR="00C1538F" w:rsidRPr="003A49C0" w:rsidRDefault="00C1538F" w:rsidP="000E529A">
            <w:pPr>
              <w:jc w:val="right"/>
            </w:pPr>
          </w:p>
          <w:p w14:paraId="66C23F04" w14:textId="77777777" w:rsidR="00C1538F" w:rsidRPr="003A49C0" w:rsidRDefault="00C1538F" w:rsidP="000E529A">
            <w:pPr>
              <w:jc w:val="right"/>
            </w:pPr>
            <w:r w:rsidRPr="003A49C0">
              <w:t>________ kV</w:t>
            </w:r>
          </w:p>
        </w:tc>
      </w:tr>
    </w:tbl>
    <w:p w14:paraId="603D1034" w14:textId="208E1ACB" w:rsidR="002072C4" w:rsidRDefault="002072C4">
      <w:pPr>
        <w:spacing w:line="240" w:lineRule="auto"/>
        <w:rPr>
          <w:b/>
        </w:rPr>
      </w:pPr>
      <w:bookmarkStart w:id="73" w:name="_Toc22812296"/>
      <w:bookmarkStart w:id="74" w:name="_Toc22904561"/>
    </w:p>
    <w:p w14:paraId="48D5D44C" w14:textId="528C0232" w:rsidR="00C1538F" w:rsidRPr="003A49C0" w:rsidRDefault="00C1538F" w:rsidP="00D54A1E">
      <w:pPr>
        <w:pStyle w:val="Bilagheading3"/>
      </w:pPr>
      <w:bookmarkStart w:id="75" w:name="_Toc27120804"/>
      <w:r w:rsidRPr="003A49C0">
        <w:t>Beskyttelse</w:t>
      </w:r>
      <w:bookmarkEnd w:id="73"/>
      <w:bookmarkEnd w:id="74"/>
      <w:bookmarkEnd w:id="75"/>
    </w:p>
    <w:tbl>
      <w:tblPr>
        <w:tblStyle w:val="Tabel-Gitter10"/>
        <w:tblW w:w="0" w:type="auto"/>
        <w:tblLook w:val="04A0" w:firstRow="1" w:lastRow="0" w:firstColumn="1" w:lastColumn="0" w:noHBand="0" w:noVBand="1"/>
      </w:tblPr>
      <w:tblGrid>
        <w:gridCol w:w="5804"/>
        <w:gridCol w:w="1725"/>
      </w:tblGrid>
      <w:tr w:rsidR="00C1538F" w:rsidRPr="003A49C0" w14:paraId="2D409233" w14:textId="77777777" w:rsidTr="000E529A">
        <w:trPr>
          <w:trHeight w:val="70"/>
        </w:trPr>
        <w:tc>
          <w:tcPr>
            <w:tcW w:w="5804" w:type="dxa"/>
          </w:tcPr>
          <w:p w14:paraId="4E3E3A2E" w14:textId="77777777" w:rsidR="00C1538F" w:rsidRPr="003A49C0" w:rsidRDefault="00C1538F" w:rsidP="000E529A">
            <w:pPr>
              <w:rPr>
                <w:szCs w:val="22"/>
              </w:rPr>
            </w:pPr>
          </w:p>
          <w:p w14:paraId="444AD6FE" w14:textId="77777777" w:rsidR="00C1538F" w:rsidRPr="003A49C0" w:rsidRDefault="00C1538F" w:rsidP="000E529A">
            <w:pPr>
              <w:rPr>
                <w:szCs w:val="22"/>
              </w:rPr>
            </w:pPr>
            <w:r w:rsidRPr="003A49C0">
              <w:rPr>
                <w:szCs w:val="22"/>
              </w:rPr>
              <w:t xml:space="preserve">Er der vedlagt en liste over beskyttelsesfunktioner og -indstillinger på idriftsættelsestidspunktet? </w:t>
            </w:r>
          </w:p>
          <w:p w14:paraId="0626B7C7" w14:textId="77777777" w:rsidR="00C1538F" w:rsidRPr="003A49C0" w:rsidRDefault="00C1538F" w:rsidP="000E529A">
            <w:pPr>
              <w:rPr>
                <w:szCs w:val="22"/>
              </w:rPr>
            </w:pPr>
          </w:p>
          <w:p w14:paraId="1664F72E" w14:textId="77777777" w:rsidR="00C1538F" w:rsidRPr="003A49C0" w:rsidRDefault="00C1538F" w:rsidP="000E529A">
            <w:pPr>
              <w:rPr>
                <w:szCs w:val="22"/>
              </w:rPr>
            </w:pPr>
          </w:p>
          <w:p w14:paraId="3A6B67CB" w14:textId="77777777" w:rsidR="00C1538F" w:rsidRPr="003A49C0" w:rsidRDefault="00C1538F" w:rsidP="000E529A">
            <w:r w:rsidRPr="003A49C0">
              <w:t xml:space="preserve">Hvis Ja, henvisning til dokumentation </w:t>
            </w:r>
          </w:p>
          <w:p w14:paraId="4579A68B" w14:textId="77777777" w:rsidR="00C1538F" w:rsidRPr="003A49C0" w:rsidRDefault="00C1538F" w:rsidP="000E529A">
            <w:pPr>
              <w:rPr>
                <w:szCs w:val="22"/>
              </w:rPr>
            </w:pPr>
          </w:p>
          <w:p w14:paraId="66F70D7E" w14:textId="77777777" w:rsidR="00C1538F" w:rsidRPr="003A49C0" w:rsidRDefault="00C1538F" w:rsidP="000E529A">
            <w:pPr>
              <w:rPr>
                <w:szCs w:val="22"/>
              </w:rPr>
            </w:pPr>
          </w:p>
        </w:tc>
        <w:tc>
          <w:tcPr>
            <w:tcW w:w="1725" w:type="dxa"/>
          </w:tcPr>
          <w:p w14:paraId="2ECD834D" w14:textId="77777777" w:rsidR="00C1538F" w:rsidRPr="003A49C0" w:rsidRDefault="00C1538F" w:rsidP="000E529A">
            <w:pPr>
              <w:jc w:val="right"/>
              <w:rPr>
                <w:szCs w:val="22"/>
              </w:rPr>
            </w:pPr>
          </w:p>
          <w:p w14:paraId="1D32E35D" w14:textId="77777777" w:rsidR="00C1538F" w:rsidRPr="003A49C0" w:rsidRDefault="00C1538F" w:rsidP="000E529A">
            <w:pPr>
              <w:jc w:val="right"/>
              <w:rPr>
                <w:szCs w:val="22"/>
              </w:rPr>
            </w:pPr>
            <w:r w:rsidRPr="003A49C0">
              <w:rPr>
                <w:szCs w:val="22"/>
              </w:rPr>
              <w:t xml:space="preserve">Ja </w:t>
            </w:r>
            <w:r w:rsidRPr="003A49C0">
              <w:rPr>
                <w:szCs w:val="22"/>
              </w:rPr>
              <w:fldChar w:fldCharType="begin" w:fldLock="1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9C0">
              <w:rPr>
                <w:szCs w:val="22"/>
              </w:rPr>
              <w:instrText xml:space="preserve"> FORMCHECKBOX </w:instrText>
            </w:r>
            <w:r w:rsidR="00D408F0">
              <w:rPr>
                <w:szCs w:val="22"/>
              </w:rPr>
            </w:r>
            <w:r w:rsidR="00D408F0">
              <w:rPr>
                <w:szCs w:val="22"/>
              </w:rPr>
              <w:fldChar w:fldCharType="separate"/>
            </w:r>
            <w:r w:rsidRPr="003A49C0">
              <w:rPr>
                <w:szCs w:val="22"/>
              </w:rPr>
              <w:fldChar w:fldCharType="end"/>
            </w:r>
          </w:p>
          <w:p w14:paraId="444917B7" w14:textId="77777777" w:rsidR="00C1538F" w:rsidRPr="003A49C0" w:rsidRDefault="00C1538F" w:rsidP="000E529A">
            <w:pPr>
              <w:jc w:val="right"/>
              <w:rPr>
                <w:szCs w:val="22"/>
              </w:rPr>
            </w:pPr>
            <w:r w:rsidRPr="003A49C0">
              <w:rPr>
                <w:szCs w:val="22"/>
              </w:rPr>
              <w:t xml:space="preserve">Nej </w:t>
            </w:r>
            <w:r w:rsidRPr="003A49C0">
              <w:rPr>
                <w:szCs w:val="22"/>
              </w:rPr>
              <w:fldChar w:fldCharType="begin" w:fldLock="1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9C0">
              <w:rPr>
                <w:szCs w:val="22"/>
              </w:rPr>
              <w:instrText xml:space="preserve"> FORMCHECKBOX </w:instrText>
            </w:r>
            <w:r w:rsidR="00D408F0">
              <w:rPr>
                <w:szCs w:val="22"/>
              </w:rPr>
            </w:r>
            <w:r w:rsidR="00D408F0">
              <w:rPr>
                <w:szCs w:val="22"/>
              </w:rPr>
              <w:fldChar w:fldCharType="separate"/>
            </w:r>
            <w:r w:rsidRPr="003A49C0">
              <w:rPr>
                <w:szCs w:val="22"/>
              </w:rPr>
              <w:fldChar w:fldCharType="end"/>
            </w:r>
          </w:p>
          <w:p w14:paraId="431F9269" w14:textId="77777777" w:rsidR="00C1538F" w:rsidRPr="003A49C0" w:rsidRDefault="00C1538F" w:rsidP="000E529A">
            <w:pPr>
              <w:jc w:val="right"/>
              <w:rPr>
                <w:szCs w:val="22"/>
              </w:rPr>
            </w:pPr>
          </w:p>
        </w:tc>
      </w:tr>
    </w:tbl>
    <w:p w14:paraId="21357004" w14:textId="4C3BD693" w:rsidR="00C1538F" w:rsidRPr="003A49C0" w:rsidRDefault="00C1538F" w:rsidP="00C1538F"/>
    <w:p w14:paraId="411ADDFD" w14:textId="77777777" w:rsidR="001D19B0" w:rsidRDefault="001D19B0">
      <w:pPr>
        <w:spacing w:line="240" w:lineRule="auto"/>
        <w:rPr>
          <w:b/>
        </w:rPr>
      </w:pPr>
      <w:bookmarkStart w:id="76" w:name="_Toc22812297"/>
      <w:bookmarkStart w:id="77" w:name="_Toc22904562"/>
      <w:r>
        <w:br w:type="page"/>
      </w:r>
    </w:p>
    <w:p w14:paraId="1A1719DB" w14:textId="06A69E7D" w:rsidR="00C1538F" w:rsidRPr="003A49C0" w:rsidRDefault="00C1538F" w:rsidP="00D54A1E">
      <w:pPr>
        <w:pStyle w:val="Bilagheading3"/>
      </w:pPr>
      <w:bookmarkStart w:id="78" w:name="_Toc27120805"/>
      <w:r w:rsidRPr="003A49C0">
        <w:lastRenderedPageBreak/>
        <w:t>Overensstemmelsesprøvning</w:t>
      </w:r>
      <w:bookmarkEnd w:id="76"/>
      <w:bookmarkEnd w:id="77"/>
      <w:bookmarkEnd w:id="78"/>
    </w:p>
    <w:tbl>
      <w:tblPr>
        <w:tblStyle w:val="Tabel-Gitter10"/>
        <w:tblW w:w="7529" w:type="dxa"/>
        <w:tblLook w:val="04A0" w:firstRow="1" w:lastRow="0" w:firstColumn="1" w:lastColumn="0" w:noHBand="0" w:noVBand="1"/>
      </w:tblPr>
      <w:tblGrid>
        <w:gridCol w:w="5804"/>
        <w:gridCol w:w="1725"/>
      </w:tblGrid>
      <w:tr w:rsidR="00C1538F" w:rsidRPr="003A49C0" w14:paraId="3AF85D78" w14:textId="77777777" w:rsidTr="000E529A">
        <w:trPr>
          <w:trHeight w:val="70"/>
        </w:trPr>
        <w:tc>
          <w:tcPr>
            <w:tcW w:w="5804" w:type="dxa"/>
          </w:tcPr>
          <w:p w14:paraId="03479638" w14:textId="77777777" w:rsidR="00C1538F" w:rsidRPr="003A49C0" w:rsidRDefault="00C1538F" w:rsidP="000E529A">
            <w:pPr>
              <w:rPr>
                <w:szCs w:val="22"/>
              </w:rPr>
            </w:pPr>
          </w:p>
          <w:p w14:paraId="67750A84" w14:textId="77777777" w:rsidR="00C1538F" w:rsidRPr="003A49C0" w:rsidRDefault="00C1538F" w:rsidP="000E529A">
            <w:pPr>
              <w:rPr>
                <w:szCs w:val="22"/>
              </w:rPr>
            </w:pPr>
            <w:r w:rsidRPr="003A49C0">
              <w:rPr>
                <w:szCs w:val="22"/>
              </w:rPr>
              <w:t xml:space="preserve">Er der vedlagt dokumentation for overensstemmelsesprøvning? </w:t>
            </w:r>
          </w:p>
          <w:p w14:paraId="10216284" w14:textId="77777777" w:rsidR="00C1538F" w:rsidRPr="003A49C0" w:rsidRDefault="00C1538F" w:rsidP="000E529A">
            <w:pPr>
              <w:rPr>
                <w:szCs w:val="22"/>
              </w:rPr>
            </w:pPr>
          </w:p>
        </w:tc>
        <w:tc>
          <w:tcPr>
            <w:tcW w:w="1725" w:type="dxa"/>
          </w:tcPr>
          <w:p w14:paraId="6BCD1F64" w14:textId="77777777" w:rsidR="00C1538F" w:rsidRPr="003A49C0" w:rsidRDefault="00C1538F" w:rsidP="000E529A">
            <w:pPr>
              <w:jc w:val="right"/>
              <w:rPr>
                <w:szCs w:val="22"/>
              </w:rPr>
            </w:pPr>
          </w:p>
          <w:p w14:paraId="373A3D6F" w14:textId="77777777" w:rsidR="00C1538F" w:rsidRPr="003A49C0" w:rsidRDefault="00C1538F" w:rsidP="000E529A">
            <w:pPr>
              <w:jc w:val="right"/>
              <w:rPr>
                <w:szCs w:val="22"/>
              </w:rPr>
            </w:pPr>
            <w:r w:rsidRPr="003A49C0">
              <w:rPr>
                <w:szCs w:val="22"/>
              </w:rPr>
              <w:t xml:space="preserve">Ja </w:t>
            </w:r>
            <w:r w:rsidRPr="003A49C0">
              <w:rPr>
                <w:szCs w:val="22"/>
              </w:rPr>
              <w:fldChar w:fldCharType="begin" w:fldLock="1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9C0">
              <w:rPr>
                <w:szCs w:val="22"/>
              </w:rPr>
              <w:instrText xml:space="preserve"> FORMCHECKBOX </w:instrText>
            </w:r>
            <w:r w:rsidR="00D408F0">
              <w:rPr>
                <w:szCs w:val="22"/>
              </w:rPr>
            </w:r>
            <w:r w:rsidR="00D408F0">
              <w:rPr>
                <w:szCs w:val="22"/>
              </w:rPr>
              <w:fldChar w:fldCharType="separate"/>
            </w:r>
            <w:r w:rsidRPr="003A49C0">
              <w:rPr>
                <w:szCs w:val="22"/>
              </w:rPr>
              <w:fldChar w:fldCharType="end"/>
            </w:r>
          </w:p>
          <w:p w14:paraId="505399C6" w14:textId="77777777" w:rsidR="00C1538F" w:rsidRPr="003A49C0" w:rsidRDefault="00C1538F" w:rsidP="000E529A">
            <w:pPr>
              <w:jc w:val="right"/>
              <w:rPr>
                <w:szCs w:val="22"/>
              </w:rPr>
            </w:pPr>
            <w:r w:rsidRPr="003A49C0">
              <w:rPr>
                <w:szCs w:val="22"/>
              </w:rPr>
              <w:t xml:space="preserve">Nej </w:t>
            </w:r>
            <w:r w:rsidRPr="003A49C0">
              <w:rPr>
                <w:szCs w:val="22"/>
              </w:rPr>
              <w:fldChar w:fldCharType="begin" w:fldLock="1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9C0">
              <w:rPr>
                <w:szCs w:val="22"/>
              </w:rPr>
              <w:instrText xml:space="preserve"> FORMCHECKBOX </w:instrText>
            </w:r>
            <w:r w:rsidR="00D408F0">
              <w:rPr>
                <w:szCs w:val="22"/>
              </w:rPr>
            </w:r>
            <w:r w:rsidR="00D408F0">
              <w:rPr>
                <w:szCs w:val="22"/>
              </w:rPr>
              <w:fldChar w:fldCharType="separate"/>
            </w:r>
            <w:r w:rsidRPr="003A49C0">
              <w:rPr>
                <w:szCs w:val="22"/>
              </w:rPr>
              <w:fldChar w:fldCharType="end"/>
            </w:r>
          </w:p>
          <w:p w14:paraId="323F2197" w14:textId="77777777" w:rsidR="00C1538F" w:rsidRPr="003A49C0" w:rsidRDefault="00C1538F" w:rsidP="000E529A">
            <w:pPr>
              <w:jc w:val="right"/>
              <w:rPr>
                <w:szCs w:val="22"/>
              </w:rPr>
            </w:pPr>
          </w:p>
        </w:tc>
      </w:tr>
    </w:tbl>
    <w:p w14:paraId="6526A699" w14:textId="77777777" w:rsidR="00C1538F" w:rsidRPr="003A49C0" w:rsidRDefault="00C1538F" w:rsidP="00C1538F"/>
    <w:p w14:paraId="16D22BE7" w14:textId="77777777" w:rsidR="00C1538F" w:rsidRPr="003A49C0" w:rsidRDefault="00C1538F" w:rsidP="00D54A1E">
      <w:pPr>
        <w:pStyle w:val="Bilagheading3"/>
      </w:pPr>
      <w:bookmarkStart w:id="79" w:name="_Toc22812298"/>
      <w:bookmarkStart w:id="80" w:name="_Toc22904563"/>
      <w:bookmarkStart w:id="81" w:name="_Toc27120806"/>
      <w:r w:rsidRPr="003A49C0">
        <w:t>Verificering af simuleringsmodel</w:t>
      </w:r>
      <w:bookmarkEnd w:id="79"/>
      <w:bookmarkEnd w:id="80"/>
      <w:bookmarkEnd w:id="81"/>
    </w:p>
    <w:p w14:paraId="17EAFB1C" w14:textId="77777777" w:rsidR="00C1538F" w:rsidRPr="003A49C0" w:rsidRDefault="00C1538F" w:rsidP="00C1538F">
      <w:pPr>
        <w:rPr>
          <w:b/>
          <w:bCs/>
        </w:rPr>
      </w:pPr>
      <w:r w:rsidRPr="003A49C0">
        <w:rPr>
          <w:b/>
          <w:bCs/>
        </w:rPr>
        <w:t>Gælder kun anlæg over 10 MW</w:t>
      </w:r>
    </w:p>
    <w:tbl>
      <w:tblPr>
        <w:tblStyle w:val="Tabel-Gitter10"/>
        <w:tblW w:w="7529" w:type="dxa"/>
        <w:tblLook w:val="04A0" w:firstRow="1" w:lastRow="0" w:firstColumn="1" w:lastColumn="0" w:noHBand="0" w:noVBand="1"/>
      </w:tblPr>
      <w:tblGrid>
        <w:gridCol w:w="5804"/>
        <w:gridCol w:w="1725"/>
      </w:tblGrid>
      <w:tr w:rsidR="00C1538F" w:rsidRPr="003A49C0" w14:paraId="20F2F8E6" w14:textId="77777777" w:rsidTr="000E529A">
        <w:trPr>
          <w:trHeight w:val="70"/>
        </w:trPr>
        <w:tc>
          <w:tcPr>
            <w:tcW w:w="5804" w:type="dxa"/>
          </w:tcPr>
          <w:p w14:paraId="2CB031DF" w14:textId="77777777" w:rsidR="00C1538F" w:rsidRPr="003A49C0" w:rsidRDefault="00C1538F" w:rsidP="000E529A">
            <w:pPr>
              <w:rPr>
                <w:szCs w:val="22"/>
              </w:rPr>
            </w:pPr>
          </w:p>
          <w:p w14:paraId="7E760389" w14:textId="77777777" w:rsidR="00C1538F" w:rsidRPr="003A49C0" w:rsidRDefault="00C1538F" w:rsidP="000E529A">
            <w:pPr>
              <w:rPr>
                <w:szCs w:val="22"/>
              </w:rPr>
            </w:pPr>
            <w:r w:rsidRPr="003A49C0">
              <w:rPr>
                <w:szCs w:val="22"/>
              </w:rPr>
              <w:t xml:space="preserve">Er der vedlagt verifikationsrapport for simuleringsmodellen? </w:t>
            </w:r>
          </w:p>
        </w:tc>
        <w:tc>
          <w:tcPr>
            <w:tcW w:w="1725" w:type="dxa"/>
          </w:tcPr>
          <w:p w14:paraId="1072A292" w14:textId="77777777" w:rsidR="00C1538F" w:rsidRPr="003A49C0" w:rsidRDefault="00C1538F" w:rsidP="000E529A">
            <w:pPr>
              <w:jc w:val="right"/>
              <w:rPr>
                <w:szCs w:val="22"/>
              </w:rPr>
            </w:pPr>
          </w:p>
          <w:p w14:paraId="18D38200" w14:textId="77777777" w:rsidR="00C1538F" w:rsidRPr="003A49C0" w:rsidRDefault="00C1538F" w:rsidP="000E529A">
            <w:pPr>
              <w:jc w:val="right"/>
              <w:rPr>
                <w:szCs w:val="22"/>
              </w:rPr>
            </w:pPr>
            <w:r w:rsidRPr="003A49C0">
              <w:rPr>
                <w:szCs w:val="22"/>
              </w:rPr>
              <w:t xml:space="preserve">Ja </w:t>
            </w:r>
            <w:r w:rsidRPr="003A49C0">
              <w:rPr>
                <w:szCs w:val="22"/>
              </w:rPr>
              <w:fldChar w:fldCharType="begin" w:fldLock="1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9C0">
              <w:rPr>
                <w:szCs w:val="22"/>
              </w:rPr>
              <w:instrText xml:space="preserve"> FORMCHECKBOX </w:instrText>
            </w:r>
            <w:r w:rsidR="00D408F0">
              <w:rPr>
                <w:szCs w:val="22"/>
              </w:rPr>
            </w:r>
            <w:r w:rsidR="00D408F0">
              <w:rPr>
                <w:szCs w:val="22"/>
              </w:rPr>
              <w:fldChar w:fldCharType="separate"/>
            </w:r>
            <w:r w:rsidRPr="003A49C0">
              <w:rPr>
                <w:szCs w:val="22"/>
              </w:rPr>
              <w:fldChar w:fldCharType="end"/>
            </w:r>
          </w:p>
          <w:p w14:paraId="052EEE01" w14:textId="77777777" w:rsidR="00C1538F" w:rsidRPr="003A49C0" w:rsidRDefault="00C1538F" w:rsidP="000E529A">
            <w:pPr>
              <w:jc w:val="right"/>
              <w:rPr>
                <w:szCs w:val="22"/>
              </w:rPr>
            </w:pPr>
            <w:r w:rsidRPr="003A49C0">
              <w:rPr>
                <w:szCs w:val="22"/>
              </w:rPr>
              <w:t xml:space="preserve">Nej </w:t>
            </w:r>
            <w:r w:rsidRPr="003A49C0">
              <w:rPr>
                <w:szCs w:val="22"/>
              </w:rPr>
              <w:fldChar w:fldCharType="begin" w:fldLock="1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9C0">
              <w:rPr>
                <w:szCs w:val="22"/>
              </w:rPr>
              <w:instrText xml:space="preserve"> FORMCHECKBOX </w:instrText>
            </w:r>
            <w:r w:rsidR="00D408F0">
              <w:rPr>
                <w:szCs w:val="22"/>
              </w:rPr>
            </w:r>
            <w:r w:rsidR="00D408F0">
              <w:rPr>
                <w:szCs w:val="22"/>
              </w:rPr>
              <w:fldChar w:fldCharType="separate"/>
            </w:r>
            <w:r w:rsidRPr="003A49C0">
              <w:rPr>
                <w:szCs w:val="22"/>
              </w:rPr>
              <w:fldChar w:fldCharType="end"/>
            </w:r>
          </w:p>
          <w:p w14:paraId="746D5216" w14:textId="77777777" w:rsidR="00C1538F" w:rsidRPr="003A49C0" w:rsidRDefault="00C1538F" w:rsidP="000E529A">
            <w:pPr>
              <w:jc w:val="right"/>
              <w:rPr>
                <w:szCs w:val="22"/>
              </w:rPr>
            </w:pPr>
          </w:p>
        </w:tc>
      </w:tr>
    </w:tbl>
    <w:p w14:paraId="24436068" w14:textId="77777777" w:rsidR="00C1538F" w:rsidRPr="003A49C0" w:rsidRDefault="00C1538F" w:rsidP="00C1538F"/>
    <w:p w14:paraId="47D628E2" w14:textId="77777777" w:rsidR="00C1538F" w:rsidRPr="003A49C0" w:rsidRDefault="00C1538F" w:rsidP="00D54A1E">
      <w:pPr>
        <w:pStyle w:val="Bilagheading3"/>
      </w:pPr>
      <w:bookmarkStart w:id="82" w:name="_Toc22812299"/>
      <w:bookmarkStart w:id="83" w:name="_Toc22904564"/>
      <w:bookmarkStart w:id="84" w:name="_Toc27120807"/>
      <w:r w:rsidRPr="003A49C0">
        <w:t>Underskrift</w:t>
      </w:r>
      <w:bookmarkEnd w:id="82"/>
      <w:bookmarkEnd w:id="83"/>
      <w:bookmarkEnd w:id="84"/>
    </w:p>
    <w:tbl>
      <w:tblPr>
        <w:tblStyle w:val="Tabel-Gitter"/>
        <w:tblW w:w="4735" w:type="pct"/>
        <w:tblLayout w:type="fixed"/>
        <w:tblLook w:val="04A0" w:firstRow="1" w:lastRow="0" w:firstColumn="1" w:lastColumn="0" w:noHBand="0" w:noVBand="1"/>
      </w:tblPr>
      <w:tblGrid>
        <w:gridCol w:w="2557"/>
        <w:gridCol w:w="4681"/>
      </w:tblGrid>
      <w:tr w:rsidR="00C1538F" w:rsidRPr="003A49C0" w14:paraId="168008E1" w14:textId="77777777" w:rsidTr="000E529A">
        <w:trPr>
          <w:trHeight w:val="567"/>
        </w:trPr>
        <w:tc>
          <w:tcPr>
            <w:tcW w:w="2650" w:type="dxa"/>
            <w:hideMark/>
          </w:tcPr>
          <w:p w14:paraId="7DEB3B4B" w14:textId="77777777" w:rsidR="00C1538F" w:rsidRPr="003A49C0" w:rsidRDefault="00C1538F" w:rsidP="000E529A">
            <w:pPr>
              <w:rPr>
                <w:szCs w:val="22"/>
              </w:rPr>
            </w:pPr>
            <w:r w:rsidRPr="003A49C0">
              <w:rPr>
                <w:szCs w:val="22"/>
              </w:rPr>
              <w:t>Dato:</w:t>
            </w:r>
          </w:p>
        </w:tc>
        <w:tc>
          <w:tcPr>
            <w:tcW w:w="4858" w:type="dxa"/>
          </w:tcPr>
          <w:p w14:paraId="444E9A3E" w14:textId="77777777" w:rsidR="00C1538F" w:rsidRPr="003A49C0" w:rsidRDefault="00C1538F" w:rsidP="000E529A">
            <w:pPr>
              <w:rPr>
                <w:szCs w:val="22"/>
              </w:rPr>
            </w:pPr>
          </w:p>
        </w:tc>
      </w:tr>
      <w:tr w:rsidR="00C1538F" w:rsidRPr="003A49C0" w14:paraId="5124EEEB" w14:textId="77777777" w:rsidTr="000E529A">
        <w:trPr>
          <w:trHeight w:val="567"/>
        </w:trPr>
        <w:tc>
          <w:tcPr>
            <w:tcW w:w="2650" w:type="dxa"/>
            <w:hideMark/>
          </w:tcPr>
          <w:p w14:paraId="48E156BC" w14:textId="77777777" w:rsidR="00C1538F" w:rsidRPr="003A49C0" w:rsidRDefault="00C1538F" w:rsidP="000E529A">
            <w:pPr>
              <w:rPr>
                <w:szCs w:val="22"/>
              </w:rPr>
            </w:pPr>
            <w:r w:rsidRPr="003A49C0">
              <w:rPr>
                <w:szCs w:val="22"/>
              </w:rPr>
              <w:t xml:space="preserve">Installatørfirma: </w:t>
            </w:r>
          </w:p>
        </w:tc>
        <w:tc>
          <w:tcPr>
            <w:tcW w:w="4858" w:type="dxa"/>
          </w:tcPr>
          <w:p w14:paraId="07C95094" w14:textId="77777777" w:rsidR="00C1538F" w:rsidRPr="003A49C0" w:rsidRDefault="00C1538F" w:rsidP="000E529A">
            <w:pPr>
              <w:rPr>
                <w:szCs w:val="22"/>
              </w:rPr>
            </w:pPr>
          </w:p>
        </w:tc>
      </w:tr>
      <w:tr w:rsidR="00C1538F" w:rsidRPr="003A49C0" w14:paraId="203AAB87" w14:textId="77777777" w:rsidTr="000E529A">
        <w:trPr>
          <w:trHeight w:val="567"/>
        </w:trPr>
        <w:tc>
          <w:tcPr>
            <w:tcW w:w="2650" w:type="dxa"/>
            <w:hideMark/>
          </w:tcPr>
          <w:p w14:paraId="10EE8D35" w14:textId="77777777" w:rsidR="00C1538F" w:rsidRPr="003A49C0" w:rsidRDefault="00C1538F" w:rsidP="000E529A">
            <w:pPr>
              <w:rPr>
                <w:szCs w:val="22"/>
              </w:rPr>
            </w:pPr>
            <w:r w:rsidRPr="003A49C0">
              <w:rPr>
                <w:szCs w:val="22"/>
              </w:rPr>
              <w:t xml:space="preserve">Idriftsættelsesansvarlig: </w:t>
            </w:r>
          </w:p>
        </w:tc>
        <w:tc>
          <w:tcPr>
            <w:tcW w:w="4858" w:type="dxa"/>
          </w:tcPr>
          <w:p w14:paraId="2AABE9F2" w14:textId="77777777" w:rsidR="00C1538F" w:rsidRPr="003A49C0" w:rsidRDefault="00C1538F" w:rsidP="000E529A">
            <w:pPr>
              <w:rPr>
                <w:szCs w:val="22"/>
              </w:rPr>
            </w:pPr>
          </w:p>
        </w:tc>
      </w:tr>
      <w:tr w:rsidR="00C1538F" w:rsidRPr="003A49C0" w14:paraId="7223B282" w14:textId="77777777" w:rsidTr="000E529A">
        <w:trPr>
          <w:trHeight w:val="567"/>
        </w:trPr>
        <w:tc>
          <w:tcPr>
            <w:tcW w:w="2650" w:type="dxa"/>
            <w:hideMark/>
          </w:tcPr>
          <w:p w14:paraId="05D31FE1" w14:textId="1DABD0E1" w:rsidR="00C1538F" w:rsidRPr="003A49C0" w:rsidRDefault="00C1538F" w:rsidP="000E529A">
            <w:pPr>
              <w:rPr>
                <w:szCs w:val="22"/>
              </w:rPr>
            </w:pPr>
            <w:r w:rsidRPr="003A49C0">
              <w:rPr>
                <w:szCs w:val="22"/>
              </w:rPr>
              <w:t xml:space="preserve">Underskrift </w:t>
            </w:r>
            <w:r w:rsidR="00DE6B66">
              <w:rPr>
                <w:szCs w:val="22"/>
              </w:rPr>
              <w:br/>
            </w:r>
            <w:r w:rsidRPr="003A49C0">
              <w:rPr>
                <w:szCs w:val="22"/>
              </w:rPr>
              <w:t xml:space="preserve">(idriftsættelsesansvarlig): </w:t>
            </w:r>
          </w:p>
        </w:tc>
        <w:tc>
          <w:tcPr>
            <w:tcW w:w="4858" w:type="dxa"/>
          </w:tcPr>
          <w:p w14:paraId="0F7AB94F" w14:textId="77777777" w:rsidR="00C1538F" w:rsidRPr="003A49C0" w:rsidRDefault="00C1538F" w:rsidP="000E529A">
            <w:pPr>
              <w:rPr>
                <w:szCs w:val="22"/>
              </w:rPr>
            </w:pPr>
          </w:p>
        </w:tc>
      </w:tr>
      <w:tr w:rsidR="00C1538F" w:rsidRPr="003A49C0" w14:paraId="7EF40D14" w14:textId="77777777" w:rsidTr="000E529A">
        <w:trPr>
          <w:trHeight w:val="567"/>
        </w:trPr>
        <w:tc>
          <w:tcPr>
            <w:tcW w:w="2650" w:type="dxa"/>
          </w:tcPr>
          <w:p w14:paraId="5E8428E0" w14:textId="77777777" w:rsidR="00C1538F" w:rsidRPr="003A49C0" w:rsidRDefault="00C1538F" w:rsidP="000E529A">
            <w:pPr>
              <w:rPr>
                <w:szCs w:val="22"/>
              </w:rPr>
            </w:pPr>
            <w:r w:rsidRPr="003A49C0">
              <w:rPr>
                <w:szCs w:val="22"/>
              </w:rPr>
              <w:t xml:space="preserve">Anlægsejer: </w:t>
            </w:r>
          </w:p>
        </w:tc>
        <w:tc>
          <w:tcPr>
            <w:tcW w:w="4858" w:type="dxa"/>
          </w:tcPr>
          <w:p w14:paraId="0F20F8C3" w14:textId="77777777" w:rsidR="00C1538F" w:rsidRPr="003A49C0" w:rsidRDefault="00C1538F" w:rsidP="000E529A">
            <w:pPr>
              <w:rPr>
                <w:szCs w:val="22"/>
              </w:rPr>
            </w:pPr>
          </w:p>
        </w:tc>
      </w:tr>
      <w:tr w:rsidR="00C1538F" w:rsidRPr="003A49C0" w14:paraId="50F720DA" w14:textId="77777777" w:rsidTr="000E529A">
        <w:trPr>
          <w:trHeight w:val="567"/>
        </w:trPr>
        <w:tc>
          <w:tcPr>
            <w:tcW w:w="2650" w:type="dxa"/>
          </w:tcPr>
          <w:p w14:paraId="73A6B9F7" w14:textId="77777777" w:rsidR="00C1538F" w:rsidRPr="003A49C0" w:rsidRDefault="00C1538F" w:rsidP="000E529A">
            <w:pPr>
              <w:rPr>
                <w:szCs w:val="22"/>
              </w:rPr>
            </w:pPr>
            <w:r w:rsidRPr="003A49C0">
              <w:rPr>
                <w:szCs w:val="22"/>
              </w:rPr>
              <w:t xml:space="preserve">Underskrift (anlægsejer): </w:t>
            </w:r>
          </w:p>
        </w:tc>
        <w:tc>
          <w:tcPr>
            <w:tcW w:w="4858" w:type="dxa"/>
          </w:tcPr>
          <w:p w14:paraId="5E3922C1" w14:textId="77777777" w:rsidR="00C1538F" w:rsidRPr="003A49C0" w:rsidRDefault="00C1538F" w:rsidP="000E529A">
            <w:pPr>
              <w:rPr>
                <w:szCs w:val="22"/>
              </w:rPr>
            </w:pPr>
          </w:p>
        </w:tc>
      </w:tr>
    </w:tbl>
    <w:p w14:paraId="33B423C3" w14:textId="77777777" w:rsidR="00C1538F" w:rsidRPr="003A49C0" w:rsidRDefault="00C1538F" w:rsidP="00C1538F"/>
    <w:p w14:paraId="20CCBE24" w14:textId="77777777" w:rsidR="00C1538F" w:rsidRPr="003A49C0" w:rsidRDefault="00C1538F" w:rsidP="00C1538F"/>
    <w:p w14:paraId="69A73DCC" w14:textId="77777777" w:rsidR="00C1538F" w:rsidRPr="003A49C0" w:rsidRDefault="00C1538F" w:rsidP="00C1538F"/>
    <w:bookmarkEnd w:id="8"/>
    <w:bookmarkEnd w:id="9"/>
    <w:bookmarkEnd w:id="10"/>
    <w:bookmarkEnd w:id="11"/>
    <w:bookmarkEnd w:id="12"/>
    <w:sectPr w:rsidR="00C1538F" w:rsidRPr="003A49C0" w:rsidSect="002B61CE">
      <w:headerReference w:type="even" r:id="rId17"/>
      <w:headerReference w:type="default" r:id="rId18"/>
      <w:headerReference w:type="first" r:id="rId19"/>
      <w:pgSz w:w="11906" w:h="16838" w:code="9"/>
      <w:pgMar w:top="1134" w:right="3119" w:bottom="851" w:left="1134" w:header="851" w:footer="56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17AE87" w14:textId="77777777" w:rsidR="00E25C21" w:rsidRDefault="00E25C21">
      <w:r>
        <w:separator/>
      </w:r>
    </w:p>
  </w:endnote>
  <w:endnote w:type="continuationSeparator" w:id="0">
    <w:p w14:paraId="6C91D946" w14:textId="77777777" w:rsidR="00E25C21" w:rsidRDefault="00E25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T189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188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E399A4" w14:textId="2C585441" w:rsidR="00E25C21" w:rsidRPr="004144ED" w:rsidRDefault="00E25C21" w:rsidP="00B40DC2">
    <w:pPr>
      <w:pStyle w:val="Sidefod"/>
      <w:tabs>
        <w:tab w:val="clear" w:pos="9639"/>
      </w:tabs>
    </w:pPr>
    <w:r w:rsidRPr="005A1D90">
      <w:t>Dok.</w:t>
    </w:r>
    <w:r w:rsidR="00892E1F">
      <w:t xml:space="preserve"> </w:t>
    </w:r>
    <w:r>
      <w:t>18/07388-11</w:t>
    </w:r>
    <w:r w:rsidR="00892E1F">
      <w:t>9</w:t>
    </w:r>
    <w:r>
      <w:tab/>
    </w:r>
    <w:sdt>
      <w:sdtPr>
        <w:tag w:val="ToAccessCode.Description"/>
        <w:id w:val="1821541528"/>
        <w:dataBinding w:prefixMappings="xmlns:gbs='http://www.software-innovation.no/growBusinessDocument'" w:xpath="/gbs:GrowBusinessDocument/gbs:ToAccessCode.Description[@gbs:key='10039']" w:storeItemID="{9D7C9BCC-E7E1-4CCB-9335-CFE2856DBBFA}"/>
        <w:text/>
      </w:sdtPr>
      <w:sdtEndPr/>
      <w:sdtContent>
        <w:r>
          <w:t>Offentlig/Public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607927" w14:textId="1E19E9D5" w:rsidR="00E25C21" w:rsidRPr="00F15D91" w:rsidRDefault="00E25C21" w:rsidP="009628E4">
    <w:pPr>
      <w:pStyle w:val="Sidefod"/>
      <w:tabs>
        <w:tab w:val="clear" w:pos="9639"/>
      </w:tabs>
      <w:ind w:right="360"/>
    </w:pPr>
    <w:r w:rsidRPr="005A1D90">
      <w:rPr>
        <w:noProof/>
      </w:rPr>
      <w:t xml:space="preserve">Dok. </w:t>
    </w:r>
    <w:r w:rsidRPr="006268CE">
      <w:rPr>
        <w:noProof/>
      </w:rPr>
      <w:t>18/07388-</w:t>
    </w:r>
    <w:r>
      <w:rPr>
        <w:noProof/>
      </w:rPr>
      <w:t>11</w:t>
    </w:r>
    <w:r w:rsidR="00892E1F">
      <w:rPr>
        <w:noProof/>
      </w:rPr>
      <w:t>9</w:t>
    </w:r>
    <w:r>
      <w:rPr>
        <w:noProof/>
      </w:rPr>
      <w:tab/>
    </w:r>
    <w:sdt>
      <w:sdtPr>
        <w:tag w:val="ToAccessCode.Description"/>
        <w:id w:val="88439314"/>
        <w:dataBinding w:prefixMappings="xmlns:gbs='http://www.software-innovation.no/growBusinessDocument'" w:xpath="/gbs:GrowBusinessDocument/gbs:ToAccessCode.Description[@gbs:key='10015']" w:storeItemID="{9D7C9BCC-E7E1-4CCB-9335-CFE2856DBBFA}"/>
        <w:text/>
      </w:sdtPr>
      <w:sdtEndPr/>
      <w:sdtContent>
        <w:r>
          <w:t>Offentlig/Public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49A58B" w14:textId="77777777" w:rsidR="00E25C21" w:rsidRDefault="00E25C21">
      <w:pPr>
        <w:rPr>
          <w:sz w:val="4"/>
        </w:rPr>
      </w:pPr>
    </w:p>
  </w:footnote>
  <w:footnote w:type="continuationSeparator" w:id="0">
    <w:p w14:paraId="246F75BC" w14:textId="77777777" w:rsidR="00E25C21" w:rsidRDefault="00E25C21">
      <w:pPr>
        <w:rPr>
          <w:sz w:val="4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-Gitter1"/>
      <w:tblW w:w="969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9696"/>
    </w:tblGrid>
    <w:tr w:rsidR="00E25C21" w:rsidRPr="0017182E" w14:paraId="764373AC" w14:textId="77777777" w:rsidTr="00650723">
      <w:tc>
        <w:tcPr>
          <w:tcW w:w="9696" w:type="dxa"/>
          <w:tcBorders>
            <w:top w:val="single" w:sz="4" w:space="0" w:color="505050"/>
          </w:tcBorders>
          <w:tcMar>
            <w:left w:w="0" w:type="dxa"/>
            <w:right w:w="0" w:type="dxa"/>
          </w:tcMar>
        </w:tcPr>
        <w:p w14:paraId="3D761654" w14:textId="36668A03" w:rsidR="00E25C21" w:rsidRPr="0017182E" w:rsidRDefault="00E25C21" w:rsidP="00B40DC2">
          <w:pPr>
            <w:pStyle w:val="Sidehoved"/>
          </w:pPr>
          <w:r w:rsidRPr="0017182E">
            <w:fldChar w:fldCharType="begin"/>
          </w:r>
          <w:r w:rsidRPr="0017182E">
            <w:instrText>PAGE   \* MERGEFORMAT</w:instrText>
          </w:r>
          <w:r w:rsidRPr="0017182E">
            <w:fldChar w:fldCharType="separate"/>
          </w:r>
          <w:r>
            <w:rPr>
              <w:noProof/>
            </w:rPr>
            <w:t>86</w:t>
          </w:r>
          <w:r w:rsidRPr="0017182E">
            <w:fldChar w:fldCharType="end"/>
          </w:r>
          <w:r w:rsidRPr="0017182E">
            <w:t>/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 \* MERGEFORMAT 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t>130</w:t>
          </w:r>
          <w:r>
            <w:rPr>
              <w:noProof/>
            </w:rPr>
            <w:fldChar w:fldCharType="end"/>
          </w:r>
        </w:p>
      </w:tc>
    </w:tr>
  </w:tbl>
  <w:p w14:paraId="14B9818D" w14:textId="47F9E72B" w:rsidR="00E25C21" w:rsidRPr="00320B37" w:rsidRDefault="00E25C21" w:rsidP="00BE2A0F">
    <w:pPr>
      <w:pStyle w:val="Topnote"/>
      <w:tabs>
        <w:tab w:val="clear" w:pos="5670"/>
      </w:tabs>
      <w:jc w:val="left"/>
      <w:rPr>
        <w:rStyle w:val="Sidet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-Gitter1"/>
      <w:tblW w:w="971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9713"/>
    </w:tblGrid>
    <w:tr w:rsidR="00E25C21" w:rsidRPr="0017182E" w14:paraId="04BEC158" w14:textId="77777777" w:rsidTr="009628E4">
      <w:tc>
        <w:tcPr>
          <w:tcW w:w="9809" w:type="dxa"/>
          <w:tcBorders>
            <w:top w:val="single" w:sz="4" w:space="0" w:color="505050"/>
          </w:tcBorders>
          <w:tcMar>
            <w:left w:w="0" w:type="dxa"/>
            <w:right w:w="0" w:type="dxa"/>
          </w:tcMar>
        </w:tcPr>
        <w:p w14:paraId="1356D1E4" w14:textId="0B9F4708" w:rsidR="00E25C21" w:rsidRPr="0017182E" w:rsidRDefault="00E25C21" w:rsidP="00B40DC2">
          <w:pPr>
            <w:pStyle w:val="Sidehoved"/>
          </w:pPr>
          <w:r w:rsidRPr="0017182E">
            <w:fldChar w:fldCharType="begin"/>
          </w:r>
          <w:r w:rsidRPr="0017182E">
            <w:instrText>PAGE   \* MERGEFORMAT</w:instrText>
          </w:r>
          <w:r w:rsidRPr="0017182E">
            <w:fldChar w:fldCharType="separate"/>
          </w:r>
          <w:r>
            <w:rPr>
              <w:noProof/>
            </w:rPr>
            <w:t>1</w:t>
          </w:r>
          <w:r w:rsidRPr="0017182E">
            <w:fldChar w:fldCharType="end"/>
          </w:r>
          <w:r w:rsidRPr="0017182E">
            <w:t>/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 \* MERGEFORMAT 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t>130</w:t>
          </w:r>
          <w:r>
            <w:rPr>
              <w:noProof/>
            </w:rPr>
            <w:fldChar w:fldCharType="end"/>
          </w:r>
        </w:p>
      </w:tc>
    </w:tr>
  </w:tbl>
  <w:p w14:paraId="250BF236" w14:textId="3981DB18" w:rsidR="00E25C21" w:rsidRDefault="00E25C21" w:rsidP="00174B22">
    <w:pPr>
      <w:pStyle w:val="Sidehoved"/>
      <w:jc w:val="lef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D626E51" wp14:editId="442F1608">
          <wp:simplePos x="0" y="0"/>
          <wp:positionH relativeFrom="page">
            <wp:posOffset>5762847</wp:posOffset>
          </wp:positionH>
          <wp:positionV relativeFrom="page">
            <wp:posOffset>1124522</wp:posOffset>
          </wp:positionV>
          <wp:extent cx="1083600" cy="143867"/>
          <wp:effectExtent l="0" t="0" r="2540" b="8890"/>
          <wp:wrapNone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lsystemansvar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00" cy="1438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D6D0D71" wp14:editId="3BA98E67">
              <wp:simplePos x="0" y="0"/>
              <wp:positionH relativeFrom="page">
                <wp:posOffset>5673090</wp:posOffset>
              </wp:positionH>
              <wp:positionV relativeFrom="page">
                <wp:posOffset>1432560</wp:posOffset>
              </wp:positionV>
              <wp:extent cx="1155065" cy="1266825"/>
              <wp:effectExtent l="0" t="0" r="6985" b="9525"/>
              <wp:wrapNone/>
              <wp:docPr id="6" name="Tekstboks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55065" cy="126682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72C8E3E6" w14:textId="77777777" w:rsidR="00E25C21" w:rsidRPr="00D10C43" w:rsidRDefault="00E25C21" w:rsidP="00BE2A0F">
                          <w:pPr>
                            <w:pStyle w:val="Adresse"/>
                          </w:pPr>
                          <w:r>
                            <w:t>Energinet</w:t>
                          </w:r>
                        </w:p>
                        <w:p w14:paraId="1FDBF0A2" w14:textId="77777777" w:rsidR="00E25C21" w:rsidRPr="00D10C43" w:rsidRDefault="00E25C21" w:rsidP="00BE2A0F">
                          <w:pPr>
                            <w:pStyle w:val="Adresse"/>
                          </w:pPr>
                          <w:proofErr w:type="spellStart"/>
                          <w:r w:rsidRPr="00D10C43">
                            <w:t>Tonne</w:t>
                          </w:r>
                          <w:proofErr w:type="spellEnd"/>
                          <w:r w:rsidRPr="00D10C43">
                            <w:t xml:space="preserve"> </w:t>
                          </w:r>
                          <w:proofErr w:type="spellStart"/>
                          <w:r w:rsidRPr="00D10C43">
                            <w:t>Kjærsvej</w:t>
                          </w:r>
                          <w:proofErr w:type="spellEnd"/>
                          <w:r w:rsidRPr="00D10C43">
                            <w:t xml:space="preserve"> 65</w:t>
                          </w:r>
                        </w:p>
                        <w:p w14:paraId="53AB36EA" w14:textId="77777777" w:rsidR="00E25C21" w:rsidRPr="00D10C43" w:rsidRDefault="00E25C21" w:rsidP="00BE2A0F">
                          <w:pPr>
                            <w:pStyle w:val="Adresse"/>
                          </w:pPr>
                          <w:r w:rsidRPr="00D10C43">
                            <w:t>DK-7000 Fredericia</w:t>
                          </w:r>
                        </w:p>
                        <w:p w14:paraId="6A669475" w14:textId="77777777" w:rsidR="00E25C21" w:rsidRPr="00D10C43" w:rsidRDefault="00E25C21" w:rsidP="00BE2A0F">
                          <w:pPr>
                            <w:pStyle w:val="Adresse"/>
                          </w:pPr>
                        </w:p>
                        <w:p w14:paraId="7C5A4A74" w14:textId="77777777" w:rsidR="00E25C21" w:rsidRPr="00D10C43" w:rsidRDefault="00E25C21" w:rsidP="00BE2A0F">
                          <w:pPr>
                            <w:pStyle w:val="Adresse"/>
                          </w:pPr>
                          <w:r w:rsidRPr="00D10C43">
                            <w:t>+45 70 10 22 44</w:t>
                          </w:r>
                        </w:p>
                        <w:p w14:paraId="2EE7514F" w14:textId="77777777" w:rsidR="00E25C21" w:rsidRPr="00D10C43" w:rsidRDefault="00E25C21" w:rsidP="00BE2A0F">
                          <w:pPr>
                            <w:pStyle w:val="Adresse"/>
                          </w:pPr>
                          <w:r w:rsidRPr="00D10C43">
                            <w:t xml:space="preserve">info@energinet.dk </w:t>
                          </w:r>
                        </w:p>
                        <w:p w14:paraId="7B26FF44" w14:textId="77777777" w:rsidR="00E25C21" w:rsidRPr="00D10C43" w:rsidRDefault="00E25C21" w:rsidP="00BE2A0F">
                          <w:pPr>
                            <w:pStyle w:val="Adresse"/>
                          </w:pPr>
                          <w:r w:rsidRPr="00D10C43">
                            <w:t xml:space="preserve">CVR-nr. </w:t>
                          </w:r>
                          <w:r>
                            <w:t>28 98 06 71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6D0D71" id="_x0000_t202" coordsize="21600,21600" o:spt="202" path="m,l,21600r21600,l21600,xe">
              <v:stroke joinstyle="miter"/>
              <v:path gradientshapeok="t" o:connecttype="rect"/>
            </v:shapetype>
            <v:shape id="Tekstboks 6" o:spid="_x0000_s1026" type="#_x0000_t202" style="position:absolute;margin-left:446.7pt;margin-top:112.8pt;width:90.95pt;height:99.7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" fillcolor="window" stroked="f" strokeweight=".5pt">
              <v:textbox>
                <w:txbxContent>
                  <w:p w14:paraId="72C8E3E6" w14:textId="77777777" w:rsidR="00E25C21" w:rsidRPr="00D10C43" w:rsidRDefault="00E25C21" w:rsidP="00BE2A0F">
                    <w:pPr>
                      <w:pStyle w:val="Adresse"/>
                    </w:pPr>
                    <w:r>
                      <w:t>Energinet</w:t>
                    </w:r>
                  </w:p>
                  <w:p w14:paraId="1FDBF0A2" w14:textId="77777777" w:rsidR="00E25C21" w:rsidRPr="00D10C43" w:rsidRDefault="00E25C21" w:rsidP="00BE2A0F">
                    <w:pPr>
                      <w:pStyle w:val="Adresse"/>
                    </w:pPr>
                    <w:proofErr w:type="spellStart"/>
                    <w:r w:rsidRPr="00D10C43">
                      <w:t>Tonne</w:t>
                    </w:r>
                    <w:proofErr w:type="spellEnd"/>
                    <w:r w:rsidRPr="00D10C43">
                      <w:t xml:space="preserve"> </w:t>
                    </w:r>
                    <w:proofErr w:type="spellStart"/>
                    <w:r w:rsidRPr="00D10C43">
                      <w:t>Kjærsvej</w:t>
                    </w:r>
                    <w:proofErr w:type="spellEnd"/>
                    <w:r w:rsidRPr="00D10C43">
                      <w:t xml:space="preserve"> 65</w:t>
                    </w:r>
                  </w:p>
                  <w:p w14:paraId="53AB36EA" w14:textId="77777777" w:rsidR="00E25C21" w:rsidRPr="00D10C43" w:rsidRDefault="00E25C21" w:rsidP="00BE2A0F">
                    <w:pPr>
                      <w:pStyle w:val="Adresse"/>
                    </w:pPr>
                    <w:r w:rsidRPr="00D10C43">
                      <w:t>DK-7000 Fredericia</w:t>
                    </w:r>
                  </w:p>
                  <w:p w14:paraId="6A669475" w14:textId="77777777" w:rsidR="00E25C21" w:rsidRPr="00D10C43" w:rsidRDefault="00E25C21" w:rsidP="00BE2A0F">
                    <w:pPr>
                      <w:pStyle w:val="Adresse"/>
                    </w:pPr>
                  </w:p>
                  <w:p w14:paraId="7C5A4A74" w14:textId="77777777" w:rsidR="00E25C21" w:rsidRPr="00D10C43" w:rsidRDefault="00E25C21" w:rsidP="00BE2A0F">
                    <w:pPr>
                      <w:pStyle w:val="Adresse"/>
                    </w:pPr>
                    <w:r w:rsidRPr="00D10C43">
                      <w:t>+45 70 10 22 44</w:t>
                    </w:r>
                  </w:p>
                  <w:p w14:paraId="2EE7514F" w14:textId="77777777" w:rsidR="00E25C21" w:rsidRPr="00D10C43" w:rsidRDefault="00E25C21" w:rsidP="00BE2A0F">
                    <w:pPr>
                      <w:pStyle w:val="Adresse"/>
                    </w:pPr>
                    <w:r w:rsidRPr="00D10C43">
                      <w:t xml:space="preserve">info@energinet.dk </w:t>
                    </w:r>
                  </w:p>
                  <w:p w14:paraId="7B26FF44" w14:textId="77777777" w:rsidR="00E25C21" w:rsidRPr="00D10C43" w:rsidRDefault="00E25C21" w:rsidP="00BE2A0F">
                    <w:pPr>
                      <w:pStyle w:val="Adresse"/>
                    </w:pPr>
                    <w:r w:rsidRPr="00D10C43">
                      <w:t xml:space="preserve">CVR-nr. </w:t>
                    </w:r>
                    <w:r>
                      <w:t>28 98 06 71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3E2437" w14:textId="2BE9E8AF" w:rsidR="00E25C21" w:rsidRDefault="00E25C21">
    <w:pPr>
      <w:pStyle w:val="Sidehoved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-Gitter1"/>
      <w:tblW w:w="969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9696"/>
    </w:tblGrid>
    <w:tr w:rsidR="00E25C21" w:rsidRPr="0017182E" w14:paraId="52904514" w14:textId="77777777" w:rsidTr="00650723">
      <w:tc>
        <w:tcPr>
          <w:tcW w:w="9696" w:type="dxa"/>
          <w:tcBorders>
            <w:top w:val="single" w:sz="4" w:space="0" w:color="505050"/>
          </w:tcBorders>
          <w:tcMar>
            <w:left w:w="0" w:type="dxa"/>
            <w:right w:w="0" w:type="dxa"/>
          </w:tcMar>
        </w:tcPr>
        <w:p w14:paraId="772B48AE" w14:textId="75C08326" w:rsidR="00E25C21" w:rsidRPr="0017182E" w:rsidRDefault="00E25C21" w:rsidP="00B40DC2">
          <w:pPr>
            <w:pStyle w:val="Sidehoved"/>
          </w:pPr>
          <w:r w:rsidRPr="0017182E">
            <w:fldChar w:fldCharType="begin"/>
          </w:r>
          <w:r w:rsidRPr="0017182E">
            <w:instrText>PAGE   \* MERGEFORMAT</w:instrText>
          </w:r>
          <w:r w:rsidRPr="0017182E">
            <w:fldChar w:fldCharType="separate"/>
          </w:r>
          <w:r>
            <w:rPr>
              <w:noProof/>
            </w:rPr>
            <w:t>92</w:t>
          </w:r>
          <w:r w:rsidRPr="0017182E">
            <w:fldChar w:fldCharType="end"/>
          </w:r>
          <w:r w:rsidRPr="0017182E">
            <w:t>/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 \* MERGEFORMAT 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t>130</w:t>
          </w:r>
          <w:r>
            <w:rPr>
              <w:noProof/>
            </w:rPr>
            <w:fldChar w:fldCharType="end"/>
          </w:r>
        </w:p>
      </w:tc>
    </w:tr>
  </w:tbl>
  <w:p w14:paraId="03B6F280" w14:textId="4790550B" w:rsidR="00E25C21" w:rsidRPr="00320B37" w:rsidRDefault="00E25C21" w:rsidP="00BE2A0F">
    <w:pPr>
      <w:pStyle w:val="Topnote"/>
      <w:tabs>
        <w:tab w:val="clear" w:pos="5670"/>
      </w:tabs>
      <w:jc w:val="left"/>
      <w:rPr>
        <w:rStyle w:val="Sidetal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35DBB1" w14:textId="5926431F" w:rsidR="00E25C21" w:rsidRDefault="00E25C21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80EAFE94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A671C0"/>
    <w:multiLevelType w:val="hybridMultilevel"/>
    <w:tmpl w:val="5AF83C8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EA2BBD"/>
    <w:multiLevelType w:val="hybridMultilevel"/>
    <w:tmpl w:val="463CE29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934D30"/>
    <w:multiLevelType w:val="hybridMultilevel"/>
    <w:tmpl w:val="F710ECB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845482"/>
    <w:multiLevelType w:val="hybridMultilevel"/>
    <w:tmpl w:val="8A4C178E"/>
    <w:lvl w:ilvl="0" w:tplc="D284BA3C">
      <w:numFmt w:val="bullet"/>
      <w:lvlText w:val="-"/>
      <w:lvlJc w:val="left"/>
      <w:pPr>
        <w:ind w:left="768" w:hanging="360"/>
      </w:pPr>
      <w:rPr>
        <w:rFonts w:ascii="Calibri Light" w:eastAsia="Times New Roman" w:hAnsi="Calibri Light" w:cs="Calibri Light" w:hint="default"/>
      </w:rPr>
    </w:lvl>
    <w:lvl w:ilvl="1" w:tplc="0406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5" w15:restartNumberingAfterBreak="0">
    <w:nsid w:val="197970F3"/>
    <w:multiLevelType w:val="hybridMultilevel"/>
    <w:tmpl w:val="8E72543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8007E"/>
    <w:multiLevelType w:val="hybridMultilevel"/>
    <w:tmpl w:val="2946B4F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41D12AE"/>
    <w:multiLevelType w:val="multilevel"/>
    <w:tmpl w:val="09681F44"/>
    <w:lvl w:ilvl="0">
      <w:start w:val="1"/>
      <w:numFmt w:val="decimal"/>
      <w:pStyle w:val="Overskrift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279F3E44"/>
    <w:multiLevelType w:val="hybridMultilevel"/>
    <w:tmpl w:val="ED12726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E635CB"/>
    <w:multiLevelType w:val="hybridMultilevel"/>
    <w:tmpl w:val="FA648D34"/>
    <w:lvl w:ilvl="0" w:tplc="5C28F8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4F4FF7"/>
    <w:multiLevelType w:val="hybridMultilevel"/>
    <w:tmpl w:val="1FDC9CBE"/>
    <w:lvl w:ilvl="0" w:tplc="162E3040">
      <w:start w:val="1"/>
      <w:numFmt w:val="decimal"/>
      <w:pStyle w:val="TypografiBilags1-Overskrift1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6B2DA8"/>
    <w:multiLevelType w:val="hybridMultilevel"/>
    <w:tmpl w:val="5868E152"/>
    <w:lvl w:ilvl="0" w:tplc="56CAD5E6">
      <w:start w:val="20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FB0A56"/>
    <w:multiLevelType w:val="hybridMultilevel"/>
    <w:tmpl w:val="FA728EB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8D6F4A"/>
    <w:multiLevelType w:val="hybridMultilevel"/>
    <w:tmpl w:val="8E9EAA8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A033F9"/>
    <w:multiLevelType w:val="hybridMultilevel"/>
    <w:tmpl w:val="28B655A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182A3D"/>
    <w:multiLevelType w:val="hybridMultilevel"/>
    <w:tmpl w:val="1D64CE36"/>
    <w:lvl w:ilvl="0" w:tplc="1EBEB9A2">
      <w:numFmt w:val="bullet"/>
      <w:lvlText w:val="•"/>
      <w:lvlJc w:val="left"/>
      <w:pPr>
        <w:ind w:left="1665" w:hanging="1305"/>
      </w:pPr>
      <w:rPr>
        <w:rFonts w:ascii="Calibri Light" w:eastAsia="Times New Roman" w:hAnsi="Calibri Light" w:cs="Calibri Light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007424"/>
    <w:multiLevelType w:val="multilevel"/>
    <w:tmpl w:val="03C4D9D0"/>
    <w:styleLink w:val="Ref-liste"/>
    <w:lvl w:ilvl="0">
      <w:start w:val="1"/>
      <w:numFmt w:val="decimal"/>
      <w:lvlText w:val="Ref. %1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color w:val="auto"/>
        <w:sz w:val="18"/>
        <w:szCs w:val="18"/>
      </w:rPr>
    </w:lvl>
    <w:lvl w:ilvl="1">
      <w:start w:val="1"/>
      <w:numFmt w:val="none"/>
      <w:lvlText w:val="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442757E5"/>
    <w:multiLevelType w:val="hybridMultilevel"/>
    <w:tmpl w:val="A4641A44"/>
    <w:lvl w:ilvl="0" w:tplc="D284BA3C">
      <w:numFmt w:val="bullet"/>
      <w:lvlText w:val="-"/>
      <w:lvlJc w:val="left"/>
      <w:pPr>
        <w:ind w:left="1080" w:hanging="360"/>
      </w:pPr>
      <w:rPr>
        <w:rFonts w:ascii="Calibri Light" w:eastAsia="Times New Roman" w:hAnsi="Calibri Light" w:cs="Calibri Light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ABB338D"/>
    <w:multiLevelType w:val="hybridMultilevel"/>
    <w:tmpl w:val="9286C14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BC6249"/>
    <w:multiLevelType w:val="hybridMultilevel"/>
    <w:tmpl w:val="D9CE3F9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F95822"/>
    <w:multiLevelType w:val="hybridMultilevel"/>
    <w:tmpl w:val="9ED6EA7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AD6313"/>
    <w:multiLevelType w:val="hybridMultilevel"/>
    <w:tmpl w:val="290AAB9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5D3996"/>
    <w:multiLevelType w:val="hybridMultilevel"/>
    <w:tmpl w:val="FEAA488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B206C1"/>
    <w:multiLevelType w:val="hybridMultilevel"/>
    <w:tmpl w:val="79BE0C54"/>
    <w:lvl w:ilvl="0" w:tplc="EE665A82">
      <w:start w:val="1"/>
      <w:numFmt w:val="decimal"/>
      <w:pStyle w:val="Opstilling-tal"/>
      <w:lvlText w:val="%1."/>
      <w:lvlJc w:val="left"/>
      <w:pPr>
        <w:ind w:left="1636" w:hanging="360"/>
      </w:pPr>
    </w:lvl>
    <w:lvl w:ilvl="1" w:tplc="04060019" w:tentative="1">
      <w:start w:val="1"/>
      <w:numFmt w:val="lowerLetter"/>
      <w:lvlText w:val="%2."/>
      <w:lvlJc w:val="left"/>
      <w:pPr>
        <w:ind w:left="2356" w:hanging="360"/>
      </w:pPr>
    </w:lvl>
    <w:lvl w:ilvl="2" w:tplc="0406001B" w:tentative="1">
      <w:start w:val="1"/>
      <w:numFmt w:val="lowerRoman"/>
      <w:lvlText w:val="%3."/>
      <w:lvlJc w:val="right"/>
      <w:pPr>
        <w:ind w:left="3076" w:hanging="180"/>
      </w:pPr>
    </w:lvl>
    <w:lvl w:ilvl="3" w:tplc="0406000F" w:tentative="1">
      <w:start w:val="1"/>
      <w:numFmt w:val="decimal"/>
      <w:lvlText w:val="%4."/>
      <w:lvlJc w:val="left"/>
      <w:pPr>
        <w:ind w:left="3796" w:hanging="360"/>
      </w:pPr>
    </w:lvl>
    <w:lvl w:ilvl="4" w:tplc="04060019" w:tentative="1">
      <w:start w:val="1"/>
      <w:numFmt w:val="lowerLetter"/>
      <w:lvlText w:val="%5."/>
      <w:lvlJc w:val="left"/>
      <w:pPr>
        <w:ind w:left="4516" w:hanging="360"/>
      </w:pPr>
    </w:lvl>
    <w:lvl w:ilvl="5" w:tplc="0406001B" w:tentative="1">
      <w:start w:val="1"/>
      <w:numFmt w:val="lowerRoman"/>
      <w:lvlText w:val="%6."/>
      <w:lvlJc w:val="right"/>
      <w:pPr>
        <w:ind w:left="5236" w:hanging="180"/>
      </w:pPr>
    </w:lvl>
    <w:lvl w:ilvl="6" w:tplc="0406000F" w:tentative="1">
      <w:start w:val="1"/>
      <w:numFmt w:val="decimal"/>
      <w:lvlText w:val="%7."/>
      <w:lvlJc w:val="left"/>
      <w:pPr>
        <w:ind w:left="5956" w:hanging="360"/>
      </w:pPr>
    </w:lvl>
    <w:lvl w:ilvl="7" w:tplc="04060019" w:tentative="1">
      <w:start w:val="1"/>
      <w:numFmt w:val="lowerLetter"/>
      <w:lvlText w:val="%8."/>
      <w:lvlJc w:val="left"/>
      <w:pPr>
        <w:ind w:left="6676" w:hanging="360"/>
      </w:pPr>
    </w:lvl>
    <w:lvl w:ilvl="8" w:tplc="040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5" w15:restartNumberingAfterBreak="0">
    <w:nsid w:val="584B0039"/>
    <w:multiLevelType w:val="hybridMultilevel"/>
    <w:tmpl w:val="6AB4E54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264701"/>
    <w:multiLevelType w:val="multilevel"/>
    <w:tmpl w:val="46D47F0E"/>
    <w:styleLink w:val="TypografiAutomatisknummerering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Verdana" w:hAnsi="Verdana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49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68"/>
        </w:tabs>
        <w:ind w:left="226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60"/>
        </w:tabs>
        <w:ind w:left="3260" w:hanging="9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53"/>
        </w:tabs>
        <w:ind w:left="4253" w:hanging="993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103"/>
        </w:tabs>
        <w:ind w:left="5103" w:hanging="85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04"/>
        </w:tabs>
        <w:ind w:left="6804" w:hanging="141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804"/>
        </w:tabs>
        <w:ind w:left="6804" w:hanging="1417"/>
      </w:pPr>
      <w:rPr>
        <w:rFonts w:hint="default"/>
      </w:rPr>
    </w:lvl>
  </w:abstractNum>
  <w:abstractNum w:abstractNumId="27" w15:restartNumberingAfterBreak="0">
    <w:nsid w:val="5AD43157"/>
    <w:multiLevelType w:val="multilevel"/>
    <w:tmpl w:val="748A446E"/>
    <w:styleLink w:val="TypografiPunkttegn"/>
    <w:lvl w:ilvl="0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Verdana" w:hAnsi="Verdana" w:cs="Times New Roman" w:hint="default"/>
        <w:sz w:val="18"/>
      </w:rPr>
    </w:lvl>
    <w:lvl w:ilvl="1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Verdana" w:hAnsi="Verdana" w:cs="Times New Roman" w:hint="default"/>
        <w:sz w:val="18"/>
      </w:rPr>
    </w:lvl>
    <w:lvl w:ilvl="2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Verdana" w:hAnsi="Verdana" w:cs="Times New Roman" w:hint="default"/>
        <w:sz w:val="18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-"/>
      <w:lvlJc w:val="left"/>
      <w:pPr>
        <w:tabs>
          <w:tab w:val="num" w:pos="1418"/>
        </w:tabs>
        <w:ind w:left="1418" w:hanging="284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F12657"/>
    <w:multiLevelType w:val="hybridMultilevel"/>
    <w:tmpl w:val="B250230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F960C7"/>
    <w:multiLevelType w:val="hybridMultilevel"/>
    <w:tmpl w:val="06F8960E"/>
    <w:lvl w:ilvl="0" w:tplc="D284BA3C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4644D9"/>
    <w:multiLevelType w:val="hybridMultilevel"/>
    <w:tmpl w:val="E0DCDD1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080C29"/>
    <w:multiLevelType w:val="hybridMultilevel"/>
    <w:tmpl w:val="4BF684D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DE546C"/>
    <w:multiLevelType w:val="hybridMultilevel"/>
    <w:tmpl w:val="EA08E96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7706E8"/>
    <w:multiLevelType w:val="hybridMultilevel"/>
    <w:tmpl w:val="017A05E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7D1F66"/>
    <w:multiLevelType w:val="multilevel"/>
    <w:tmpl w:val="CFD22ED8"/>
    <w:lvl w:ilvl="0">
      <w:start w:val="1"/>
      <w:numFmt w:val="decimal"/>
      <w:lvlText w:val="Bilag %1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Bilagheading2"/>
      <w:lvlText w:val="B%1.%2. 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pStyle w:val="Bilagheading3"/>
      <w:lvlText w:val="B%1.%2.%3. 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pStyle w:val="Bilagheading4"/>
      <w:lvlText w:val="B%1.%2.%3.%4. 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pStyle w:val="Bilagheading5"/>
      <w:lvlText w:val="B%1.%2.%3.%4.%5. 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pStyle w:val="Bilagheading6"/>
      <w:lvlText w:val="B%1.%2.%3.%4.%5.%6. 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pStyle w:val="Bilagheading7"/>
      <w:lvlText w:val="B%1.%2.%3.%4.%5.%6.%7. 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pStyle w:val="Bilagheading8"/>
      <w:lvlText w:val="B%1.%2.%3.%4.%5.%6.%7.%8. 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pStyle w:val="Bilagheading9"/>
      <w:lvlText w:val="B%1.%2.%3.%4.%5.%6.%7.%8.%9. "/>
      <w:lvlJc w:val="left"/>
      <w:pPr>
        <w:ind w:left="357" w:hanging="357"/>
      </w:pPr>
      <w:rPr>
        <w:rFonts w:hint="default"/>
      </w:rPr>
    </w:lvl>
  </w:abstractNum>
  <w:num w:numId="1">
    <w:abstractNumId w:val="0"/>
  </w:num>
  <w:num w:numId="2">
    <w:abstractNumId w:val="17"/>
  </w:num>
  <w:num w:numId="3">
    <w:abstractNumId w:val="26"/>
  </w:num>
  <w:num w:numId="4">
    <w:abstractNumId w:val="27"/>
  </w:num>
  <w:num w:numId="5">
    <w:abstractNumId w:val="8"/>
  </w:num>
  <w:num w:numId="6">
    <w:abstractNumId w:val="22"/>
  </w:num>
  <w:num w:numId="7">
    <w:abstractNumId w:val="5"/>
  </w:num>
  <w:num w:numId="8">
    <w:abstractNumId w:val="13"/>
  </w:num>
  <w:num w:numId="9">
    <w:abstractNumId w:val="19"/>
  </w:num>
  <w:num w:numId="10">
    <w:abstractNumId w:val="21"/>
  </w:num>
  <w:num w:numId="11">
    <w:abstractNumId w:val="33"/>
  </w:num>
  <w:num w:numId="12">
    <w:abstractNumId w:val="11"/>
  </w:num>
  <w:num w:numId="13">
    <w:abstractNumId w:val="34"/>
  </w:num>
  <w:num w:numId="14">
    <w:abstractNumId w:val="24"/>
  </w:num>
  <w:num w:numId="15">
    <w:abstractNumId w:val="18"/>
  </w:num>
  <w:num w:numId="16">
    <w:abstractNumId w:val="29"/>
  </w:num>
  <w:num w:numId="17">
    <w:abstractNumId w:val="30"/>
  </w:num>
  <w:num w:numId="18">
    <w:abstractNumId w:val="3"/>
  </w:num>
  <w:num w:numId="19">
    <w:abstractNumId w:val="20"/>
  </w:num>
  <w:num w:numId="20">
    <w:abstractNumId w:val="25"/>
  </w:num>
  <w:num w:numId="21">
    <w:abstractNumId w:val="2"/>
  </w:num>
  <w:num w:numId="22">
    <w:abstractNumId w:val="28"/>
  </w:num>
  <w:num w:numId="23">
    <w:abstractNumId w:val="6"/>
  </w:num>
  <w:num w:numId="24">
    <w:abstractNumId w:val="9"/>
  </w:num>
  <w:num w:numId="25">
    <w:abstractNumId w:val="31"/>
  </w:num>
  <w:num w:numId="26">
    <w:abstractNumId w:val="32"/>
  </w:num>
  <w:num w:numId="27">
    <w:abstractNumId w:val="23"/>
  </w:num>
  <w:num w:numId="28">
    <w:abstractNumId w:val="1"/>
  </w:num>
  <w:num w:numId="29">
    <w:abstractNumId w:val="12"/>
  </w:num>
  <w:num w:numId="30">
    <w:abstractNumId w:val="15"/>
  </w:num>
  <w:num w:numId="31">
    <w:abstractNumId w:val="10"/>
  </w:num>
  <w:num w:numId="32">
    <w:abstractNumId w:val="4"/>
  </w:num>
  <w:num w:numId="33">
    <w:abstractNumId w:val="34"/>
  </w:num>
  <w:num w:numId="34">
    <w:abstractNumId w:val="34"/>
  </w:num>
  <w:num w:numId="35">
    <w:abstractNumId w:val="34"/>
  </w:num>
  <w:num w:numId="36">
    <w:abstractNumId w:val="34"/>
  </w:num>
  <w:num w:numId="37">
    <w:abstractNumId w:val="34"/>
  </w:num>
  <w:num w:numId="38">
    <w:abstractNumId w:val="34"/>
  </w:num>
  <w:num w:numId="39">
    <w:abstractNumId w:val="34"/>
  </w:num>
  <w:num w:numId="40">
    <w:abstractNumId w:val="34"/>
  </w:num>
  <w:num w:numId="41">
    <w:abstractNumId w:val="34"/>
  </w:num>
  <w:num w:numId="42">
    <w:abstractNumId w:val="34"/>
  </w:num>
  <w:num w:numId="43">
    <w:abstractNumId w:val="34"/>
  </w:num>
  <w:num w:numId="44">
    <w:abstractNumId w:val="14"/>
  </w:num>
  <w:num w:numId="45">
    <w:abstractNumId w:val="16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0"/>
  <w:doNotHyphenateCaps/>
  <w:drawingGridHorizontalSpacing w:val="90"/>
  <w:displayHorizontalDrawingGridEvery w:val="0"/>
  <w:displayVerticalDrawingGridEvery w:val="0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M5_AUTHOR_FULL_NAME" w:val="DM5_AUTHOR_FULL_NAME"/>
    <w:docVar w:name="DM5_AUTHOR_ID" w:val="DM5_AUTHOR_ID"/>
    <w:docVar w:name="DM5_DM5DOCVERSION" w:val="DM5_DM5DOCVERSION"/>
    <w:docVar w:name="DM5_DOCNAME" w:val="DM5_DOCNAME"/>
    <w:docVar w:name="DM5_DOCNUM" w:val="DM5_DOCNUM"/>
    <w:docVar w:name="DM5_LAST_EDIT_DATE" w:val="DM5_LAST_EDIT_DATE"/>
    <w:docVar w:name="DM5_TYPIST_ID" w:val="DM5_TYPIST_ID"/>
  </w:docVars>
  <w:rsids>
    <w:rsidRoot w:val="00B40DC2"/>
    <w:rsid w:val="00004FD3"/>
    <w:rsid w:val="0000501A"/>
    <w:rsid w:val="000135F6"/>
    <w:rsid w:val="0001391F"/>
    <w:rsid w:val="00016F17"/>
    <w:rsid w:val="000178DC"/>
    <w:rsid w:val="00017E04"/>
    <w:rsid w:val="00020C55"/>
    <w:rsid w:val="0002270F"/>
    <w:rsid w:val="000227F3"/>
    <w:rsid w:val="000241D7"/>
    <w:rsid w:val="00027357"/>
    <w:rsid w:val="00027C53"/>
    <w:rsid w:val="000312B0"/>
    <w:rsid w:val="00031CB5"/>
    <w:rsid w:val="000342BB"/>
    <w:rsid w:val="000342F4"/>
    <w:rsid w:val="00037282"/>
    <w:rsid w:val="00037927"/>
    <w:rsid w:val="00037E06"/>
    <w:rsid w:val="00040263"/>
    <w:rsid w:val="00040CC5"/>
    <w:rsid w:val="00041182"/>
    <w:rsid w:val="000437C4"/>
    <w:rsid w:val="00043B73"/>
    <w:rsid w:val="00044703"/>
    <w:rsid w:val="000450BE"/>
    <w:rsid w:val="000466E0"/>
    <w:rsid w:val="0004703E"/>
    <w:rsid w:val="000472F1"/>
    <w:rsid w:val="000512CF"/>
    <w:rsid w:val="000525E4"/>
    <w:rsid w:val="00053163"/>
    <w:rsid w:val="00053971"/>
    <w:rsid w:val="00054741"/>
    <w:rsid w:val="00054CF3"/>
    <w:rsid w:val="000550AD"/>
    <w:rsid w:val="00055889"/>
    <w:rsid w:val="000620EA"/>
    <w:rsid w:val="00062DD4"/>
    <w:rsid w:val="000644AB"/>
    <w:rsid w:val="00064D78"/>
    <w:rsid w:val="000655EB"/>
    <w:rsid w:val="00066C0C"/>
    <w:rsid w:val="000671A3"/>
    <w:rsid w:val="00070497"/>
    <w:rsid w:val="00070936"/>
    <w:rsid w:val="00071317"/>
    <w:rsid w:val="000715C9"/>
    <w:rsid w:val="00075B74"/>
    <w:rsid w:val="00075CF0"/>
    <w:rsid w:val="0007691A"/>
    <w:rsid w:val="00080471"/>
    <w:rsid w:val="000828DE"/>
    <w:rsid w:val="000830FD"/>
    <w:rsid w:val="00083B46"/>
    <w:rsid w:val="00090133"/>
    <w:rsid w:val="000908F4"/>
    <w:rsid w:val="00090BE4"/>
    <w:rsid w:val="00091CFF"/>
    <w:rsid w:val="00091FAC"/>
    <w:rsid w:val="0009339A"/>
    <w:rsid w:val="000937BE"/>
    <w:rsid w:val="000945D5"/>
    <w:rsid w:val="00095329"/>
    <w:rsid w:val="00097A16"/>
    <w:rsid w:val="000A0248"/>
    <w:rsid w:val="000A0325"/>
    <w:rsid w:val="000A0A91"/>
    <w:rsid w:val="000A10CD"/>
    <w:rsid w:val="000A144A"/>
    <w:rsid w:val="000A28EA"/>
    <w:rsid w:val="000A40ED"/>
    <w:rsid w:val="000A60CE"/>
    <w:rsid w:val="000A6F85"/>
    <w:rsid w:val="000A7861"/>
    <w:rsid w:val="000A7D12"/>
    <w:rsid w:val="000B1D06"/>
    <w:rsid w:val="000B33D8"/>
    <w:rsid w:val="000B35E2"/>
    <w:rsid w:val="000B38FB"/>
    <w:rsid w:val="000B40E9"/>
    <w:rsid w:val="000B5897"/>
    <w:rsid w:val="000B7ED2"/>
    <w:rsid w:val="000C3A4B"/>
    <w:rsid w:val="000C54EA"/>
    <w:rsid w:val="000C5C61"/>
    <w:rsid w:val="000C5DE4"/>
    <w:rsid w:val="000C5E35"/>
    <w:rsid w:val="000C6112"/>
    <w:rsid w:val="000C6521"/>
    <w:rsid w:val="000C6C64"/>
    <w:rsid w:val="000C6F07"/>
    <w:rsid w:val="000D5BA1"/>
    <w:rsid w:val="000D601C"/>
    <w:rsid w:val="000E00E3"/>
    <w:rsid w:val="000E03AA"/>
    <w:rsid w:val="000E1296"/>
    <w:rsid w:val="000E1B51"/>
    <w:rsid w:val="000E2A2D"/>
    <w:rsid w:val="000E2D93"/>
    <w:rsid w:val="000E441A"/>
    <w:rsid w:val="000E529A"/>
    <w:rsid w:val="000F0220"/>
    <w:rsid w:val="000F1D70"/>
    <w:rsid w:val="000F25C1"/>
    <w:rsid w:val="000F2DF9"/>
    <w:rsid w:val="000F2E42"/>
    <w:rsid w:val="000F3586"/>
    <w:rsid w:val="000F3BA8"/>
    <w:rsid w:val="000F5C8A"/>
    <w:rsid w:val="000F5CD8"/>
    <w:rsid w:val="000F6FF3"/>
    <w:rsid w:val="000F7A01"/>
    <w:rsid w:val="0010069F"/>
    <w:rsid w:val="0010111E"/>
    <w:rsid w:val="00103EA0"/>
    <w:rsid w:val="0010458F"/>
    <w:rsid w:val="00104825"/>
    <w:rsid w:val="00104E0E"/>
    <w:rsid w:val="00105883"/>
    <w:rsid w:val="0010685A"/>
    <w:rsid w:val="00107551"/>
    <w:rsid w:val="001075DC"/>
    <w:rsid w:val="00107698"/>
    <w:rsid w:val="001109CB"/>
    <w:rsid w:val="00111262"/>
    <w:rsid w:val="001113DB"/>
    <w:rsid w:val="001120B5"/>
    <w:rsid w:val="00112326"/>
    <w:rsid w:val="001178C6"/>
    <w:rsid w:val="00117AE3"/>
    <w:rsid w:val="0012047A"/>
    <w:rsid w:val="00121C6F"/>
    <w:rsid w:val="00123A25"/>
    <w:rsid w:val="00124143"/>
    <w:rsid w:val="001250D7"/>
    <w:rsid w:val="00126F0C"/>
    <w:rsid w:val="00127206"/>
    <w:rsid w:val="00131657"/>
    <w:rsid w:val="00131AAD"/>
    <w:rsid w:val="00133436"/>
    <w:rsid w:val="00133620"/>
    <w:rsid w:val="00134277"/>
    <w:rsid w:val="00134343"/>
    <w:rsid w:val="00134B5B"/>
    <w:rsid w:val="00135601"/>
    <w:rsid w:val="001356D5"/>
    <w:rsid w:val="00137382"/>
    <w:rsid w:val="00137613"/>
    <w:rsid w:val="00137F00"/>
    <w:rsid w:val="0014041D"/>
    <w:rsid w:val="00140E56"/>
    <w:rsid w:val="00140F98"/>
    <w:rsid w:val="00142B2A"/>
    <w:rsid w:val="001448B2"/>
    <w:rsid w:val="00145DB6"/>
    <w:rsid w:val="00146ED3"/>
    <w:rsid w:val="00146FD8"/>
    <w:rsid w:val="00152D41"/>
    <w:rsid w:val="00153628"/>
    <w:rsid w:val="001538E8"/>
    <w:rsid w:val="00154D41"/>
    <w:rsid w:val="00155E2D"/>
    <w:rsid w:val="00156F72"/>
    <w:rsid w:val="001576BB"/>
    <w:rsid w:val="00157C63"/>
    <w:rsid w:val="001600E7"/>
    <w:rsid w:val="0016095F"/>
    <w:rsid w:val="00160C96"/>
    <w:rsid w:val="00161A2C"/>
    <w:rsid w:val="00162A16"/>
    <w:rsid w:val="00162D89"/>
    <w:rsid w:val="00162DFA"/>
    <w:rsid w:val="00162E05"/>
    <w:rsid w:val="0016374A"/>
    <w:rsid w:val="00164867"/>
    <w:rsid w:val="00166B30"/>
    <w:rsid w:val="00166E66"/>
    <w:rsid w:val="0016751B"/>
    <w:rsid w:val="001710A0"/>
    <w:rsid w:val="0017128D"/>
    <w:rsid w:val="0017182E"/>
    <w:rsid w:val="001744EB"/>
    <w:rsid w:val="00174B22"/>
    <w:rsid w:val="001759A6"/>
    <w:rsid w:val="00176169"/>
    <w:rsid w:val="00177000"/>
    <w:rsid w:val="00180539"/>
    <w:rsid w:val="00180BB3"/>
    <w:rsid w:val="00181AA0"/>
    <w:rsid w:val="00181FD9"/>
    <w:rsid w:val="001821E1"/>
    <w:rsid w:val="001830CB"/>
    <w:rsid w:val="0018334F"/>
    <w:rsid w:val="001843A7"/>
    <w:rsid w:val="00184926"/>
    <w:rsid w:val="001860AA"/>
    <w:rsid w:val="00186A0C"/>
    <w:rsid w:val="00186C98"/>
    <w:rsid w:val="0019099B"/>
    <w:rsid w:val="00191083"/>
    <w:rsid w:val="0019117A"/>
    <w:rsid w:val="00191E71"/>
    <w:rsid w:val="0019219E"/>
    <w:rsid w:val="00193888"/>
    <w:rsid w:val="00193FA3"/>
    <w:rsid w:val="0019437F"/>
    <w:rsid w:val="001951FD"/>
    <w:rsid w:val="00195E3C"/>
    <w:rsid w:val="00196491"/>
    <w:rsid w:val="001977E4"/>
    <w:rsid w:val="001977EC"/>
    <w:rsid w:val="00197853"/>
    <w:rsid w:val="001A03F8"/>
    <w:rsid w:val="001A0E46"/>
    <w:rsid w:val="001A1001"/>
    <w:rsid w:val="001A10EF"/>
    <w:rsid w:val="001A1525"/>
    <w:rsid w:val="001A193C"/>
    <w:rsid w:val="001A255E"/>
    <w:rsid w:val="001A5321"/>
    <w:rsid w:val="001A735B"/>
    <w:rsid w:val="001B2468"/>
    <w:rsid w:val="001B2A1D"/>
    <w:rsid w:val="001B2B18"/>
    <w:rsid w:val="001B2C2E"/>
    <w:rsid w:val="001B3668"/>
    <w:rsid w:val="001B3F84"/>
    <w:rsid w:val="001B49B0"/>
    <w:rsid w:val="001B5263"/>
    <w:rsid w:val="001B56F6"/>
    <w:rsid w:val="001B6696"/>
    <w:rsid w:val="001B7649"/>
    <w:rsid w:val="001C2055"/>
    <w:rsid w:val="001C3952"/>
    <w:rsid w:val="001C3EA4"/>
    <w:rsid w:val="001C65D8"/>
    <w:rsid w:val="001D19B0"/>
    <w:rsid w:val="001D1B8B"/>
    <w:rsid w:val="001D1E50"/>
    <w:rsid w:val="001D3907"/>
    <w:rsid w:val="001D3CCF"/>
    <w:rsid w:val="001D42DC"/>
    <w:rsid w:val="001D491D"/>
    <w:rsid w:val="001D7326"/>
    <w:rsid w:val="001D7F4D"/>
    <w:rsid w:val="001E09C5"/>
    <w:rsid w:val="001E16F3"/>
    <w:rsid w:val="001E37E5"/>
    <w:rsid w:val="001E3FF9"/>
    <w:rsid w:val="001E4F43"/>
    <w:rsid w:val="001E6367"/>
    <w:rsid w:val="001F0072"/>
    <w:rsid w:val="001F00FB"/>
    <w:rsid w:val="001F0119"/>
    <w:rsid w:val="001F0AC5"/>
    <w:rsid w:val="001F137F"/>
    <w:rsid w:val="001F1E89"/>
    <w:rsid w:val="001F31EF"/>
    <w:rsid w:val="001F6195"/>
    <w:rsid w:val="001F69BD"/>
    <w:rsid w:val="001F6CC6"/>
    <w:rsid w:val="00200161"/>
    <w:rsid w:val="00200634"/>
    <w:rsid w:val="002006DB"/>
    <w:rsid w:val="00200829"/>
    <w:rsid w:val="00200A13"/>
    <w:rsid w:val="00203EB9"/>
    <w:rsid w:val="00204288"/>
    <w:rsid w:val="002043D1"/>
    <w:rsid w:val="00204B3F"/>
    <w:rsid w:val="00204EB1"/>
    <w:rsid w:val="002072C4"/>
    <w:rsid w:val="00207E1D"/>
    <w:rsid w:val="002116D5"/>
    <w:rsid w:val="00212B2A"/>
    <w:rsid w:val="00213714"/>
    <w:rsid w:val="0021383F"/>
    <w:rsid w:val="00213BA5"/>
    <w:rsid w:val="00214127"/>
    <w:rsid w:val="002146F4"/>
    <w:rsid w:val="00214C55"/>
    <w:rsid w:val="00214EDB"/>
    <w:rsid w:val="00215336"/>
    <w:rsid w:val="00215CE6"/>
    <w:rsid w:val="00215F50"/>
    <w:rsid w:val="00216615"/>
    <w:rsid w:val="00216816"/>
    <w:rsid w:val="00217E6D"/>
    <w:rsid w:val="002200D8"/>
    <w:rsid w:val="00222638"/>
    <w:rsid w:val="00222E17"/>
    <w:rsid w:val="00224143"/>
    <w:rsid w:val="0022435C"/>
    <w:rsid w:val="002243ED"/>
    <w:rsid w:val="00224998"/>
    <w:rsid w:val="002250DA"/>
    <w:rsid w:val="0022651E"/>
    <w:rsid w:val="0022678A"/>
    <w:rsid w:val="00226C12"/>
    <w:rsid w:val="00231D07"/>
    <w:rsid w:val="0023278C"/>
    <w:rsid w:val="0023278F"/>
    <w:rsid w:val="00232895"/>
    <w:rsid w:val="00232B5C"/>
    <w:rsid w:val="00233D75"/>
    <w:rsid w:val="002342C8"/>
    <w:rsid w:val="002343B1"/>
    <w:rsid w:val="0023469C"/>
    <w:rsid w:val="00234DEF"/>
    <w:rsid w:val="002353BF"/>
    <w:rsid w:val="002374C3"/>
    <w:rsid w:val="00240DA6"/>
    <w:rsid w:val="00241760"/>
    <w:rsid w:val="00243069"/>
    <w:rsid w:val="002436A6"/>
    <w:rsid w:val="00245379"/>
    <w:rsid w:val="00245D9C"/>
    <w:rsid w:val="0024619F"/>
    <w:rsid w:val="00246277"/>
    <w:rsid w:val="00246B7B"/>
    <w:rsid w:val="002528C2"/>
    <w:rsid w:val="00253EDA"/>
    <w:rsid w:val="0025544F"/>
    <w:rsid w:val="002569F5"/>
    <w:rsid w:val="00257263"/>
    <w:rsid w:val="00257321"/>
    <w:rsid w:val="0025760B"/>
    <w:rsid w:val="0025793F"/>
    <w:rsid w:val="00260243"/>
    <w:rsid w:val="00261C5A"/>
    <w:rsid w:val="00261D63"/>
    <w:rsid w:val="002624AC"/>
    <w:rsid w:val="00263144"/>
    <w:rsid w:val="00263384"/>
    <w:rsid w:val="0026352E"/>
    <w:rsid w:val="00264605"/>
    <w:rsid w:val="00265296"/>
    <w:rsid w:val="0026787E"/>
    <w:rsid w:val="00270AF8"/>
    <w:rsid w:val="00270B61"/>
    <w:rsid w:val="002719D2"/>
    <w:rsid w:val="002735B0"/>
    <w:rsid w:val="002737A4"/>
    <w:rsid w:val="00273E82"/>
    <w:rsid w:val="00274B09"/>
    <w:rsid w:val="00275600"/>
    <w:rsid w:val="00275B2D"/>
    <w:rsid w:val="0027617E"/>
    <w:rsid w:val="00276424"/>
    <w:rsid w:val="00276D1E"/>
    <w:rsid w:val="002804A0"/>
    <w:rsid w:val="00280E18"/>
    <w:rsid w:val="00280EF9"/>
    <w:rsid w:val="00280FB4"/>
    <w:rsid w:val="00280FC8"/>
    <w:rsid w:val="00281830"/>
    <w:rsid w:val="00281D79"/>
    <w:rsid w:val="00282E5A"/>
    <w:rsid w:val="00283498"/>
    <w:rsid w:val="00284AD2"/>
    <w:rsid w:val="002860AB"/>
    <w:rsid w:val="00286BB5"/>
    <w:rsid w:val="00287551"/>
    <w:rsid w:val="0029277D"/>
    <w:rsid w:val="00292DA7"/>
    <w:rsid w:val="00293590"/>
    <w:rsid w:val="00294A8E"/>
    <w:rsid w:val="00295628"/>
    <w:rsid w:val="00295DFF"/>
    <w:rsid w:val="00295E77"/>
    <w:rsid w:val="002960E8"/>
    <w:rsid w:val="0029633E"/>
    <w:rsid w:val="002A03CA"/>
    <w:rsid w:val="002A1766"/>
    <w:rsid w:val="002A1892"/>
    <w:rsid w:val="002A1904"/>
    <w:rsid w:val="002A1CE8"/>
    <w:rsid w:val="002A1E5E"/>
    <w:rsid w:val="002A3A35"/>
    <w:rsid w:val="002A3E8D"/>
    <w:rsid w:val="002A4B5B"/>
    <w:rsid w:val="002A601B"/>
    <w:rsid w:val="002A6C2E"/>
    <w:rsid w:val="002A6F9E"/>
    <w:rsid w:val="002B16AC"/>
    <w:rsid w:val="002B17A3"/>
    <w:rsid w:val="002B1CB2"/>
    <w:rsid w:val="002B2950"/>
    <w:rsid w:val="002B35D5"/>
    <w:rsid w:val="002B4761"/>
    <w:rsid w:val="002B61CE"/>
    <w:rsid w:val="002C0F0B"/>
    <w:rsid w:val="002C1582"/>
    <w:rsid w:val="002C39BC"/>
    <w:rsid w:val="002C4C40"/>
    <w:rsid w:val="002C4F3B"/>
    <w:rsid w:val="002C68A2"/>
    <w:rsid w:val="002C70E6"/>
    <w:rsid w:val="002C76F2"/>
    <w:rsid w:val="002D00FD"/>
    <w:rsid w:val="002D0698"/>
    <w:rsid w:val="002D17CB"/>
    <w:rsid w:val="002D18A3"/>
    <w:rsid w:val="002D59FC"/>
    <w:rsid w:val="002D5CDB"/>
    <w:rsid w:val="002D7892"/>
    <w:rsid w:val="002E0335"/>
    <w:rsid w:val="002E17F0"/>
    <w:rsid w:val="002E2E57"/>
    <w:rsid w:val="002E31E3"/>
    <w:rsid w:val="002E4472"/>
    <w:rsid w:val="002E470D"/>
    <w:rsid w:val="002E65AA"/>
    <w:rsid w:val="002E6FC5"/>
    <w:rsid w:val="002E75A9"/>
    <w:rsid w:val="002F12E2"/>
    <w:rsid w:val="002F2AD1"/>
    <w:rsid w:val="002F6E26"/>
    <w:rsid w:val="003010F9"/>
    <w:rsid w:val="003024AB"/>
    <w:rsid w:val="00303DA8"/>
    <w:rsid w:val="00303FAD"/>
    <w:rsid w:val="003042CB"/>
    <w:rsid w:val="003045EA"/>
    <w:rsid w:val="00304C22"/>
    <w:rsid w:val="003057A9"/>
    <w:rsid w:val="00310948"/>
    <w:rsid w:val="00310C8A"/>
    <w:rsid w:val="00311B4A"/>
    <w:rsid w:val="00311E72"/>
    <w:rsid w:val="00312C5F"/>
    <w:rsid w:val="00313121"/>
    <w:rsid w:val="0031416C"/>
    <w:rsid w:val="003142AB"/>
    <w:rsid w:val="00314B98"/>
    <w:rsid w:val="00315146"/>
    <w:rsid w:val="0031570D"/>
    <w:rsid w:val="00315BD0"/>
    <w:rsid w:val="00320B37"/>
    <w:rsid w:val="00320BEB"/>
    <w:rsid w:val="00320F6E"/>
    <w:rsid w:val="00321E05"/>
    <w:rsid w:val="00322464"/>
    <w:rsid w:val="00322BC1"/>
    <w:rsid w:val="00322BD1"/>
    <w:rsid w:val="003235D1"/>
    <w:rsid w:val="00323C94"/>
    <w:rsid w:val="003249B7"/>
    <w:rsid w:val="00324F58"/>
    <w:rsid w:val="0032766B"/>
    <w:rsid w:val="00330030"/>
    <w:rsid w:val="003301EB"/>
    <w:rsid w:val="003313D6"/>
    <w:rsid w:val="003317FA"/>
    <w:rsid w:val="00331FFF"/>
    <w:rsid w:val="00335A05"/>
    <w:rsid w:val="00335CEA"/>
    <w:rsid w:val="00337042"/>
    <w:rsid w:val="003379E9"/>
    <w:rsid w:val="00337E47"/>
    <w:rsid w:val="00340947"/>
    <w:rsid w:val="003415CB"/>
    <w:rsid w:val="0034197A"/>
    <w:rsid w:val="00341C6F"/>
    <w:rsid w:val="0034218F"/>
    <w:rsid w:val="003421D9"/>
    <w:rsid w:val="00345C88"/>
    <w:rsid w:val="00347104"/>
    <w:rsid w:val="003477A3"/>
    <w:rsid w:val="003503F8"/>
    <w:rsid w:val="00351BFA"/>
    <w:rsid w:val="00351F7B"/>
    <w:rsid w:val="00352461"/>
    <w:rsid w:val="00352952"/>
    <w:rsid w:val="00353BA2"/>
    <w:rsid w:val="00355BE2"/>
    <w:rsid w:val="00355DF8"/>
    <w:rsid w:val="0035710B"/>
    <w:rsid w:val="00362945"/>
    <w:rsid w:val="0036307F"/>
    <w:rsid w:val="003634DE"/>
    <w:rsid w:val="00364152"/>
    <w:rsid w:val="003648BA"/>
    <w:rsid w:val="00365AAF"/>
    <w:rsid w:val="00366BF5"/>
    <w:rsid w:val="00367E4E"/>
    <w:rsid w:val="00370844"/>
    <w:rsid w:val="003725BA"/>
    <w:rsid w:val="00373EF1"/>
    <w:rsid w:val="00375928"/>
    <w:rsid w:val="00375C1C"/>
    <w:rsid w:val="00377553"/>
    <w:rsid w:val="0038079B"/>
    <w:rsid w:val="00382986"/>
    <w:rsid w:val="00383163"/>
    <w:rsid w:val="003834B3"/>
    <w:rsid w:val="003834B6"/>
    <w:rsid w:val="003836A9"/>
    <w:rsid w:val="00390AF3"/>
    <w:rsid w:val="00390C0B"/>
    <w:rsid w:val="00390F2F"/>
    <w:rsid w:val="00392484"/>
    <w:rsid w:val="00392B22"/>
    <w:rsid w:val="00394249"/>
    <w:rsid w:val="00394FD3"/>
    <w:rsid w:val="00395A65"/>
    <w:rsid w:val="00395B77"/>
    <w:rsid w:val="00395F12"/>
    <w:rsid w:val="00397362"/>
    <w:rsid w:val="003A10E8"/>
    <w:rsid w:val="003A1CD2"/>
    <w:rsid w:val="003A2504"/>
    <w:rsid w:val="003A31E4"/>
    <w:rsid w:val="003A3A06"/>
    <w:rsid w:val="003A49C0"/>
    <w:rsid w:val="003A5283"/>
    <w:rsid w:val="003A6565"/>
    <w:rsid w:val="003B0073"/>
    <w:rsid w:val="003B0BCB"/>
    <w:rsid w:val="003B142B"/>
    <w:rsid w:val="003B1764"/>
    <w:rsid w:val="003B2794"/>
    <w:rsid w:val="003B32F2"/>
    <w:rsid w:val="003B4BC8"/>
    <w:rsid w:val="003B4FF5"/>
    <w:rsid w:val="003B552F"/>
    <w:rsid w:val="003B7080"/>
    <w:rsid w:val="003B72B4"/>
    <w:rsid w:val="003B7818"/>
    <w:rsid w:val="003B7963"/>
    <w:rsid w:val="003B7DBD"/>
    <w:rsid w:val="003C1854"/>
    <w:rsid w:val="003C18FE"/>
    <w:rsid w:val="003C1A4B"/>
    <w:rsid w:val="003C1CA8"/>
    <w:rsid w:val="003C247D"/>
    <w:rsid w:val="003C3604"/>
    <w:rsid w:val="003C3B60"/>
    <w:rsid w:val="003C5D4D"/>
    <w:rsid w:val="003C71BF"/>
    <w:rsid w:val="003C7C25"/>
    <w:rsid w:val="003C7E4C"/>
    <w:rsid w:val="003D0155"/>
    <w:rsid w:val="003D0376"/>
    <w:rsid w:val="003D08D6"/>
    <w:rsid w:val="003D16E4"/>
    <w:rsid w:val="003D1DC0"/>
    <w:rsid w:val="003D3834"/>
    <w:rsid w:val="003D4A14"/>
    <w:rsid w:val="003D5F8E"/>
    <w:rsid w:val="003E0E58"/>
    <w:rsid w:val="003E0FF0"/>
    <w:rsid w:val="003E1400"/>
    <w:rsid w:val="003E2263"/>
    <w:rsid w:val="003E22EA"/>
    <w:rsid w:val="003E3075"/>
    <w:rsid w:val="003E49E3"/>
    <w:rsid w:val="003E5BB8"/>
    <w:rsid w:val="003E5D3A"/>
    <w:rsid w:val="003E6953"/>
    <w:rsid w:val="003F009A"/>
    <w:rsid w:val="003F01D1"/>
    <w:rsid w:val="003F0AE6"/>
    <w:rsid w:val="003F13FA"/>
    <w:rsid w:val="003F28C4"/>
    <w:rsid w:val="003F291C"/>
    <w:rsid w:val="003F31ED"/>
    <w:rsid w:val="003F3EB1"/>
    <w:rsid w:val="003F4040"/>
    <w:rsid w:val="003F4634"/>
    <w:rsid w:val="003F5426"/>
    <w:rsid w:val="003F7241"/>
    <w:rsid w:val="003F7D97"/>
    <w:rsid w:val="004001A2"/>
    <w:rsid w:val="00400946"/>
    <w:rsid w:val="00400C78"/>
    <w:rsid w:val="00401958"/>
    <w:rsid w:val="00402AD3"/>
    <w:rsid w:val="00402C69"/>
    <w:rsid w:val="00403915"/>
    <w:rsid w:val="0040794C"/>
    <w:rsid w:val="00410D80"/>
    <w:rsid w:val="00411114"/>
    <w:rsid w:val="004114A8"/>
    <w:rsid w:val="0041254C"/>
    <w:rsid w:val="00412CFB"/>
    <w:rsid w:val="004144ED"/>
    <w:rsid w:val="004146CF"/>
    <w:rsid w:val="00414A11"/>
    <w:rsid w:val="00414BCC"/>
    <w:rsid w:val="00415616"/>
    <w:rsid w:val="00416C2B"/>
    <w:rsid w:val="004178CA"/>
    <w:rsid w:val="00417C3E"/>
    <w:rsid w:val="00420884"/>
    <w:rsid w:val="00420A4B"/>
    <w:rsid w:val="0042153F"/>
    <w:rsid w:val="00421853"/>
    <w:rsid w:val="00422EF2"/>
    <w:rsid w:val="00423D28"/>
    <w:rsid w:val="004240F4"/>
    <w:rsid w:val="00425961"/>
    <w:rsid w:val="00425ADC"/>
    <w:rsid w:val="004270B4"/>
    <w:rsid w:val="0042779F"/>
    <w:rsid w:val="004278AC"/>
    <w:rsid w:val="00431284"/>
    <w:rsid w:val="0043183E"/>
    <w:rsid w:val="00431C8F"/>
    <w:rsid w:val="00431F74"/>
    <w:rsid w:val="00432788"/>
    <w:rsid w:val="00432AC7"/>
    <w:rsid w:val="00433C0F"/>
    <w:rsid w:val="00434787"/>
    <w:rsid w:val="00436729"/>
    <w:rsid w:val="0043711F"/>
    <w:rsid w:val="00437226"/>
    <w:rsid w:val="00441E4E"/>
    <w:rsid w:val="00444458"/>
    <w:rsid w:val="0044477B"/>
    <w:rsid w:val="004528B1"/>
    <w:rsid w:val="004529ED"/>
    <w:rsid w:val="00453EA3"/>
    <w:rsid w:val="0045408D"/>
    <w:rsid w:val="00455D3C"/>
    <w:rsid w:val="0045645E"/>
    <w:rsid w:val="004578FB"/>
    <w:rsid w:val="00457C55"/>
    <w:rsid w:val="00457FDF"/>
    <w:rsid w:val="004609D5"/>
    <w:rsid w:val="00461699"/>
    <w:rsid w:val="004625C3"/>
    <w:rsid w:val="00462CF1"/>
    <w:rsid w:val="00462F77"/>
    <w:rsid w:val="00463569"/>
    <w:rsid w:val="00463D64"/>
    <w:rsid w:val="00463F59"/>
    <w:rsid w:val="00464475"/>
    <w:rsid w:val="00464B21"/>
    <w:rsid w:val="00464B22"/>
    <w:rsid w:val="0046566E"/>
    <w:rsid w:val="00465B0F"/>
    <w:rsid w:val="00465F26"/>
    <w:rsid w:val="00466797"/>
    <w:rsid w:val="00466C39"/>
    <w:rsid w:val="004672E6"/>
    <w:rsid w:val="004676E6"/>
    <w:rsid w:val="004710C4"/>
    <w:rsid w:val="0047145E"/>
    <w:rsid w:val="00471D78"/>
    <w:rsid w:val="00471F3C"/>
    <w:rsid w:val="004723DF"/>
    <w:rsid w:val="004739FD"/>
    <w:rsid w:val="0047422C"/>
    <w:rsid w:val="00474933"/>
    <w:rsid w:val="00474F38"/>
    <w:rsid w:val="004755E3"/>
    <w:rsid w:val="004809F5"/>
    <w:rsid w:val="004815CA"/>
    <w:rsid w:val="0048250F"/>
    <w:rsid w:val="00483501"/>
    <w:rsid w:val="004842F6"/>
    <w:rsid w:val="00486653"/>
    <w:rsid w:val="00490BBC"/>
    <w:rsid w:val="00490CF1"/>
    <w:rsid w:val="004921E4"/>
    <w:rsid w:val="00493D6C"/>
    <w:rsid w:val="00493D84"/>
    <w:rsid w:val="004972A0"/>
    <w:rsid w:val="00497941"/>
    <w:rsid w:val="004A030C"/>
    <w:rsid w:val="004A063B"/>
    <w:rsid w:val="004A232B"/>
    <w:rsid w:val="004A2CD5"/>
    <w:rsid w:val="004A3824"/>
    <w:rsid w:val="004A3935"/>
    <w:rsid w:val="004A6E4A"/>
    <w:rsid w:val="004A6FE1"/>
    <w:rsid w:val="004A75CE"/>
    <w:rsid w:val="004B05A5"/>
    <w:rsid w:val="004B081D"/>
    <w:rsid w:val="004B181A"/>
    <w:rsid w:val="004B18CB"/>
    <w:rsid w:val="004B3B7E"/>
    <w:rsid w:val="004B3F8F"/>
    <w:rsid w:val="004B539B"/>
    <w:rsid w:val="004B58D6"/>
    <w:rsid w:val="004B74F7"/>
    <w:rsid w:val="004C01A5"/>
    <w:rsid w:val="004C05AD"/>
    <w:rsid w:val="004C12E9"/>
    <w:rsid w:val="004C1AC8"/>
    <w:rsid w:val="004C25B5"/>
    <w:rsid w:val="004C36A8"/>
    <w:rsid w:val="004C3BC4"/>
    <w:rsid w:val="004C699B"/>
    <w:rsid w:val="004C6B8C"/>
    <w:rsid w:val="004C7103"/>
    <w:rsid w:val="004C7601"/>
    <w:rsid w:val="004D0182"/>
    <w:rsid w:val="004D1980"/>
    <w:rsid w:val="004D36F2"/>
    <w:rsid w:val="004D3C36"/>
    <w:rsid w:val="004D5C49"/>
    <w:rsid w:val="004D6247"/>
    <w:rsid w:val="004E09EC"/>
    <w:rsid w:val="004E0A11"/>
    <w:rsid w:val="004E1EF4"/>
    <w:rsid w:val="004E338B"/>
    <w:rsid w:val="004E4A6F"/>
    <w:rsid w:val="004E587E"/>
    <w:rsid w:val="004E741A"/>
    <w:rsid w:val="004E75E6"/>
    <w:rsid w:val="004E79B9"/>
    <w:rsid w:val="004F142D"/>
    <w:rsid w:val="004F1825"/>
    <w:rsid w:val="004F2488"/>
    <w:rsid w:val="004F2A30"/>
    <w:rsid w:val="004F367F"/>
    <w:rsid w:val="004F4597"/>
    <w:rsid w:val="004F4AC3"/>
    <w:rsid w:val="004F4E93"/>
    <w:rsid w:val="004F5EAD"/>
    <w:rsid w:val="004F6948"/>
    <w:rsid w:val="004F741D"/>
    <w:rsid w:val="00502FBF"/>
    <w:rsid w:val="005032BC"/>
    <w:rsid w:val="005033C5"/>
    <w:rsid w:val="00503D67"/>
    <w:rsid w:val="00505579"/>
    <w:rsid w:val="00505B6D"/>
    <w:rsid w:val="005102A2"/>
    <w:rsid w:val="00513833"/>
    <w:rsid w:val="00514F53"/>
    <w:rsid w:val="00515BE5"/>
    <w:rsid w:val="00517D78"/>
    <w:rsid w:val="005245C2"/>
    <w:rsid w:val="00524AD0"/>
    <w:rsid w:val="00524BFE"/>
    <w:rsid w:val="00527565"/>
    <w:rsid w:val="00530EDC"/>
    <w:rsid w:val="005316BE"/>
    <w:rsid w:val="00531F09"/>
    <w:rsid w:val="00532DC2"/>
    <w:rsid w:val="005336EB"/>
    <w:rsid w:val="00533B2B"/>
    <w:rsid w:val="005342D5"/>
    <w:rsid w:val="00535528"/>
    <w:rsid w:val="00535AF0"/>
    <w:rsid w:val="00535ED7"/>
    <w:rsid w:val="005374F6"/>
    <w:rsid w:val="00537580"/>
    <w:rsid w:val="00537C50"/>
    <w:rsid w:val="00540773"/>
    <w:rsid w:val="0054083C"/>
    <w:rsid w:val="00541D81"/>
    <w:rsid w:val="00541EDE"/>
    <w:rsid w:val="00541F4F"/>
    <w:rsid w:val="0054448E"/>
    <w:rsid w:val="0054524D"/>
    <w:rsid w:val="0054566E"/>
    <w:rsid w:val="00546E10"/>
    <w:rsid w:val="00550770"/>
    <w:rsid w:val="00550975"/>
    <w:rsid w:val="00550C6D"/>
    <w:rsid w:val="005512B3"/>
    <w:rsid w:val="0055242B"/>
    <w:rsid w:val="0055360D"/>
    <w:rsid w:val="005556C5"/>
    <w:rsid w:val="00555DD0"/>
    <w:rsid w:val="00556D38"/>
    <w:rsid w:val="0056004C"/>
    <w:rsid w:val="0056006E"/>
    <w:rsid w:val="005625A8"/>
    <w:rsid w:val="005631F0"/>
    <w:rsid w:val="005632A5"/>
    <w:rsid w:val="00564A76"/>
    <w:rsid w:val="00565A2F"/>
    <w:rsid w:val="005672B9"/>
    <w:rsid w:val="005676AD"/>
    <w:rsid w:val="00567C99"/>
    <w:rsid w:val="00567E15"/>
    <w:rsid w:val="00570565"/>
    <w:rsid w:val="00571DF4"/>
    <w:rsid w:val="0057235C"/>
    <w:rsid w:val="005738E8"/>
    <w:rsid w:val="0057457E"/>
    <w:rsid w:val="00574A12"/>
    <w:rsid w:val="00575E69"/>
    <w:rsid w:val="00577217"/>
    <w:rsid w:val="00580C8D"/>
    <w:rsid w:val="00581230"/>
    <w:rsid w:val="00581316"/>
    <w:rsid w:val="005814FF"/>
    <w:rsid w:val="0058250F"/>
    <w:rsid w:val="00582829"/>
    <w:rsid w:val="005840E7"/>
    <w:rsid w:val="005852C9"/>
    <w:rsid w:val="00585B41"/>
    <w:rsid w:val="00586F9C"/>
    <w:rsid w:val="005871D2"/>
    <w:rsid w:val="00590E7B"/>
    <w:rsid w:val="00590ED0"/>
    <w:rsid w:val="0059305B"/>
    <w:rsid w:val="005931E6"/>
    <w:rsid w:val="005937E0"/>
    <w:rsid w:val="00593A79"/>
    <w:rsid w:val="00595410"/>
    <w:rsid w:val="0059593E"/>
    <w:rsid w:val="0059717F"/>
    <w:rsid w:val="005973A3"/>
    <w:rsid w:val="005A1757"/>
    <w:rsid w:val="005A1CA5"/>
    <w:rsid w:val="005A1D90"/>
    <w:rsid w:val="005A43A2"/>
    <w:rsid w:val="005A5D97"/>
    <w:rsid w:val="005A5FB7"/>
    <w:rsid w:val="005A638C"/>
    <w:rsid w:val="005A788D"/>
    <w:rsid w:val="005B21E3"/>
    <w:rsid w:val="005B30A9"/>
    <w:rsid w:val="005B331D"/>
    <w:rsid w:val="005B34EA"/>
    <w:rsid w:val="005B48F1"/>
    <w:rsid w:val="005B591B"/>
    <w:rsid w:val="005B5BA0"/>
    <w:rsid w:val="005B644B"/>
    <w:rsid w:val="005B6470"/>
    <w:rsid w:val="005B6717"/>
    <w:rsid w:val="005C098E"/>
    <w:rsid w:val="005C104B"/>
    <w:rsid w:val="005C1C5C"/>
    <w:rsid w:val="005C1E90"/>
    <w:rsid w:val="005C2DAE"/>
    <w:rsid w:val="005C4C04"/>
    <w:rsid w:val="005C4D33"/>
    <w:rsid w:val="005C6653"/>
    <w:rsid w:val="005C6DB3"/>
    <w:rsid w:val="005C7F87"/>
    <w:rsid w:val="005D137A"/>
    <w:rsid w:val="005D1F7D"/>
    <w:rsid w:val="005D3E50"/>
    <w:rsid w:val="005D460A"/>
    <w:rsid w:val="005D470A"/>
    <w:rsid w:val="005D5734"/>
    <w:rsid w:val="005D5B60"/>
    <w:rsid w:val="005D6B52"/>
    <w:rsid w:val="005E0A7B"/>
    <w:rsid w:val="005E0CE7"/>
    <w:rsid w:val="005E107C"/>
    <w:rsid w:val="005E113C"/>
    <w:rsid w:val="005E2A03"/>
    <w:rsid w:val="005E2B02"/>
    <w:rsid w:val="005E303C"/>
    <w:rsid w:val="005E41ED"/>
    <w:rsid w:val="005E6112"/>
    <w:rsid w:val="005E64B0"/>
    <w:rsid w:val="005E6B31"/>
    <w:rsid w:val="005F0951"/>
    <w:rsid w:val="005F20A0"/>
    <w:rsid w:val="005F217A"/>
    <w:rsid w:val="005F4089"/>
    <w:rsid w:val="005F572F"/>
    <w:rsid w:val="005F59C0"/>
    <w:rsid w:val="005F65D7"/>
    <w:rsid w:val="005F66D3"/>
    <w:rsid w:val="005F6E53"/>
    <w:rsid w:val="005F7D43"/>
    <w:rsid w:val="005F7E38"/>
    <w:rsid w:val="00600175"/>
    <w:rsid w:val="006014E5"/>
    <w:rsid w:val="0060153A"/>
    <w:rsid w:val="00601F8E"/>
    <w:rsid w:val="00602499"/>
    <w:rsid w:val="00602ECE"/>
    <w:rsid w:val="00603B20"/>
    <w:rsid w:val="00604F6D"/>
    <w:rsid w:val="00606B0B"/>
    <w:rsid w:val="00606C26"/>
    <w:rsid w:val="00611E03"/>
    <w:rsid w:val="00611F5F"/>
    <w:rsid w:val="00612A4B"/>
    <w:rsid w:val="0061300D"/>
    <w:rsid w:val="00613472"/>
    <w:rsid w:val="006138B6"/>
    <w:rsid w:val="006139A2"/>
    <w:rsid w:val="00613A2E"/>
    <w:rsid w:val="00614F8B"/>
    <w:rsid w:val="00616355"/>
    <w:rsid w:val="006202EF"/>
    <w:rsid w:val="006229E2"/>
    <w:rsid w:val="006244D8"/>
    <w:rsid w:val="00624893"/>
    <w:rsid w:val="006253BE"/>
    <w:rsid w:val="006268CE"/>
    <w:rsid w:val="006271DD"/>
    <w:rsid w:val="00627A34"/>
    <w:rsid w:val="00631F1C"/>
    <w:rsid w:val="00632C2C"/>
    <w:rsid w:val="006334F6"/>
    <w:rsid w:val="006348C8"/>
    <w:rsid w:val="00634B35"/>
    <w:rsid w:val="00634F28"/>
    <w:rsid w:val="006356F0"/>
    <w:rsid w:val="00635980"/>
    <w:rsid w:val="00635F55"/>
    <w:rsid w:val="006375A3"/>
    <w:rsid w:val="00640606"/>
    <w:rsid w:val="006407E6"/>
    <w:rsid w:val="00640BDC"/>
    <w:rsid w:val="006412A1"/>
    <w:rsid w:val="006414B5"/>
    <w:rsid w:val="00641991"/>
    <w:rsid w:val="00641D82"/>
    <w:rsid w:val="00641EA5"/>
    <w:rsid w:val="00642D5F"/>
    <w:rsid w:val="006468FB"/>
    <w:rsid w:val="00646ACB"/>
    <w:rsid w:val="00650723"/>
    <w:rsid w:val="00650891"/>
    <w:rsid w:val="00650C81"/>
    <w:rsid w:val="00650D06"/>
    <w:rsid w:val="006513CC"/>
    <w:rsid w:val="00651992"/>
    <w:rsid w:val="00652B93"/>
    <w:rsid w:val="00653EF5"/>
    <w:rsid w:val="0065416D"/>
    <w:rsid w:val="00655B49"/>
    <w:rsid w:val="006561BF"/>
    <w:rsid w:val="0065635B"/>
    <w:rsid w:val="0065725B"/>
    <w:rsid w:val="00657B62"/>
    <w:rsid w:val="006602EC"/>
    <w:rsid w:val="00660FC7"/>
    <w:rsid w:val="006612D3"/>
    <w:rsid w:val="00661B38"/>
    <w:rsid w:val="006630B3"/>
    <w:rsid w:val="0066537D"/>
    <w:rsid w:val="00666711"/>
    <w:rsid w:val="006667CB"/>
    <w:rsid w:val="00667D0B"/>
    <w:rsid w:val="00670460"/>
    <w:rsid w:val="00672949"/>
    <w:rsid w:val="00673E62"/>
    <w:rsid w:val="00674323"/>
    <w:rsid w:val="006744FB"/>
    <w:rsid w:val="00674CEC"/>
    <w:rsid w:val="00674E19"/>
    <w:rsid w:val="00676108"/>
    <w:rsid w:val="00677E46"/>
    <w:rsid w:val="00683DF1"/>
    <w:rsid w:val="006843E1"/>
    <w:rsid w:val="00685A9A"/>
    <w:rsid w:val="00687344"/>
    <w:rsid w:val="00687B34"/>
    <w:rsid w:val="006905A3"/>
    <w:rsid w:val="006917BD"/>
    <w:rsid w:val="00692145"/>
    <w:rsid w:val="0069453F"/>
    <w:rsid w:val="006A0064"/>
    <w:rsid w:val="006A09DF"/>
    <w:rsid w:val="006A602A"/>
    <w:rsid w:val="006A731A"/>
    <w:rsid w:val="006B1CB3"/>
    <w:rsid w:val="006B3E18"/>
    <w:rsid w:val="006B44B4"/>
    <w:rsid w:val="006B4877"/>
    <w:rsid w:val="006B5253"/>
    <w:rsid w:val="006B5BF5"/>
    <w:rsid w:val="006B6140"/>
    <w:rsid w:val="006B6966"/>
    <w:rsid w:val="006B72B7"/>
    <w:rsid w:val="006C0D13"/>
    <w:rsid w:val="006C126B"/>
    <w:rsid w:val="006C17FD"/>
    <w:rsid w:val="006C19EC"/>
    <w:rsid w:val="006C1F96"/>
    <w:rsid w:val="006C2B2E"/>
    <w:rsid w:val="006C354D"/>
    <w:rsid w:val="006C3A8A"/>
    <w:rsid w:val="006C3E2E"/>
    <w:rsid w:val="006C51DF"/>
    <w:rsid w:val="006C6DD4"/>
    <w:rsid w:val="006C6F33"/>
    <w:rsid w:val="006C737F"/>
    <w:rsid w:val="006C787B"/>
    <w:rsid w:val="006D0ADA"/>
    <w:rsid w:val="006D1A79"/>
    <w:rsid w:val="006D1B5A"/>
    <w:rsid w:val="006D2549"/>
    <w:rsid w:val="006D2E1B"/>
    <w:rsid w:val="006D55E5"/>
    <w:rsid w:val="006D5BCF"/>
    <w:rsid w:val="006D67BF"/>
    <w:rsid w:val="006D6A2B"/>
    <w:rsid w:val="006D7EB6"/>
    <w:rsid w:val="006E0018"/>
    <w:rsid w:val="006E0173"/>
    <w:rsid w:val="006E0E58"/>
    <w:rsid w:val="006E100A"/>
    <w:rsid w:val="006E1CF1"/>
    <w:rsid w:val="006E2C66"/>
    <w:rsid w:val="006E39BD"/>
    <w:rsid w:val="006E3E6C"/>
    <w:rsid w:val="006E4C1B"/>
    <w:rsid w:val="006E4DD6"/>
    <w:rsid w:val="006E5CFF"/>
    <w:rsid w:val="006E681A"/>
    <w:rsid w:val="006E73A4"/>
    <w:rsid w:val="006F130C"/>
    <w:rsid w:val="006F279D"/>
    <w:rsid w:val="006F2BCA"/>
    <w:rsid w:val="006F416A"/>
    <w:rsid w:val="006F4DE5"/>
    <w:rsid w:val="006F5080"/>
    <w:rsid w:val="006F591D"/>
    <w:rsid w:val="006F63DE"/>
    <w:rsid w:val="006F6F06"/>
    <w:rsid w:val="006F70CA"/>
    <w:rsid w:val="006F77EB"/>
    <w:rsid w:val="00700478"/>
    <w:rsid w:val="007008AB"/>
    <w:rsid w:val="00700E52"/>
    <w:rsid w:val="00700EE1"/>
    <w:rsid w:val="00701FF5"/>
    <w:rsid w:val="00702CAE"/>
    <w:rsid w:val="00703869"/>
    <w:rsid w:val="00704BF0"/>
    <w:rsid w:val="00704DB4"/>
    <w:rsid w:val="0071027E"/>
    <w:rsid w:val="00711015"/>
    <w:rsid w:val="00711945"/>
    <w:rsid w:val="0071214F"/>
    <w:rsid w:val="007121A1"/>
    <w:rsid w:val="007124DE"/>
    <w:rsid w:val="0071515A"/>
    <w:rsid w:val="00715614"/>
    <w:rsid w:val="0071664C"/>
    <w:rsid w:val="00716ECC"/>
    <w:rsid w:val="00716F6F"/>
    <w:rsid w:val="007171CF"/>
    <w:rsid w:val="0071746F"/>
    <w:rsid w:val="00717D56"/>
    <w:rsid w:val="007214D9"/>
    <w:rsid w:val="00721690"/>
    <w:rsid w:val="00721A59"/>
    <w:rsid w:val="00721CEF"/>
    <w:rsid w:val="00722934"/>
    <w:rsid w:val="0072315E"/>
    <w:rsid w:val="00723900"/>
    <w:rsid w:val="0072452D"/>
    <w:rsid w:val="007255FE"/>
    <w:rsid w:val="007258E1"/>
    <w:rsid w:val="00726203"/>
    <w:rsid w:val="00726D56"/>
    <w:rsid w:val="00727319"/>
    <w:rsid w:val="00727510"/>
    <w:rsid w:val="0073070B"/>
    <w:rsid w:val="00730EA2"/>
    <w:rsid w:val="007327BF"/>
    <w:rsid w:val="0073306D"/>
    <w:rsid w:val="007360BD"/>
    <w:rsid w:val="007362F5"/>
    <w:rsid w:val="00736624"/>
    <w:rsid w:val="00736C99"/>
    <w:rsid w:val="007400B0"/>
    <w:rsid w:val="007422BC"/>
    <w:rsid w:val="00743618"/>
    <w:rsid w:val="007436FD"/>
    <w:rsid w:val="007449BB"/>
    <w:rsid w:val="007449D3"/>
    <w:rsid w:val="00744E7B"/>
    <w:rsid w:val="007450DF"/>
    <w:rsid w:val="00745EB0"/>
    <w:rsid w:val="0074652B"/>
    <w:rsid w:val="007476CF"/>
    <w:rsid w:val="00747A94"/>
    <w:rsid w:val="00750372"/>
    <w:rsid w:val="007504DA"/>
    <w:rsid w:val="00751866"/>
    <w:rsid w:val="00752031"/>
    <w:rsid w:val="00752314"/>
    <w:rsid w:val="00753ED0"/>
    <w:rsid w:val="00760428"/>
    <w:rsid w:val="00760654"/>
    <w:rsid w:val="00762923"/>
    <w:rsid w:val="00763468"/>
    <w:rsid w:val="00763811"/>
    <w:rsid w:val="0076521E"/>
    <w:rsid w:val="00765535"/>
    <w:rsid w:val="007660FD"/>
    <w:rsid w:val="007663B4"/>
    <w:rsid w:val="00770554"/>
    <w:rsid w:val="00770FF5"/>
    <w:rsid w:val="00771901"/>
    <w:rsid w:val="007721B1"/>
    <w:rsid w:val="0077237B"/>
    <w:rsid w:val="00772608"/>
    <w:rsid w:val="00772816"/>
    <w:rsid w:val="0077332C"/>
    <w:rsid w:val="00776195"/>
    <w:rsid w:val="00780097"/>
    <w:rsid w:val="00781747"/>
    <w:rsid w:val="00781BE4"/>
    <w:rsid w:val="007822B5"/>
    <w:rsid w:val="00782778"/>
    <w:rsid w:val="00782B00"/>
    <w:rsid w:val="00784D11"/>
    <w:rsid w:val="007863D9"/>
    <w:rsid w:val="00786D9B"/>
    <w:rsid w:val="00786EE7"/>
    <w:rsid w:val="00787B13"/>
    <w:rsid w:val="0079098D"/>
    <w:rsid w:val="00791F41"/>
    <w:rsid w:val="007920D7"/>
    <w:rsid w:val="00792111"/>
    <w:rsid w:val="0079303B"/>
    <w:rsid w:val="00793E7E"/>
    <w:rsid w:val="0079421F"/>
    <w:rsid w:val="00795052"/>
    <w:rsid w:val="007967BE"/>
    <w:rsid w:val="0079711A"/>
    <w:rsid w:val="00797533"/>
    <w:rsid w:val="007A07C6"/>
    <w:rsid w:val="007A1D51"/>
    <w:rsid w:val="007A3179"/>
    <w:rsid w:val="007A3718"/>
    <w:rsid w:val="007A46AB"/>
    <w:rsid w:val="007A5590"/>
    <w:rsid w:val="007A570F"/>
    <w:rsid w:val="007A5A86"/>
    <w:rsid w:val="007A6069"/>
    <w:rsid w:val="007A610B"/>
    <w:rsid w:val="007A7A83"/>
    <w:rsid w:val="007A7F17"/>
    <w:rsid w:val="007B0F82"/>
    <w:rsid w:val="007B19BA"/>
    <w:rsid w:val="007B1CA8"/>
    <w:rsid w:val="007B20CF"/>
    <w:rsid w:val="007B2169"/>
    <w:rsid w:val="007B2C37"/>
    <w:rsid w:val="007B2D7A"/>
    <w:rsid w:val="007B6F3D"/>
    <w:rsid w:val="007B76BB"/>
    <w:rsid w:val="007C00D2"/>
    <w:rsid w:val="007C0307"/>
    <w:rsid w:val="007C208B"/>
    <w:rsid w:val="007C2624"/>
    <w:rsid w:val="007C334A"/>
    <w:rsid w:val="007C3872"/>
    <w:rsid w:val="007C44BD"/>
    <w:rsid w:val="007C5BA7"/>
    <w:rsid w:val="007C6135"/>
    <w:rsid w:val="007C6394"/>
    <w:rsid w:val="007C6843"/>
    <w:rsid w:val="007C72CA"/>
    <w:rsid w:val="007C7BF3"/>
    <w:rsid w:val="007D00E1"/>
    <w:rsid w:val="007D0A11"/>
    <w:rsid w:val="007D1B79"/>
    <w:rsid w:val="007D23AC"/>
    <w:rsid w:val="007D34F6"/>
    <w:rsid w:val="007D5EC4"/>
    <w:rsid w:val="007D6E59"/>
    <w:rsid w:val="007D756C"/>
    <w:rsid w:val="007D7911"/>
    <w:rsid w:val="007E0A32"/>
    <w:rsid w:val="007E22B4"/>
    <w:rsid w:val="007E3BB9"/>
    <w:rsid w:val="007E466E"/>
    <w:rsid w:val="007E5E12"/>
    <w:rsid w:val="007E6558"/>
    <w:rsid w:val="007F1241"/>
    <w:rsid w:val="007F295B"/>
    <w:rsid w:val="007F3C0D"/>
    <w:rsid w:val="007F43A6"/>
    <w:rsid w:val="007F4FAD"/>
    <w:rsid w:val="007F685E"/>
    <w:rsid w:val="008001E8"/>
    <w:rsid w:val="0080190E"/>
    <w:rsid w:val="00801F88"/>
    <w:rsid w:val="008020DB"/>
    <w:rsid w:val="00803D0E"/>
    <w:rsid w:val="008047C9"/>
    <w:rsid w:val="0080633D"/>
    <w:rsid w:val="00806ADE"/>
    <w:rsid w:val="008075B9"/>
    <w:rsid w:val="00810765"/>
    <w:rsid w:val="00810B3E"/>
    <w:rsid w:val="00810C46"/>
    <w:rsid w:val="00811096"/>
    <w:rsid w:val="008126A9"/>
    <w:rsid w:val="00812738"/>
    <w:rsid w:val="0081501D"/>
    <w:rsid w:val="00816461"/>
    <w:rsid w:val="00816818"/>
    <w:rsid w:val="00817408"/>
    <w:rsid w:val="00821AD1"/>
    <w:rsid w:val="0082207D"/>
    <w:rsid w:val="00822F1C"/>
    <w:rsid w:val="0082304F"/>
    <w:rsid w:val="0082420A"/>
    <w:rsid w:val="00825641"/>
    <w:rsid w:val="008258DC"/>
    <w:rsid w:val="00825B31"/>
    <w:rsid w:val="00826833"/>
    <w:rsid w:val="00826F1C"/>
    <w:rsid w:val="008301DE"/>
    <w:rsid w:val="00830281"/>
    <w:rsid w:val="00830B34"/>
    <w:rsid w:val="00831BE7"/>
    <w:rsid w:val="00833C1E"/>
    <w:rsid w:val="00833CC1"/>
    <w:rsid w:val="00833D6A"/>
    <w:rsid w:val="00834AEB"/>
    <w:rsid w:val="00834EF5"/>
    <w:rsid w:val="008351A4"/>
    <w:rsid w:val="008356B9"/>
    <w:rsid w:val="00837C1C"/>
    <w:rsid w:val="00841DC8"/>
    <w:rsid w:val="00841E37"/>
    <w:rsid w:val="008427E8"/>
    <w:rsid w:val="00843CFD"/>
    <w:rsid w:val="00844664"/>
    <w:rsid w:val="00844994"/>
    <w:rsid w:val="008453F3"/>
    <w:rsid w:val="008459E5"/>
    <w:rsid w:val="008501C9"/>
    <w:rsid w:val="00851916"/>
    <w:rsid w:val="00851DA6"/>
    <w:rsid w:val="008524C9"/>
    <w:rsid w:val="008530F8"/>
    <w:rsid w:val="00853FD3"/>
    <w:rsid w:val="00854C29"/>
    <w:rsid w:val="00856258"/>
    <w:rsid w:val="00857730"/>
    <w:rsid w:val="008606D7"/>
    <w:rsid w:val="00862D82"/>
    <w:rsid w:val="008630C6"/>
    <w:rsid w:val="00864049"/>
    <w:rsid w:val="008644D1"/>
    <w:rsid w:val="00864A51"/>
    <w:rsid w:val="00866066"/>
    <w:rsid w:val="00872398"/>
    <w:rsid w:val="00873198"/>
    <w:rsid w:val="008740AB"/>
    <w:rsid w:val="0087446B"/>
    <w:rsid w:val="0087555B"/>
    <w:rsid w:val="00875EF7"/>
    <w:rsid w:val="0087620E"/>
    <w:rsid w:val="00876962"/>
    <w:rsid w:val="00876D05"/>
    <w:rsid w:val="0088079B"/>
    <w:rsid w:val="00881850"/>
    <w:rsid w:val="008852E7"/>
    <w:rsid w:val="00886234"/>
    <w:rsid w:val="0089208E"/>
    <w:rsid w:val="00892E1F"/>
    <w:rsid w:val="0089390A"/>
    <w:rsid w:val="00893CC0"/>
    <w:rsid w:val="00895E76"/>
    <w:rsid w:val="008966CF"/>
    <w:rsid w:val="008A2FB6"/>
    <w:rsid w:val="008A3ACE"/>
    <w:rsid w:val="008A5016"/>
    <w:rsid w:val="008A50A9"/>
    <w:rsid w:val="008A5558"/>
    <w:rsid w:val="008A5EBB"/>
    <w:rsid w:val="008A60D4"/>
    <w:rsid w:val="008A6307"/>
    <w:rsid w:val="008A6480"/>
    <w:rsid w:val="008A6F6C"/>
    <w:rsid w:val="008A7A06"/>
    <w:rsid w:val="008B0D3B"/>
    <w:rsid w:val="008B2BF0"/>
    <w:rsid w:val="008B3257"/>
    <w:rsid w:val="008B4DAA"/>
    <w:rsid w:val="008B5FA6"/>
    <w:rsid w:val="008B61B9"/>
    <w:rsid w:val="008B6909"/>
    <w:rsid w:val="008B6A64"/>
    <w:rsid w:val="008B7852"/>
    <w:rsid w:val="008B7B3E"/>
    <w:rsid w:val="008C073E"/>
    <w:rsid w:val="008C0764"/>
    <w:rsid w:val="008C1D57"/>
    <w:rsid w:val="008C2894"/>
    <w:rsid w:val="008C2DDF"/>
    <w:rsid w:val="008C30D6"/>
    <w:rsid w:val="008C3AAA"/>
    <w:rsid w:val="008C3E3F"/>
    <w:rsid w:val="008C4909"/>
    <w:rsid w:val="008C4FAD"/>
    <w:rsid w:val="008C519D"/>
    <w:rsid w:val="008C6FE5"/>
    <w:rsid w:val="008C7482"/>
    <w:rsid w:val="008C7500"/>
    <w:rsid w:val="008D0F0F"/>
    <w:rsid w:val="008D1151"/>
    <w:rsid w:val="008D1254"/>
    <w:rsid w:val="008D2E35"/>
    <w:rsid w:val="008D5706"/>
    <w:rsid w:val="008D6511"/>
    <w:rsid w:val="008D6604"/>
    <w:rsid w:val="008D67D5"/>
    <w:rsid w:val="008D70B0"/>
    <w:rsid w:val="008D7284"/>
    <w:rsid w:val="008D73EF"/>
    <w:rsid w:val="008D79A2"/>
    <w:rsid w:val="008E0BA2"/>
    <w:rsid w:val="008E2614"/>
    <w:rsid w:val="008E3F7F"/>
    <w:rsid w:val="008E46D0"/>
    <w:rsid w:val="008E557F"/>
    <w:rsid w:val="008F033A"/>
    <w:rsid w:val="008F0C57"/>
    <w:rsid w:val="008F0EC8"/>
    <w:rsid w:val="008F157F"/>
    <w:rsid w:val="008F1CE5"/>
    <w:rsid w:val="008F1F6F"/>
    <w:rsid w:val="008F1F96"/>
    <w:rsid w:val="008F223A"/>
    <w:rsid w:val="008F3934"/>
    <w:rsid w:val="008F4178"/>
    <w:rsid w:val="008F56CD"/>
    <w:rsid w:val="008F5A90"/>
    <w:rsid w:val="008F68EE"/>
    <w:rsid w:val="008F6D6B"/>
    <w:rsid w:val="009014D6"/>
    <w:rsid w:val="00901C25"/>
    <w:rsid w:val="00902C3E"/>
    <w:rsid w:val="00903E64"/>
    <w:rsid w:val="00905D7C"/>
    <w:rsid w:val="00906142"/>
    <w:rsid w:val="009061E6"/>
    <w:rsid w:val="0090752D"/>
    <w:rsid w:val="009075CE"/>
    <w:rsid w:val="0091000D"/>
    <w:rsid w:val="0091023C"/>
    <w:rsid w:val="0091113D"/>
    <w:rsid w:val="009111BC"/>
    <w:rsid w:val="00912755"/>
    <w:rsid w:val="00912E4B"/>
    <w:rsid w:val="00913723"/>
    <w:rsid w:val="00913A5E"/>
    <w:rsid w:val="00913D6D"/>
    <w:rsid w:val="009148B9"/>
    <w:rsid w:val="00916DA6"/>
    <w:rsid w:val="00916F30"/>
    <w:rsid w:val="00917635"/>
    <w:rsid w:val="00921B2B"/>
    <w:rsid w:val="00921CEE"/>
    <w:rsid w:val="00924510"/>
    <w:rsid w:val="0092468F"/>
    <w:rsid w:val="009247A8"/>
    <w:rsid w:val="00925591"/>
    <w:rsid w:val="00925CA0"/>
    <w:rsid w:val="00925F10"/>
    <w:rsid w:val="009270FB"/>
    <w:rsid w:val="0093161A"/>
    <w:rsid w:val="00933CB7"/>
    <w:rsid w:val="009342C3"/>
    <w:rsid w:val="0093462E"/>
    <w:rsid w:val="00934DB3"/>
    <w:rsid w:val="00937A22"/>
    <w:rsid w:val="00940170"/>
    <w:rsid w:val="00940D10"/>
    <w:rsid w:val="009442D1"/>
    <w:rsid w:val="00945C82"/>
    <w:rsid w:val="009478DD"/>
    <w:rsid w:val="00947C29"/>
    <w:rsid w:val="009504E0"/>
    <w:rsid w:val="009519EF"/>
    <w:rsid w:val="00953579"/>
    <w:rsid w:val="0095361A"/>
    <w:rsid w:val="00956659"/>
    <w:rsid w:val="00956BFA"/>
    <w:rsid w:val="00956F1B"/>
    <w:rsid w:val="009578FB"/>
    <w:rsid w:val="009602AD"/>
    <w:rsid w:val="009608BE"/>
    <w:rsid w:val="009628E4"/>
    <w:rsid w:val="009642F8"/>
    <w:rsid w:val="00964640"/>
    <w:rsid w:val="009649E7"/>
    <w:rsid w:val="00964F2B"/>
    <w:rsid w:val="009652E0"/>
    <w:rsid w:val="009654BF"/>
    <w:rsid w:val="00966719"/>
    <w:rsid w:val="00967C8E"/>
    <w:rsid w:val="00972122"/>
    <w:rsid w:val="00975B8A"/>
    <w:rsid w:val="00975BF4"/>
    <w:rsid w:val="00980C87"/>
    <w:rsid w:val="00981D48"/>
    <w:rsid w:val="00981FBB"/>
    <w:rsid w:val="009821FA"/>
    <w:rsid w:val="00983B2F"/>
    <w:rsid w:val="009845D1"/>
    <w:rsid w:val="0098498C"/>
    <w:rsid w:val="00985054"/>
    <w:rsid w:val="00986AE4"/>
    <w:rsid w:val="00986EE0"/>
    <w:rsid w:val="00987A02"/>
    <w:rsid w:val="0099068F"/>
    <w:rsid w:val="00991125"/>
    <w:rsid w:val="0099220C"/>
    <w:rsid w:val="009925FF"/>
    <w:rsid w:val="00992648"/>
    <w:rsid w:val="00992E7D"/>
    <w:rsid w:val="00992FB5"/>
    <w:rsid w:val="0099460F"/>
    <w:rsid w:val="00994FB7"/>
    <w:rsid w:val="0099504A"/>
    <w:rsid w:val="00995390"/>
    <w:rsid w:val="0099563C"/>
    <w:rsid w:val="0099648D"/>
    <w:rsid w:val="0099678B"/>
    <w:rsid w:val="009A05B5"/>
    <w:rsid w:val="009A1836"/>
    <w:rsid w:val="009A1BA4"/>
    <w:rsid w:val="009A2CAC"/>
    <w:rsid w:val="009A338B"/>
    <w:rsid w:val="009A343E"/>
    <w:rsid w:val="009A346A"/>
    <w:rsid w:val="009A5B91"/>
    <w:rsid w:val="009A771B"/>
    <w:rsid w:val="009A77E3"/>
    <w:rsid w:val="009B01EA"/>
    <w:rsid w:val="009B1E6D"/>
    <w:rsid w:val="009B2633"/>
    <w:rsid w:val="009B2E4F"/>
    <w:rsid w:val="009B41C2"/>
    <w:rsid w:val="009B5765"/>
    <w:rsid w:val="009B6D56"/>
    <w:rsid w:val="009B6FB3"/>
    <w:rsid w:val="009B7BB2"/>
    <w:rsid w:val="009C003F"/>
    <w:rsid w:val="009C0B7A"/>
    <w:rsid w:val="009C1B5F"/>
    <w:rsid w:val="009C505A"/>
    <w:rsid w:val="009C5185"/>
    <w:rsid w:val="009C5909"/>
    <w:rsid w:val="009C7CE4"/>
    <w:rsid w:val="009D131F"/>
    <w:rsid w:val="009D23C5"/>
    <w:rsid w:val="009D369C"/>
    <w:rsid w:val="009D6735"/>
    <w:rsid w:val="009E026C"/>
    <w:rsid w:val="009E3144"/>
    <w:rsid w:val="009E3557"/>
    <w:rsid w:val="009E3C38"/>
    <w:rsid w:val="009E449A"/>
    <w:rsid w:val="009E5F30"/>
    <w:rsid w:val="009E600C"/>
    <w:rsid w:val="009E6286"/>
    <w:rsid w:val="009E64CE"/>
    <w:rsid w:val="009E6D8C"/>
    <w:rsid w:val="009F01E4"/>
    <w:rsid w:val="009F1AD7"/>
    <w:rsid w:val="009F2390"/>
    <w:rsid w:val="009F2B56"/>
    <w:rsid w:val="009F2BC1"/>
    <w:rsid w:val="009F2E96"/>
    <w:rsid w:val="009F36A7"/>
    <w:rsid w:val="009F38A8"/>
    <w:rsid w:val="009F3C3E"/>
    <w:rsid w:val="009F4A08"/>
    <w:rsid w:val="009F4D4C"/>
    <w:rsid w:val="009F60C2"/>
    <w:rsid w:val="009F626E"/>
    <w:rsid w:val="009F69CB"/>
    <w:rsid w:val="009F773E"/>
    <w:rsid w:val="00A0032C"/>
    <w:rsid w:val="00A012C5"/>
    <w:rsid w:val="00A01705"/>
    <w:rsid w:val="00A05D69"/>
    <w:rsid w:val="00A05F84"/>
    <w:rsid w:val="00A06DB0"/>
    <w:rsid w:val="00A078A4"/>
    <w:rsid w:val="00A07B37"/>
    <w:rsid w:val="00A11628"/>
    <w:rsid w:val="00A1253A"/>
    <w:rsid w:val="00A1432F"/>
    <w:rsid w:val="00A143C4"/>
    <w:rsid w:val="00A15D35"/>
    <w:rsid w:val="00A16023"/>
    <w:rsid w:val="00A16F23"/>
    <w:rsid w:val="00A21E80"/>
    <w:rsid w:val="00A22FF2"/>
    <w:rsid w:val="00A23C89"/>
    <w:rsid w:val="00A23C9F"/>
    <w:rsid w:val="00A24C3F"/>
    <w:rsid w:val="00A26C49"/>
    <w:rsid w:val="00A27D78"/>
    <w:rsid w:val="00A27E84"/>
    <w:rsid w:val="00A32BFB"/>
    <w:rsid w:val="00A32E48"/>
    <w:rsid w:val="00A33B2D"/>
    <w:rsid w:val="00A37E9B"/>
    <w:rsid w:val="00A41D77"/>
    <w:rsid w:val="00A42809"/>
    <w:rsid w:val="00A433EF"/>
    <w:rsid w:val="00A43C73"/>
    <w:rsid w:val="00A442C5"/>
    <w:rsid w:val="00A44A5F"/>
    <w:rsid w:val="00A44E61"/>
    <w:rsid w:val="00A45421"/>
    <w:rsid w:val="00A4553C"/>
    <w:rsid w:val="00A45860"/>
    <w:rsid w:val="00A46205"/>
    <w:rsid w:val="00A46752"/>
    <w:rsid w:val="00A46E0F"/>
    <w:rsid w:val="00A46E3D"/>
    <w:rsid w:val="00A47177"/>
    <w:rsid w:val="00A476B5"/>
    <w:rsid w:val="00A47D10"/>
    <w:rsid w:val="00A512EE"/>
    <w:rsid w:val="00A5197C"/>
    <w:rsid w:val="00A552C5"/>
    <w:rsid w:val="00A55D46"/>
    <w:rsid w:val="00A55EA0"/>
    <w:rsid w:val="00A563B3"/>
    <w:rsid w:val="00A57206"/>
    <w:rsid w:val="00A57338"/>
    <w:rsid w:val="00A57C47"/>
    <w:rsid w:val="00A619B6"/>
    <w:rsid w:val="00A620A1"/>
    <w:rsid w:val="00A63AAB"/>
    <w:rsid w:val="00A642C7"/>
    <w:rsid w:val="00A71F7E"/>
    <w:rsid w:val="00A7235B"/>
    <w:rsid w:val="00A72553"/>
    <w:rsid w:val="00A731E7"/>
    <w:rsid w:val="00A736B4"/>
    <w:rsid w:val="00A765E6"/>
    <w:rsid w:val="00A77D98"/>
    <w:rsid w:val="00A77E5D"/>
    <w:rsid w:val="00A810E5"/>
    <w:rsid w:val="00A813E2"/>
    <w:rsid w:val="00A8311C"/>
    <w:rsid w:val="00A840AD"/>
    <w:rsid w:val="00A858C7"/>
    <w:rsid w:val="00A861CF"/>
    <w:rsid w:val="00A8636A"/>
    <w:rsid w:val="00A90211"/>
    <w:rsid w:val="00A90358"/>
    <w:rsid w:val="00A919AB"/>
    <w:rsid w:val="00A91DCD"/>
    <w:rsid w:val="00A91F70"/>
    <w:rsid w:val="00A95F2F"/>
    <w:rsid w:val="00A96336"/>
    <w:rsid w:val="00A965ED"/>
    <w:rsid w:val="00A968E0"/>
    <w:rsid w:val="00A96B42"/>
    <w:rsid w:val="00A96BAA"/>
    <w:rsid w:val="00A97295"/>
    <w:rsid w:val="00A973DD"/>
    <w:rsid w:val="00AA01C2"/>
    <w:rsid w:val="00AA04ED"/>
    <w:rsid w:val="00AA0948"/>
    <w:rsid w:val="00AA1673"/>
    <w:rsid w:val="00AA247C"/>
    <w:rsid w:val="00AA2EA1"/>
    <w:rsid w:val="00AA30A3"/>
    <w:rsid w:val="00AA4725"/>
    <w:rsid w:val="00AA489B"/>
    <w:rsid w:val="00AA574C"/>
    <w:rsid w:val="00AB0234"/>
    <w:rsid w:val="00AB13BC"/>
    <w:rsid w:val="00AB1A59"/>
    <w:rsid w:val="00AB1B52"/>
    <w:rsid w:val="00AB3827"/>
    <w:rsid w:val="00AB440C"/>
    <w:rsid w:val="00AB4C5E"/>
    <w:rsid w:val="00AB676B"/>
    <w:rsid w:val="00AC05D2"/>
    <w:rsid w:val="00AC1B78"/>
    <w:rsid w:val="00AC2243"/>
    <w:rsid w:val="00AC3E04"/>
    <w:rsid w:val="00AC4D21"/>
    <w:rsid w:val="00AC59C4"/>
    <w:rsid w:val="00AC67B5"/>
    <w:rsid w:val="00AD0C19"/>
    <w:rsid w:val="00AD0E97"/>
    <w:rsid w:val="00AD281F"/>
    <w:rsid w:val="00AD2BF8"/>
    <w:rsid w:val="00AD34ED"/>
    <w:rsid w:val="00AD3973"/>
    <w:rsid w:val="00AD41B0"/>
    <w:rsid w:val="00AD7AF9"/>
    <w:rsid w:val="00AD7FD4"/>
    <w:rsid w:val="00AE02A4"/>
    <w:rsid w:val="00AE0BC7"/>
    <w:rsid w:val="00AE0F78"/>
    <w:rsid w:val="00AE1A1A"/>
    <w:rsid w:val="00AE3937"/>
    <w:rsid w:val="00AE48E4"/>
    <w:rsid w:val="00AE4F3B"/>
    <w:rsid w:val="00AE588D"/>
    <w:rsid w:val="00AE6013"/>
    <w:rsid w:val="00AE6DBD"/>
    <w:rsid w:val="00AE77CE"/>
    <w:rsid w:val="00AE788E"/>
    <w:rsid w:val="00AE7A71"/>
    <w:rsid w:val="00AF1406"/>
    <w:rsid w:val="00AF16E0"/>
    <w:rsid w:val="00AF1794"/>
    <w:rsid w:val="00AF422F"/>
    <w:rsid w:val="00AF45B0"/>
    <w:rsid w:val="00AF4B52"/>
    <w:rsid w:val="00AF53C0"/>
    <w:rsid w:val="00AF761D"/>
    <w:rsid w:val="00AF7696"/>
    <w:rsid w:val="00AF79B4"/>
    <w:rsid w:val="00B0067B"/>
    <w:rsid w:val="00B01091"/>
    <w:rsid w:val="00B01771"/>
    <w:rsid w:val="00B01C0A"/>
    <w:rsid w:val="00B0242D"/>
    <w:rsid w:val="00B02F69"/>
    <w:rsid w:val="00B03D17"/>
    <w:rsid w:val="00B03E1C"/>
    <w:rsid w:val="00B04E58"/>
    <w:rsid w:val="00B056F3"/>
    <w:rsid w:val="00B05C82"/>
    <w:rsid w:val="00B05F18"/>
    <w:rsid w:val="00B07ACF"/>
    <w:rsid w:val="00B07C98"/>
    <w:rsid w:val="00B07F42"/>
    <w:rsid w:val="00B10431"/>
    <w:rsid w:val="00B1084D"/>
    <w:rsid w:val="00B11DEA"/>
    <w:rsid w:val="00B12E3D"/>
    <w:rsid w:val="00B15AC7"/>
    <w:rsid w:val="00B16042"/>
    <w:rsid w:val="00B16BBC"/>
    <w:rsid w:val="00B173D7"/>
    <w:rsid w:val="00B177A1"/>
    <w:rsid w:val="00B20DBF"/>
    <w:rsid w:val="00B23757"/>
    <w:rsid w:val="00B23B0E"/>
    <w:rsid w:val="00B24404"/>
    <w:rsid w:val="00B27EE1"/>
    <w:rsid w:val="00B30297"/>
    <w:rsid w:val="00B312A4"/>
    <w:rsid w:val="00B31D93"/>
    <w:rsid w:val="00B32CDE"/>
    <w:rsid w:val="00B33475"/>
    <w:rsid w:val="00B33760"/>
    <w:rsid w:val="00B3462D"/>
    <w:rsid w:val="00B34884"/>
    <w:rsid w:val="00B34C2E"/>
    <w:rsid w:val="00B34DC0"/>
    <w:rsid w:val="00B35111"/>
    <w:rsid w:val="00B35672"/>
    <w:rsid w:val="00B35A28"/>
    <w:rsid w:val="00B35C91"/>
    <w:rsid w:val="00B402A6"/>
    <w:rsid w:val="00B40DC2"/>
    <w:rsid w:val="00B41392"/>
    <w:rsid w:val="00B4150A"/>
    <w:rsid w:val="00B42998"/>
    <w:rsid w:val="00B4646D"/>
    <w:rsid w:val="00B4743D"/>
    <w:rsid w:val="00B51FD5"/>
    <w:rsid w:val="00B52EE9"/>
    <w:rsid w:val="00B53A00"/>
    <w:rsid w:val="00B5444D"/>
    <w:rsid w:val="00B55B45"/>
    <w:rsid w:val="00B57075"/>
    <w:rsid w:val="00B5779B"/>
    <w:rsid w:val="00B60062"/>
    <w:rsid w:val="00B62394"/>
    <w:rsid w:val="00B636E1"/>
    <w:rsid w:val="00B6372A"/>
    <w:rsid w:val="00B63F51"/>
    <w:rsid w:val="00B64049"/>
    <w:rsid w:val="00B64274"/>
    <w:rsid w:val="00B66344"/>
    <w:rsid w:val="00B669BB"/>
    <w:rsid w:val="00B66A7C"/>
    <w:rsid w:val="00B71072"/>
    <w:rsid w:val="00B71845"/>
    <w:rsid w:val="00B72542"/>
    <w:rsid w:val="00B75A3F"/>
    <w:rsid w:val="00B77075"/>
    <w:rsid w:val="00B777E9"/>
    <w:rsid w:val="00B8005E"/>
    <w:rsid w:val="00B80441"/>
    <w:rsid w:val="00B805BD"/>
    <w:rsid w:val="00B8143F"/>
    <w:rsid w:val="00B82602"/>
    <w:rsid w:val="00B83388"/>
    <w:rsid w:val="00B839F8"/>
    <w:rsid w:val="00B862D9"/>
    <w:rsid w:val="00B907C6"/>
    <w:rsid w:val="00B90AEE"/>
    <w:rsid w:val="00B90CBF"/>
    <w:rsid w:val="00B9139F"/>
    <w:rsid w:val="00B9211C"/>
    <w:rsid w:val="00B96581"/>
    <w:rsid w:val="00B96A31"/>
    <w:rsid w:val="00B9739A"/>
    <w:rsid w:val="00B97B73"/>
    <w:rsid w:val="00B97D36"/>
    <w:rsid w:val="00B97F1D"/>
    <w:rsid w:val="00BA0FD6"/>
    <w:rsid w:val="00BA2026"/>
    <w:rsid w:val="00BA29D6"/>
    <w:rsid w:val="00BA735F"/>
    <w:rsid w:val="00BB1B57"/>
    <w:rsid w:val="00BB2D3A"/>
    <w:rsid w:val="00BB466B"/>
    <w:rsid w:val="00BB5933"/>
    <w:rsid w:val="00BB6129"/>
    <w:rsid w:val="00BB746C"/>
    <w:rsid w:val="00BC0851"/>
    <w:rsid w:val="00BC1E12"/>
    <w:rsid w:val="00BC1F47"/>
    <w:rsid w:val="00BC3415"/>
    <w:rsid w:val="00BC3445"/>
    <w:rsid w:val="00BC3792"/>
    <w:rsid w:val="00BC39BC"/>
    <w:rsid w:val="00BC3CB3"/>
    <w:rsid w:val="00BC53AF"/>
    <w:rsid w:val="00BD08E2"/>
    <w:rsid w:val="00BD0E4C"/>
    <w:rsid w:val="00BD2F6C"/>
    <w:rsid w:val="00BD3214"/>
    <w:rsid w:val="00BD33C8"/>
    <w:rsid w:val="00BD48B5"/>
    <w:rsid w:val="00BD54FC"/>
    <w:rsid w:val="00BD58BF"/>
    <w:rsid w:val="00BD61E0"/>
    <w:rsid w:val="00BE00A5"/>
    <w:rsid w:val="00BE0536"/>
    <w:rsid w:val="00BE156F"/>
    <w:rsid w:val="00BE1B6F"/>
    <w:rsid w:val="00BE1D8E"/>
    <w:rsid w:val="00BE27F4"/>
    <w:rsid w:val="00BE2A0F"/>
    <w:rsid w:val="00BE41DF"/>
    <w:rsid w:val="00BE4AA9"/>
    <w:rsid w:val="00BE4CFA"/>
    <w:rsid w:val="00BE519E"/>
    <w:rsid w:val="00BE5630"/>
    <w:rsid w:val="00BE6745"/>
    <w:rsid w:val="00BE6E11"/>
    <w:rsid w:val="00BF1679"/>
    <w:rsid w:val="00BF450C"/>
    <w:rsid w:val="00BF4608"/>
    <w:rsid w:val="00BF5057"/>
    <w:rsid w:val="00BF5679"/>
    <w:rsid w:val="00BF574F"/>
    <w:rsid w:val="00BF7AE2"/>
    <w:rsid w:val="00BF7EA5"/>
    <w:rsid w:val="00C00219"/>
    <w:rsid w:val="00C00B25"/>
    <w:rsid w:val="00C00FBD"/>
    <w:rsid w:val="00C0269C"/>
    <w:rsid w:val="00C040B6"/>
    <w:rsid w:val="00C05A77"/>
    <w:rsid w:val="00C05C59"/>
    <w:rsid w:val="00C06EC0"/>
    <w:rsid w:val="00C072EA"/>
    <w:rsid w:val="00C07F35"/>
    <w:rsid w:val="00C10244"/>
    <w:rsid w:val="00C103EC"/>
    <w:rsid w:val="00C11D33"/>
    <w:rsid w:val="00C12E21"/>
    <w:rsid w:val="00C13A67"/>
    <w:rsid w:val="00C14753"/>
    <w:rsid w:val="00C14845"/>
    <w:rsid w:val="00C1538F"/>
    <w:rsid w:val="00C1677A"/>
    <w:rsid w:val="00C16DD5"/>
    <w:rsid w:val="00C200B5"/>
    <w:rsid w:val="00C21682"/>
    <w:rsid w:val="00C21C3D"/>
    <w:rsid w:val="00C222AC"/>
    <w:rsid w:val="00C22A55"/>
    <w:rsid w:val="00C2393D"/>
    <w:rsid w:val="00C23E2A"/>
    <w:rsid w:val="00C243A8"/>
    <w:rsid w:val="00C25152"/>
    <w:rsid w:val="00C251F9"/>
    <w:rsid w:val="00C25C0E"/>
    <w:rsid w:val="00C26E2F"/>
    <w:rsid w:val="00C27C0C"/>
    <w:rsid w:val="00C30593"/>
    <w:rsid w:val="00C30BA2"/>
    <w:rsid w:val="00C31D87"/>
    <w:rsid w:val="00C31E40"/>
    <w:rsid w:val="00C3309A"/>
    <w:rsid w:val="00C3365C"/>
    <w:rsid w:val="00C347D5"/>
    <w:rsid w:val="00C3534A"/>
    <w:rsid w:val="00C35663"/>
    <w:rsid w:val="00C36A30"/>
    <w:rsid w:val="00C37129"/>
    <w:rsid w:val="00C378D6"/>
    <w:rsid w:val="00C42D6B"/>
    <w:rsid w:val="00C4414E"/>
    <w:rsid w:val="00C44806"/>
    <w:rsid w:val="00C44DD0"/>
    <w:rsid w:val="00C45EF1"/>
    <w:rsid w:val="00C463B4"/>
    <w:rsid w:val="00C47823"/>
    <w:rsid w:val="00C50047"/>
    <w:rsid w:val="00C50E2F"/>
    <w:rsid w:val="00C51083"/>
    <w:rsid w:val="00C51128"/>
    <w:rsid w:val="00C52897"/>
    <w:rsid w:val="00C53AA1"/>
    <w:rsid w:val="00C53EB7"/>
    <w:rsid w:val="00C53FF1"/>
    <w:rsid w:val="00C554EF"/>
    <w:rsid w:val="00C5569E"/>
    <w:rsid w:val="00C55E22"/>
    <w:rsid w:val="00C57E72"/>
    <w:rsid w:val="00C61AD0"/>
    <w:rsid w:val="00C63CB2"/>
    <w:rsid w:val="00C63EA7"/>
    <w:rsid w:val="00C643D8"/>
    <w:rsid w:val="00C6467E"/>
    <w:rsid w:val="00C671C0"/>
    <w:rsid w:val="00C672F9"/>
    <w:rsid w:val="00C6765E"/>
    <w:rsid w:val="00C7054F"/>
    <w:rsid w:val="00C70827"/>
    <w:rsid w:val="00C7086D"/>
    <w:rsid w:val="00C70C5B"/>
    <w:rsid w:val="00C711B9"/>
    <w:rsid w:val="00C7186C"/>
    <w:rsid w:val="00C723C2"/>
    <w:rsid w:val="00C73FE6"/>
    <w:rsid w:val="00C752C7"/>
    <w:rsid w:val="00C7774A"/>
    <w:rsid w:val="00C779C5"/>
    <w:rsid w:val="00C77B82"/>
    <w:rsid w:val="00C800E0"/>
    <w:rsid w:val="00C801C9"/>
    <w:rsid w:val="00C809C1"/>
    <w:rsid w:val="00C822AF"/>
    <w:rsid w:val="00C825F2"/>
    <w:rsid w:val="00C82965"/>
    <w:rsid w:val="00C82CA3"/>
    <w:rsid w:val="00C84248"/>
    <w:rsid w:val="00C847A8"/>
    <w:rsid w:val="00C84916"/>
    <w:rsid w:val="00C86743"/>
    <w:rsid w:val="00C874FB"/>
    <w:rsid w:val="00C9063B"/>
    <w:rsid w:val="00C917ED"/>
    <w:rsid w:val="00C92986"/>
    <w:rsid w:val="00C92C3F"/>
    <w:rsid w:val="00C92C5A"/>
    <w:rsid w:val="00C94E68"/>
    <w:rsid w:val="00C961EC"/>
    <w:rsid w:val="00C96FE1"/>
    <w:rsid w:val="00CA2C06"/>
    <w:rsid w:val="00CA4A70"/>
    <w:rsid w:val="00CA50E5"/>
    <w:rsid w:val="00CB1C9F"/>
    <w:rsid w:val="00CB320D"/>
    <w:rsid w:val="00CB43B3"/>
    <w:rsid w:val="00CB56D1"/>
    <w:rsid w:val="00CB603C"/>
    <w:rsid w:val="00CB613E"/>
    <w:rsid w:val="00CC04AB"/>
    <w:rsid w:val="00CC26B6"/>
    <w:rsid w:val="00CC2CAE"/>
    <w:rsid w:val="00CC2EB5"/>
    <w:rsid w:val="00CC658E"/>
    <w:rsid w:val="00CC7D7C"/>
    <w:rsid w:val="00CD0C9C"/>
    <w:rsid w:val="00CD100F"/>
    <w:rsid w:val="00CD11B8"/>
    <w:rsid w:val="00CD286C"/>
    <w:rsid w:val="00CD3DDF"/>
    <w:rsid w:val="00CD4B38"/>
    <w:rsid w:val="00CD4C49"/>
    <w:rsid w:val="00CD4DA9"/>
    <w:rsid w:val="00CD4F5A"/>
    <w:rsid w:val="00CD563F"/>
    <w:rsid w:val="00CE088B"/>
    <w:rsid w:val="00CE1EA0"/>
    <w:rsid w:val="00CE2823"/>
    <w:rsid w:val="00CE32D6"/>
    <w:rsid w:val="00CE3419"/>
    <w:rsid w:val="00CE4ED1"/>
    <w:rsid w:val="00CE5021"/>
    <w:rsid w:val="00CE5A82"/>
    <w:rsid w:val="00CE6967"/>
    <w:rsid w:val="00CE6B3C"/>
    <w:rsid w:val="00CE6DE7"/>
    <w:rsid w:val="00CE6FDD"/>
    <w:rsid w:val="00CE74D0"/>
    <w:rsid w:val="00CE78BB"/>
    <w:rsid w:val="00CE7F50"/>
    <w:rsid w:val="00CF010E"/>
    <w:rsid w:val="00CF222B"/>
    <w:rsid w:val="00CF2749"/>
    <w:rsid w:val="00CF2E48"/>
    <w:rsid w:val="00CF36B5"/>
    <w:rsid w:val="00CF4D5A"/>
    <w:rsid w:val="00CF4ECB"/>
    <w:rsid w:val="00CF55A0"/>
    <w:rsid w:val="00CF56BD"/>
    <w:rsid w:val="00CF58ED"/>
    <w:rsid w:val="00CF5922"/>
    <w:rsid w:val="00CF6ED3"/>
    <w:rsid w:val="00D002ED"/>
    <w:rsid w:val="00D00438"/>
    <w:rsid w:val="00D018FC"/>
    <w:rsid w:val="00D01A18"/>
    <w:rsid w:val="00D02511"/>
    <w:rsid w:val="00D0300C"/>
    <w:rsid w:val="00D0479F"/>
    <w:rsid w:val="00D10C43"/>
    <w:rsid w:val="00D10CE6"/>
    <w:rsid w:val="00D11292"/>
    <w:rsid w:val="00D11303"/>
    <w:rsid w:val="00D11F51"/>
    <w:rsid w:val="00D12786"/>
    <w:rsid w:val="00D12EFD"/>
    <w:rsid w:val="00D145EA"/>
    <w:rsid w:val="00D155C5"/>
    <w:rsid w:val="00D168B2"/>
    <w:rsid w:val="00D16CFE"/>
    <w:rsid w:val="00D170C6"/>
    <w:rsid w:val="00D17902"/>
    <w:rsid w:val="00D202CE"/>
    <w:rsid w:val="00D20B64"/>
    <w:rsid w:val="00D21574"/>
    <w:rsid w:val="00D22651"/>
    <w:rsid w:val="00D22BA9"/>
    <w:rsid w:val="00D23989"/>
    <w:rsid w:val="00D23A45"/>
    <w:rsid w:val="00D24C6D"/>
    <w:rsid w:val="00D2605D"/>
    <w:rsid w:val="00D26826"/>
    <w:rsid w:val="00D31BA4"/>
    <w:rsid w:val="00D3218B"/>
    <w:rsid w:val="00D3226B"/>
    <w:rsid w:val="00D3330D"/>
    <w:rsid w:val="00D33D0B"/>
    <w:rsid w:val="00D369D0"/>
    <w:rsid w:val="00D37015"/>
    <w:rsid w:val="00D372AC"/>
    <w:rsid w:val="00D37CB0"/>
    <w:rsid w:val="00D408F0"/>
    <w:rsid w:val="00D40C56"/>
    <w:rsid w:val="00D41967"/>
    <w:rsid w:val="00D41DFC"/>
    <w:rsid w:val="00D434BC"/>
    <w:rsid w:val="00D43AE4"/>
    <w:rsid w:val="00D43F4A"/>
    <w:rsid w:val="00D447A8"/>
    <w:rsid w:val="00D458CA"/>
    <w:rsid w:val="00D4697A"/>
    <w:rsid w:val="00D46AD9"/>
    <w:rsid w:val="00D46DBB"/>
    <w:rsid w:val="00D47ED4"/>
    <w:rsid w:val="00D50191"/>
    <w:rsid w:val="00D5061F"/>
    <w:rsid w:val="00D51CA4"/>
    <w:rsid w:val="00D532E9"/>
    <w:rsid w:val="00D54998"/>
    <w:rsid w:val="00D54A1E"/>
    <w:rsid w:val="00D54B1C"/>
    <w:rsid w:val="00D562D7"/>
    <w:rsid w:val="00D56FD8"/>
    <w:rsid w:val="00D6004D"/>
    <w:rsid w:val="00D60665"/>
    <w:rsid w:val="00D62297"/>
    <w:rsid w:val="00D631A2"/>
    <w:rsid w:val="00D643EE"/>
    <w:rsid w:val="00D647E0"/>
    <w:rsid w:val="00D65128"/>
    <w:rsid w:val="00D665ED"/>
    <w:rsid w:val="00D72E62"/>
    <w:rsid w:val="00D7393A"/>
    <w:rsid w:val="00D73E75"/>
    <w:rsid w:val="00D74482"/>
    <w:rsid w:val="00D75DCD"/>
    <w:rsid w:val="00D75FD6"/>
    <w:rsid w:val="00D76498"/>
    <w:rsid w:val="00D77980"/>
    <w:rsid w:val="00D77D09"/>
    <w:rsid w:val="00D81F17"/>
    <w:rsid w:val="00D83F27"/>
    <w:rsid w:val="00D855B2"/>
    <w:rsid w:val="00D85E48"/>
    <w:rsid w:val="00D86036"/>
    <w:rsid w:val="00D87F5B"/>
    <w:rsid w:val="00D9093C"/>
    <w:rsid w:val="00D909E7"/>
    <w:rsid w:val="00D911E8"/>
    <w:rsid w:val="00D9235F"/>
    <w:rsid w:val="00D924AF"/>
    <w:rsid w:val="00D93EE8"/>
    <w:rsid w:val="00D97589"/>
    <w:rsid w:val="00D975BF"/>
    <w:rsid w:val="00D9767B"/>
    <w:rsid w:val="00DA2903"/>
    <w:rsid w:val="00DA2F9E"/>
    <w:rsid w:val="00DA3F87"/>
    <w:rsid w:val="00DA405B"/>
    <w:rsid w:val="00DA492C"/>
    <w:rsid w:val="00DA7CE7"/>
    <w:rsid w:val="00DB096A"/>
    <w:rsid w:val="00DB0FF6"/>
    <w:rsid w:val="00DB1258"/>
    <w:rsid w:val="00DB3C1B"/>
    <w:rsid w:val="00DB4940"/>
    <w:rsid w:val="00DB4C32"/>
    <w:rsid w:val="00DB4EFE"/>
    <w:rsid w:val="00DB5737"/>
    <w:rsid w:val="00DB63B0"/>
    <w:rsid w:val="00DB7762"/>
    <w:rsid w:val="00DB7A7D"/>
    <w:rsid w:val="00DC3CBC"/>
    <w:rsid w:val="00DC6821"/>
    <w:rsid w:val="00DC718E"/>
    <w:rsid w:val="00DC737D"/>
    <w:rsid w:val="00DC7A3A"/>
    <w:rsid w:val="00DC7B92"/>
    <w:rsid w:val="00DD0794"/>
    <w:rsid w:val="00DD1B06"/>
    <w:rsid w:val="00DD2D4A"/>
    <w:rsid w:val="00DD3879"/>
    <w:rsid w:val="00DD3E4A"/>
    <w:rsid w:val="00DD4BE9"/>
    <w:rsid w:val="00DD4CF2"/>
    <w:rsid w:val="00DD5416"/>
    <w:rsid w:val="00DD5619"/>
    <w:rsid w:val="00DD77F5"/>
    <w:rsid w:val="00DE08CF"/>
    <w:rsid w:val="00DE3205"/>
    <w:rsid w:val="00DE3754"/>
    <w:rsid w:val="00DE5226"/>
    <w:rsid w:val="00DE5DAB"/>
    <w:rsid w:val="00DE669D"/>
    <w:rsid w:val="00DE6B66"/>
    <w:rsid w:val="00DE7817"/>
    <w:rsid w:val="00DE79DB"/>
    <w:rsid w:val="00DF0C87"/>
    <w:rsid w:val="00DF2782"/>
    <w:rsid w:val="00DF2D4A"/>
    <w:rsid w:val="00DF3351"/>
    <w:rsid w:val="00DF417C"/>
    <w:rsid w:val="00DF4A43"/>
    <w:rsid w:val="00DF5124"/>
    <w:rsid w:val="00DF64A1"/>
    <w:rsid w:val="00E00B78"/>
    <w:rsid w:val="00E02570"/>
    <w:rsid w:val="00E03481"/>
    <w:rsid w:val="00E04AEF"/>
    <w:rsid w:val="00E04B11"/>
    <w:rsid w:val="00E0603D"/>
    <w:rsid w:val="00E0684F"/>
    <w:rsid w:val="00E06A82"/>
    <w:rsid w:val="00E070C7"/>
    <w:rsid w:val="00E1138C"/>
    <w:rsid w:val="00E11BDB"/>
    <w:rsid w:val="00E12318"/>
    <w:rsid w:val="00E12B27"/>
    <w:rsid w:val="00E15FBD"/>
    <w:rsid w:val="00E161CA"/>
    <w:rsid w:val="00E16A70"/>
    <w:rsid w:val="00E204D3"/>
    <w:rsid w:val="00E20EED"/>
    <w:rsid w:val="00E23C98"/>
    <w:rsid w:val="00E24065"/>
    <w:rsid w:val="00E24A75"/>
    <w:rsid w:val="00E24B03"/>
    <w:rsid w:val="00E25C21"/>
    <w:rsid w:val="00E2664A"/>
    <w:rsid w:val="00E26C18"/>
    <w:rsid w:val="00E303D4"/>
    <w:rsid w:val="00E30C19"/>
    <w:rsid w:val="00E31F28"/>
    <w:rsid w:val="00E3287D"/>
    <w:rsid w:val="00E34792"/>
    <w:rsid w:val="00E34DEF"/>
    <w:rsid w:val="00E356AF"/>
    <w:rsid w:val="00E35AC4"/>
    <w:rsid w:val="00E37BB3"/>
    <w:rsid w:val="00E422B6"/>
    <w:rsid w:val="00E422F7"/>
    <w:rsid w:val="00E4457B"/>
    <w:rsid w:val="00E44588"/>
    <w:rsid w:val="00E44D2B"/>
    <w:rsid w:val="00E457CC"/>
    <w:rsid w:val="00E4680D"/>
    <w:rsid w:val="00E47DEA"/>
    <w:rsid w:val="00E515B8"/>
    <w:rsid w:val="00E516ED"/>
    <w:rsid w:val="00E51B11"/>
    <w:rsid w:val="00E53AC2"/>
    <w:rsid w:val="00E56649"/>
    <w:rsid w:val="00E568C4"/>
    <w:rsid w:val="00E5693E"/>
    <w:rsid w:val="00E57422"/>
    <w:rsid w:val="00E605E3"/>
    <w:rsid w:val="00E61825"/>
    <w:rsid w:val="00E621C8"/>
    <w:rsid w:val="00E622FA"/>
    <w:rsid w:val="00E638E5"/>
    <w:rsid w:val="00E639A1"/>
    <w:rsid w:val="00E65675"/>
    <w:rsid w:val="00E66449"/>
    <w:rsid w:val="00E67D35"/>
    <w:rsid w:val="00E73189"/>
    <w:rsid w:val="00E73705"/>
    <w:rsid w:val="00E73AB0"/>
    <w:rsid w:val="00E7472A"/>
    <w:rsid w:val="00E81995"/>
    <w:rsid w:val="00E8244A"/>
    <w:rsid w:val="00E82A86"/>
    <w:rsid w:val="00E831A2"/>
    <w:rsid w:val="00E8365D"/>
    <w:rsid w:val="00E83F27"/>
    <w:rsid w:val="00E84D41"/>
    <w:rsid w:val="00E85F91"/>
    <w:rsid w:val="00E909FE"/>
    <w:rsid w:val="00E90EAD"/>
    <w:rsid w:val="00E9201A"/>
    <w:rsid w:val="00E92601"/>
    <w:rsid w:val="00E926AD"/>
    <w:rsid w:val="00E92EF5"/>
    <w:rsid w:val="00E93386"/>
    <w:rsid w:val="00E9342C"/>
    <w:rsid w:val="00E9344E"/>
    <w:rsid w:val="00E948D2"/>
    <w:rsid w:val="00E94BB6"/>
    <w:rsid w:val="00E974BF"/>
    <w:rsid w:val="00E9750D"/>
    <w:rsid w:val="00EA045A"/>
    <w:rsid w:val="00EA08C3"/>
    <w:rsid w:val="00EA0BFB"/>
    <w:rsid w:val="00EA1DE6"/>
    <w:rsid w:val="00EA2254"/>
    <w:rsid w:val="00EA27A7"/>
    <w:rsid w:val="00EA2853"/>
    <w:rsid w:val="00EA3378"/>
    <w:rsid w:val="00EA38FD"/>
    <w:rsid w:val="00EA46D3"/>
    <w:rsid w:val="00EA6DF8"/>
    <w:rsid w:val="00EB1728"/>
    <w:rsid w:val="00EB2948"/>
    <w:rsid w:val="00EB381E"/>
    <w:rsid w:val="00EB390E"/>
    <w:rsid w:val="00EB4B3B"/>
    <w:rsid w:val="00EB5745"/>
    <w:rsid w:val="00EB6736"/>
    <w:rsid w:val="00EB70CA"/>
    <w:rsid w:val="00EB715A"/>
    <w:rsid w:val="00EB77E3"/>
    <w:rsid w:val="00EC07C0"/>
    <w:rsid w:val="00EC1B28"/>
    <w:rsid w:val="00EC222F"/>
    <w:rsid w:val="00EC2235"/>
    <w:rsid w:val="00EC4669"/>
    <w:rsid w:val="00EC4991"/>
    <w:rsid w:val="00EC49F0"/>
    <w:rsid w:val="00ED172D"/>
    <w:rsid w:val="00ED1A9B"/>
    <w:rsid w:val="00ED1D27"/>
    <w:rsid w:val="00ED2081"/>
    <w:rsid w:val="00ED399A"/>
    <w:rsid w:val="00ED3C1A"/>
    <w:rsid w:val="00ED4737"/>
    <w:rsid w:val="00ED4FB1"/>
    <w:rsid w:val="00ED7DF7"/>
    <w:rsid w:val="00EE05C0"/>
    <w:rsid w:val="00EE1942"/>
    <w:rsid w:val="00EE1F02"/>
    <w:rsid w:val="00EE211C"/>
    <w:rsid w:val="00EE6FE4"/>
    <w:rsid w:val="00EE7977"/>
    <w:rsid w:val="00EF06F4"/>
    <w:rsid w:val="00EF1CE4"/>
    <w:rsid w:val="00EF280E"/>
    <w:rsid w:val="00F01A30"/>
    <w:rsid w:val="00F029BF"/>
    <w:rsid w:val="00F03124"/>
    <w:rsid w:val="00F063CA"/>
    <w:rsid w:val="00F06A1C"/>
    <w:rsid w:val="00F06D8D"/>
    <w:rsid w:val="00F07E4B"/>
    <w:rsid w:val="00F07EE3"/>
    <w:rsid w:val="00F11DFA"/>
    <w:rsid w:val="00F120C4"/>
    <w:rsid w:val="00F1235A"/>
    <w:rsid w:val="00F123B6"/>
    <w:rsid w:val="00F14735"/>
    <w:rsid w:val="00F15D91"/>
    <w:rsid w:val="00F17202"/>
    <w:rsid w:val="00F17470"/>
    <w:rsid w:val="00F179FC"/>
    <w:rsid w:val="00F20143"/>
    <w:rsid w:val="00F23264"/>
    <w:rsid w:val="00F238B2"/>
    <w:rsid w:val="00F24945"/>
    <w:rsid w:val="00F257B1"/>
    <w:rsid w:val="00F26742"/>
    <w:rsid w:val="00F2690D"/>
    <w:rsid w:val="00F31688"/>
    <w:rsid w:val="00F31B59"/>
    <w:rsid w:val="00F34463"/>
    <w:rsid w:val="00F34659"/>
    <w:rsid w:val="00F34ACF"/>
    <w:rsid w:val="00F358BB"/>
    <w:rsid w:val="00F35E5E"/>
    <w:rsid w:val="00F4049F"/>
    <w:rsid w:val="00F40C36"/>
    <w:rsid w:val="00F40F84"/>
    <w:rsid w:val="00F413CC"/>
    <w:rsid w:val="00F41492"/>
    <w:rsid w:val="00F42459"/>
    <w:rsid w:val="00F42517"/>
    <w:rsid w:val="00F43344"/>
    <w:rsid w:val="00F45FD2"/>
    <w:rsid w:val="00F4626F"/>
    <w:rsid w:val="00F46B58"/>
    <w:rsid w:val="00F46B83"/>
    <w:rsid w:val="00F50A86"/>
    <w:rsid w:val="00F524E1"/>
    <w:rsid w:val="00F52EB3"/>
    <w:rsid w:val="00F54512"/>
    <w:rsid w:val="00F5491B"/>
    <w:rsid w:val="00F56CCB"/>
    <w:rsid w:val="00F57896"/>
    <w:rsid w:val="00F60DBE"/>
    <w:rsid w:val="00F62BD3"/>
    <w:rsid w:val="00F640B4"/>
    <w:rsid w:val="00F64C6C"/>
    <w:rsid w:val="00F6699F"/>
    <w:rsid w:val="00F67C11"/>
    <w:rsid w:val="00F70EAD"/>
    <w:rsid w:val="00F71E8D"/>
    <w:rsid w:val="00F7216A"/>
    <w:rsid w:val="00F744A6"/>
    <w:rsid w:val="00F75A8C"/>
    <w:rsid w:val="00F75B86"/>
    <w:rsid w:val="00F75FF0"/>
    <w:rsid w:val="00F772CE"/>
    <w:rsid w:val="00F80524"/>
    <w:rsid w:val="00F82733"/>
    <w:rsid w:val="00F83044"/>
    <w:rsid w:val="00F8437F"/>
    <w:rsid w:val="00F84E55"/>
    <w:rsid w:val="00F84EC1"/>
    <w:rsid w:val="00F85D87"/>
    <w:rsid w:val="00F85F20"/>
    <w:rsid w:val="00F87602"/>
    <w:rsid w:val="00F87F74"/>
    <w:rsid w:val="00F9109B"/>
    <w:rsid w:val="00F92054"/>
    <w:rsid w:val="00F92543"/>
    <w:rsid w:val="00F93B3A"/>
    <w:rsid w:val="00F94840"/>
    <w:rsid w:val="00F94CF2"/>
    <w:rsid w:val="00F96163"/>
    <w:rsid w:val="00F9699A"/>
    <w:rsid w:val="00F96D7D"/>
    <w:rsid w:val="00F96DFC"/>
    <w:rsid w:val="00F970AE"/>
    <w:rsid w:val="00FA127E"/>
    <w:rsid w:val="00FA270E"/>
    <w:rsid w:val="00FA2997"/>
    <w:rsid w:val="00FA2E95"/>
    <w:rsid w:val="00FA461A"/>
    <w:rsid w:val="00FA6041"/>
    <w:rsid w:val="00FA7537"/>
    <w:rsid w:val="00FA7A38"/>
    <w:rsid w:val="00FB0671"/>
    <w:rsid w:val="00FB0C40"/>
    <w:rsid w:val="00FB1A3E"/>
    <w:rsid w:val="00FB3031"/>
    <w:rsid w:val="00FB34FF"/>
    <w:rsid w:val="00FB3DDC"/>
    <w:rsid w:val="00FB6C4F"/>
    <w:rsid w:val="00FB6EC4"/>
    <w:rsid w:val="00FB709E"/>
    <w:rsid w:val="00FB75C5"/>
    <w:rsid w:val="00FB7CBF"/>
    <w:rsid w:val="00FB7DB2"/>
    <w:rsid w:val="00FC01FF"/>
    <w:rsid w:val="00FC0923"/>
    <w:rsid w:val="00FC1869"/>
    <w:rsid w:val="00FC50EE"/>
    <w:rsid w:val="00FC6264"/>
    <w:rsid w:val="00FC6FEE"/>
    <w:rsid w:val="00FC7CD8"/>
    <w:rsid w:val="00FC7D70"/>
    <w:rsid w:val="00FD0CD5"/>
    <w:rsid w:val="00FD3A65"/>
    <w:rsid w:val="00FD3CB3"/>
    <w:rsid w:val="00FD4AF2"/>
    <w:rsid w:val="00FD5104"/>
    <w:rsid w:val="00FD5491"/>
    <w:rsid w:val="00FD576B"/>
    <w:rsid w:val="00FD7066"/>
    <w:rsid w:val="00FD7609"/>
    <w:rsid w:val="00FE02D8"/>
    <w:rsid w:val="00FE0B1A"/>
    <w:rsid w:val="00FE0DAB"/>
    <w:rsid w:val="00FE1433"/>
    <w:rsid w:val="00FE1AE5"/>
    <w:rsid w:val="00FE270D"/>
    <w:rsid w:val="00FE3657"/>
    <w:rsid w:val="00FE39F1"/>
    <w:rsid w:val="00FE420E"/>
    <w:rsid w:val="00FE495B"/>
    <w:rsid w:val="00FE4A58"/>
    <w:rsid w:val="00FE4EA7"/>
    <w:rsid w:val="00FE6423"/>
    <w:rsid w:val="00FF1B6D"/>
    <w:rsid w:val="00FF38F8"/>
    <w:rsid w:val="00FF5050"/>
    <w:rsid w:val="00FF628F"/>
    <w:rsid w:val="00FF73D7"/>
    <w:rsid w:val="00FF7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4:docId w14:val="58921149"/>
  <w15:docId w15:val="{0F74785D-1CDD-4CF1-8546-729825AAA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E449A"/>
    <w:pPr>
      <w:spacing w:line="288" w:lineRule="auto"/>
    </w:pPr>
    <w:rPr>
      <w:rFonts w:ascii="Calibri Light" w:hAnsi="Calibri Light"/>
    </w:rPr>
  </w:style>
  <w:style w:type="paragraph" w:styleId="Overskrift1">
    <w:name w:val="heading 1"/>
    <w:basedOn w:val="Normal"/>
    <w:next w:val="Normal"/>
    <w:link w:val="Overskrift1Tegn"/>
    <w:qFormat/>
    <w:rsid w:val="00BE2A0F"/>
    <w:pPr>
      <w:keepNext/>
      <w:numPr>
        <w:numId w:val="5"/>
      </w:numPr>
      <w:tabs>
        <w:tab w:val="left" w:pos="397"/>
      </w:tabs>
      <w:spacing w:after="120" w:line="240" w:lineRule="auto"/>
      <w:outlineLvl w:val="0"/>
    </w:pPr>
    <w:rPr>
      <w:rFonts w:ascii="Calibri" w:hAnsi="Calibri"/>
      <w:sz w:val="26"/>
    </w:rPr>
  </w:style>
  <w:style w:type="paragraph" w:styleId="Overskrift2">
    <w:name w:val="heading 2"/>
    <w:basedOn w:val="Normal"/>
    <w:next w:val="Normal"/>
    <w:link w:val="Overskrift2Tegn"/>
    <w:qFormat/>
    <w:rsid w:val="00BE2A0F"/>
    <w:pPr>
      <w:keepNext/>
      <w:numPr>
        <w:ilvl w:val="1"/>
        <w:numId w:val="5"/>
      </w:numPr>
      <w:spacing w:after="120" w:line="240" w:lineRule="auto"/>
      <w:outlineLvl w:val="1"/>
    </w:pPr>
    <w:rPr>
      <w:rFonts w:ascii="Calibri" w:hAnsi="Calibri"/>
    </w:rPr>
  </w:style>
  <w:style w:type="paragraph" w:styleId="Overskrift3">
    <w:name w:val="heading 3"/>
    <w:basedOn w:val="Normal"/>
    <w:next w:val="Normal"/>
    <w:link w:val="Overskrift3Tegn"/>
    <w:qFormat/>
    <w:rsid w:val="00BE2A0F"/>
    <w:pPr>
      <w:keepNext/>
      <w:numPr>
        <w:ilvl w:val="2"/>
        <w:numId w:val="5"/>
      </w:numPr>
      <w:tabs>
        <w:tab w:val="left" w:pos="567"/>
      </w:tabs>
      <w:spacing w:after="120" w:line="240" w:lineRule="auto"/>
      <w:outlineLvl w:val="2"/>
    </w:pPr>
    <w:rPr>
      <w:rFonts w:ascii="Calibri" w:hAnsi="Calibri"/>
    </w:rPr>
  </w:style>
  <w:style w:type="paragraph" w:styleId="Overskrift4">
    <w:name w:val="heading 4"/>
    <w:basedOn w:val="Normal"/>
    <w:next w:val="Normal"/>
    <w:link w:val="Overskrift4Tegn"/>
    <w:qFormat/>
    <w:rsid w:val="00BE2A0F"/>
    <w:pPr>
      <w:keepNext/>
      <w:numPr>
        <w:ilvl w:val="3"/>
        <w:numId w:val="5"/>
      </w:numPr>
      <w:tabs>
        <w:tab w:val="left" w:pos="737"/>
      </w:tabs>
      <w:spacing w:after="120" w:line="240" w:lineRule="auto"/>
      <w:outlineLvl w:val="3"/>
    </w:pPr>
    <w:rPr>
      <w:rFonts w:ascii="Calibri" w:hAnsi="Calibri"/>
    </w:rPr>
  </w:style>
  <w:style w:type="paragraph" w:styleId="Overskrift5">
    <w:name w:val="heading 5"/>
    <w:basedOn w:val="Normal"/>
    <w:next w:val="Normal"/>
    <w:link w:val="Overskrift5Tegn"/>
    <w:qFormat/>
    <w:rsid w:val="00BE2A0F"/>
    <w:pPr>
      <w:numPr>
        <w:ilvl w:val="4"/>
        <w:numId w:val="5"/>
      </w:numPr>
      <w:tabs>
        <w:tab w:val="left" w:pos="851"/>
      </w:tabs>
      <w:spacing w:after="120" w:line="240" w:lineRule="auto"/>
      <w:outlineLvl w:val="4"/>
    </w:pPr>
    <w:rPr>
      <w:rFonts w:ascii="Calibri" w:hAnsi="Calibri"/>
    </w:rPr>
  </w:style>
  <w:style w:type="paragraph" w:styleId="Overskrift6">
    <w:name w:val="heading 6"/>
    <w:basedOn w:val="Normal"/>
    <w:next w:val="Normal"/>
    <w:link w:val="Overskrift6Tegn"/>
    <w:qFormat/>
    <w:rsid w:val="003B7963"/>
    <w:pPr>
      <w:keepNext/>
      <w:numPr>
        <w:ilvl w:val="5"/>
        <w:numId w:val="5"/>
      </w:numPr>
      <w:spacing w:before="240" w:after="240"/>
      <w:outlineLvl w:val="5"/>
    </w:pPr>
    <w:rPr>
      <w:b/>
    </w:rPr>
  </w:style>
  <w:style w:type="paragraph" w:styleId="Overskrift7">
    <w:name w:val="heading 7"/>
    <w:basedOn w:val="Normal"/>
    <w:next w:val="Normal"/>
    <w:link w:val="Overskrift7Tegn"/>
    <w:qFormat/>
    <w:rsid w:val="003B7963"/>
    <w:pPr>
      <w:keepNext/>
      <w:numPr>
        <w:ilvl w:val="6"/>
        <w:numId w:val="5"/>
      </w:numPr>
      <w:spacing w:before="240" w:after="240"/>
      <w:outlineLvl w:val="6"/>
    </w:pPr>
    <w:rPr>
      <w:b/>
    </w:rPr>
  </w:style>
  <w:style w:type="paragraph" w:styleId="Overskrift8">
    <w:name w:val="heading 8"/>
    <w:aliases w:val="Bilag niv. 1"/>
    <w:basedOn w:val="Normal"/>
    <w:next w:val="Normal"/>
    <w:link w:val="Overskrift8Tegn"/>
    <w:qFormat/>
    <w:rsid w:val="003B7963"/>
    <w:pPr>
      <w:keepNext/>
      <w:numPr>
        <w:ilvl w:val="7"/>
        <w:numId w:val="5"/>
      </w:numPr>
      <w:spacing w:before="240" w:after="240"/>
      <w:outlineLvl w:val="7"/>
    </w:pPr>
    <w:rPr>
      <w:b/>
    </w:rPr>
  </w:style>
  <w:style w:type="paragraph" w:styleId="Overskrift9">
    <w:name w:val="heading 9"/>
    <w:aliases w:val="Appendiks niv. 1"/>
    <w:basedOn w:val="Normal"/>
    <w:next w:val="Normal"/>
    <w:link w:val="Overskrift9Tegn"/>
    <w:qFormat/>
    <w:rsid w:val="003B7963"/>
    <w:pPr>
      <w:keepNext/>
      <w:numPr>
        <w:ilvl w:val="8"/>
        <w:numId w:val="5"/>
      </w:numPr>
      <w:spacing w:before="240" w:after="240"/>
      <w:outlineLvl w:val="8"/>
    </w:pPr>
    <w:rPr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Fodnotetekst">
    <w:name w:val="footnote text"/>
    <w:basedOn w:val="Normal"/>
    <w:link w:val="FodnotetekstTegn"/>
    <w:rsid w:val="003B7963"/>
    <w:pPr>
      <w:tabs>
        <w:tab w:val="left" w:pos="284"/>
      </w:tabs>
      <w:ind w:left="284" w:hanging="284"/>
    </w:pPr>
    <w:rPr>
      <w:sz w:val="14"/>
      <w:szCs w:val="14"/>
    </w:rPr>
  </w:style>
  <w:style w:type="paragraph" w:styleId="Titel">
    <w:name w:val="Title"/>
    <w:basedOn w:val="Normal"/>
    <w:next w:val="Normal"/>
    <w:link w:val="TitelTegn"/>
    <w:qFormat/>
    <w:rsid w:val="003B7963"/>
    <w:pPr>
      <w:keepNext/>
    </w:pPr>
    <w:rPr>
      <w:b/>
      <w:caps/>
      <w:color w:val="13515D"/>
      <w:sz w:val="36"/>
    </w:rPr>
  </w:style>
  <w:style w:type="paragraph" w:styleId="Indholdsfortegnelse1">
    <w:name w:val="toc 1"/>
    <w:basedOn w:val="Normal"/>
    <w:next w:val="Normal"/>
    <w:autoRedefine/>
    <w:uiPriority w:val="39"/>
    <w:qFormat/>
    <w:rsid w:val="00186C98"/>
    <w:pPr>
      <w:tabs>
        <w:tab w:val="left" w:pos="397"/>
        <w:tab w:val="right" w:leader="dot" w:pos="7371"/>
      </w:tabs>
      <w:spacing w:before="120"/>
      <w:ind w:left="397" w:hanging="397"/>
    </w:pPr>
    <w:rPr>
      <w:rFonts w:ascii="Calibri" w:hAnsi="Calibri"/>
      <w:noProof/>
      <w:sz w:val="26"/>
    </w:rPr>
  </w:style>
  <w:style w:type="paragraph" w:styleId="Indholdsfortegnelse2">
    <w:name w:val="toc 2"/>
    <w:basedOn w:val="Normal"/>
    <w:next w:val="Normal"/>
    <w:autoRedefine/>
    <w:uiPriority w:val="39"/>
    <w:qFormat/>
    <w:rsid w:val="00BE2A0F"/>
    <w:pPr>
      <w:tabs>
        <w:tab w:val="left" w:pos="851"/>
        <w:tab w:val="right" w:leader="dot" w:pos="7371"/>
      </w:tabs>
      <w:ind w:left="851" w:hanging="454"/>
    </w:pPr>
    <w:rPr>
      <w:rFonts w:ascii="Calibri" w:hAnsi="Calibri"/>
      <w:noProof/>
    </w:rPr>
  </w:style>
  <w:style w:type="paragraph" w:styleId="Indholdsfortegnelse3">
    <w:name w:val="toc 3"/>
    <w:basedOn w:val="Normal"/>
    <w:next w:val="Normal"/>
    <w:autoRedefine/>
    <w:uiPriority w:val="39"/>
    <w:qFormat/>
    <w:rsid w:val="00BE2A0F"/>
    <w:pPr>
      <w:tabs>
        <w:tab w:val="left" w:pos="1474"/>
        <w:tab w:val="right" w:leader="dot" w:pos="7371"/>
      </w:tabs>
      <w:ind w:left="1475" w:hanging="624"/>
    </w:pPr>
    <w:rPr>
      <w:rFonts w:ascii="Calibri" w:hAnsi="Calibri"/>
      <w:noProof/>
    </w:rPr>
  </w:style>
  <w:style w:type="paragraph" w:styleId="Indholdsfortegnelse4">
    <w:name w:val="toc 4"/>
    <w:basedOn w:val="Normal"/>
    <w:next w:val="Normal"/>
    <w:autoRedefine/>
    <w:uiPriority w:val="39"/>
    <w:rsid w:val="00BE2A0F"/>
    <w:pPr>
      <w:tabs>
        <w:tab w:val="left" w:pos="2268"/>
        <w:tab w:val="right" w:leader="dot" w:pos="7371"/>
      </w:tabs>
      <w:ind w:left="2268" w:hanging="794"/>
    </w:pPr>
    <w:rPr>
      <w:rFonts w:ascii="Calibri" w:hAnsi="Calibri"/>
      <w:noProof/>
    </w:rPr>
  </w:style>
  <w:style w:type="paragraph" w:styleId="Indholdsfortegnelse5">
    <w:name w:val="toc 5"/>
    <w:basedOn w:val="Normal"/>
    <w:next w:val="Normal"/>
    <w:autoRedefine/>
    <w:uiPriority w:val="39"/>
    <w:rsid w:val="00BE2A0F"/>
    <w:pPr>
      <w:tabs>
        <w:tab w:val="left" w:pos="3232"/>
        <w:tab w:val="right" w:leader="dot" w:pos="7371"/>
      </w:tabs>
      <w:ind w:left="3232" w:hanging="964"/>
    </w:pPr>
    <w:rPr>
      <w:rFonts w:ascii="Calibri" w:hAnsi="Calibri"/>
      <w:noProof/>
    </w:rPr>
  </w:style>
  <w:style w:type="paragraph" w:styleId="Sidehoved">
    <w:name w:val="header"/>
    <w:basedOn w:val="Normal"/>
    <w:link w:val="SidehovedTegn"/>
    <w:rsid w:val="00B40DC2"/>
    <w:pPr>
      <w:tabs>
        <w:tab w:val="right" w:pos="9639"/>
      </w:tabs>
      <w:spacing w:before="40" w:line="240" w:lineRule="auto"/>
      <w:jc w:val="right"/>
    </w:pPr>
    <w:rPr>
      <w:sz w:val="14"/>
    </w:rPr>
  </w:style>
  <w:style w:type="paragraph" w:styleId="Sidefod">
    <w:name w:val="footer"/>
    <w:basedOn w:val="Normal"/>
    <w:link w:val="SidefodTegn"/>
    <w:uiPriority w:val="99"/>
    <w:rsid w:val="00B40DC2"/>
    <w:pPr>
      <w:tabs>
        <w:tab w:val="left" w:pos="1418"/>
        <w:tab w:val="right" w:pos="9639"/>
      </w:tabs>
      <w:spacing w:line="240" w:lineRule="auto"/>
    </w:pPr>
    <w:rPr>
      <w:sz w:val="14"/>
    </w:rPr>
  </w:style>
  <w:style w:type="table" w:styleId="Tabel-Gitter">
    <w:name w:val="Table Grid"/>
    <w:basedOn w:val="Tabel-Normal"/>
    <w:uiPriority w:val="39"/>
    <w:rsid w:val="003B7963"/>
    <w:pPr>
      <w:spacing w:line="288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lledtekst">
    <w:name w:val="caption"/>
    <w:basedOn w:val="Normal"/>
    <w:next w:val="Normal"/>
    <w:uiPriority w:val="35"/>
    <w:qFormat/>
    <w:rsid w:val="003B7963"/>
    <w:pPr>
      <w:spacing w:before="120" w:after="120"/>
      <w:ind w:left="851" w:hanging="851"/>
    </w:pPr>
    <w:rPr>
      <w:i/>
      <w:szCs w:val="18"/>
    </w:rPr>
  </w:style>
  <w:style w:type="character" w:styleId="Sidetal">
    <w:name w:val="page number"/>
    <w:basedOn w:val="Standardskrifttypeiafsnit"/>
    <w:rsid w:val="003B7963"/>
    <w:rPr>
      <w:color w:val="505050"/>
      <w:sz w:val="14"/>
    </w:rPr>
  </w:style>
  <w:style w:type="paragraph" w:styleId="Undertitel">
    <w:name w:val="Subtitle"/>
    <w:basedOn w:val="Normal"/>
    <w:link w:val="UndertitelTegn"/>
    <w:qFormat/>
    <w:rsid w:val="00431F74"/>
    <w:pPr>
      <w:spacing w:after="60"/>
      <w:jc w:val="center"/>
    </w:pPr>
  </w:style>
  <w:style w:type="character" w:styleId="Fodnotehenvisning">
    <w:name w:val="footnote reference"/>
    <w:basedOn w:val="Standardskrifttypeiafsnit"/>
    <w:rsid w:val="003B7963"/>
    <w:rPr>
      <w:rFonts w:ascii="Verdana" w:hAnsi="Verdana"/>
      <w:sz w:val="18"/>
      <w:szCs w:val="18"/>
      <w:vertAlign w:val="superscript"/>
    </w:rPr>
  </w:style>
  <w:style w:type="paragraph" w:customStyle="1" w:styleId="Fedoverskrift">
    <w:name w:val="Fed overskrift"/>
    <w:basedOn w:val="Normal"/>
    <w:next w:val="Normal"/>
    <w:link w:val="FedoverskriftTegn"/>
    <w:rsid w:val="003B7963"/>
    <w:pPr>
      <w:keepNext/>
    </w:pPr>
    <w:rPr>
      <w:b/>
    </w:rPr>
  </w:style>
  <w:style w:type="paragraph" w:styleId="Slutnotetekst">
    <w:name w:val="endnote text"/>
    <w:basedOn w:val="Normal"/>
    <w:link w:val="SlutnotetekstTegn"/>
    <w:rsid w:val="003B7963"/>
    <w:pPr>
      <w:tabs>
        <w:tab w:val="left" w:pos="284"/>
      </w:tabs>
      <w:ind w:left="284" w:hanging="284"/>
    </w:pPr>
    <w:rPr>
      <w:sz w:val="16"/>
      <w:szCs w:val="16"/>
    </w:rPr>
  </w:style>
  <w:style w:type="paragraph" w:styleId="Citat">
    <w:name w:val="Quote"/>
    <w:basedOn w:val="Normal"/>
    <w:next w:val="Normal"/>
    <w:link w:val="CitatTegn"/>
    <w:qFormat/>
    <w:rsid w:val="003B7963"/>
    <w:pPr>
      <w:ind w:left="567" w:right="567"/>
    </w:pPr>
  </w:style>
  <w:style w:type="paragraph" w:styleId="Opstilling-punkttegn">
    <w:name w:val="List Bullet"/>
    <w:basedOn w:val="Normal"/>
    <w:autoRedefine/>
    <w:rsid w:val="003B7963"/>
    <w:pPr>
      <w:numPr>
        <w:numId w:val="1"/>
      </w:numPr>
    </w:pPr>
  </w:style>
  <w:style w:type="numbering" w:customStyle="1" w:styleId="TypografiAutomatisknummerering">
    <w:name w:val="Typografi Automatisk nummerering"/>
    <w:basedOn w:val="Ingenoversigt"/>
    <w:rsid w:val="003B7963"/>
    <w:pPr>
      <w:numPr>
        <w:numId w:val="3"/>
      </w:numPr>
    </w:pPr>
  </w:style>
  <w:style w:type="numbering" w:customStyle="1" w:styleId="TypografiPunkttegn">
    <w:name w:val="Typografi Punkttegn"/>
    <w:basedOn w:val="Ingenoversigt"/>
    <w:rsid w:val="003B7963"/>
    <w:pPr>
      <w:numPr>
        <w:numId w:val="4"/>
      </w:numPr>
    </w:pPr>
  </w:style>
  <w:style w:type="numbering" w:customStyle="1" w:styleId="Ref-liste">
    <w:name w:val="Ref-liste"/>
    <w:rsid w:val="003B7963"/>
    <w:pPr>
      <w:numPr>
        <w:numId w:val="2"/>
      </w:numPr>
    </w:pPr>
  </w:style>
  <w:style w:type="paragraph" w:customStyle="1" w:styleId="Modtager">
    <w:name w:val="Modtager"/>
    <w:basedOn w:val="Normal"/>
    <w:rsid w:val="003B7963"/>
    <w:rPr>
      <w:color w:val="505050"/>
      <w:sz w:val="22"/>
    </w:rPr>
  </w:style>
  <w:style w:type="character" w:styleId="Hyperlink">
    <w:name w:val="Hyperlink"/>
    <w:basedOn w:val="Standardskrifttypeiafsnit"/>
    <w:uiPriority w:val="99"/>
    <w:rsid w:val="003B7963"/>
    <w:rPr>
      <w:color w:val="00A98F"/>
      <w:u w:val="single"/>
    </w:rPr>
  </w:style>
  <w:style w:type="paragraph" w:styleId="Brdtekst">
    <w:name w:val="Body Text"/>
    <w:basedOn w:val="Normal"/>
    <w:link w:val="BrdtekstTegn"/>
    <w:rsid w:val="003B7963"/>
    <w:pPr>
      <w:spacing w:after="120"/>
    </w:pPr>
  </w:style>
  <w:style w:type="character" w:styleId="Slutnotehenvisning">
    <w:name w:val="endnote reference"/>
    <w:basedOn w:val="Standardskrifttypeiafsnit"/>
    <w:rsid w:val="003B7963"/>
    <w:rPr>
      <w:vertAlign w:val="superscript"/>
    </w:rPr>
  </w:style>
  <w:style w:type="character" w:styleId="Pladsholdertekst">
    <w:name w:val="Placeholder Text"/>
    <w:basedOn w:val="Standardskrifttypeiafsnit"/>
    <w:uiPriority w:val="99"/>
    <w:semiHidden/>
    <w:rsid w:val="003B7963"/>
    <w:rPr>
      <w:color w:val="808080"/>
    </w:rPr>
  </w:style>
  <w:style w:type="paragraph" w:styleId="Markeringsbobletekst">
    <w:name w:val="Balloon Text"/>
    <w:basedOn w:val="Normal"/>
    <w:link w:val="MarkeringsbobletekstTegn"/>
    <w:rsid w:val="003B79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3B7963"/>
    <w:rPr>
      <w:rFonts w:ascii="Tahoma" w:hAnsi="Tahoma" w:cs="Tahoma"/>
      <w:sz w:val="16"/>
      <w:szCs w:val="16"/>
    </w:rPr>
  </w:style>
  <w:style w:type="character" w:customStyle="1" w:styleId="TitelTegn">
    <w:name w:val="Titel Tegn"/>
    <w:basedOn w:val="Standardskrifttypeiafsnit"/>
    <w:link w:val="Titel"/>
    <w:rsid w:val="003B7963"/>
    <w:rPr>
      <w:rFonts w:ascii="Calibri Light" w:hAnsi="Calibri Light"/>
      <w:b/>
      <w:caps/>
      <w:color w:val="13515D"/>
      <w:sz w:val="36"/>
    </w:rPr>
  </w:style>
  <w:style w:type="paragraph" w:customStyle="1" w:styleId="Brevstart">
    <w:name w:val="Brevstart"/>
    <w:basedOn w:val="Normal"/>
    <w:rsid w:val="003B7963"/>
    <w:pPr>
      <w:tabs>
        <w:tab w:val="left" w:pos="6350"/>
      </w:tabs>
      <w:spacing w:line="280" w:lineRule="exact"/>
      <w:ind w:right="-567"/>
    </w:pPr>
  </w:style>
  <w:style w:type="paragraph" w:styleId="Listeafsnit">
    <w:name w:val="List Paragraph"/>
    <w:basedOn w:val="Normal"/>
    <w:uiPriority w:val="34"/>
    <w:qFormat/>
    <w:rsid w:val="003B7963"/>
    <w:pPr>
      <w:ind w:left="720"/>
      <w:contextualSpacing/>
    </w:pPr>
  </w:style>
  <w:style w:type="paragraph" w:customStyle="1" w:styleId="Marginnote">
    <w:name w:val="Marginnote"/>
    <w:basedOn w:val="Normal"/>
    <w:rsid w:val="003B7963"/>
    <w:pPr>
      <w:suppressAutoHyphens/>
    </w:pPr>
    <w:rPr>
      <w:b/>
      <w:sz w:val="15"/>
      <w:szCs w:val="15"/>
    </w:rPr>
  </w:style>
  <w:style w:type="paragraph" w:customStyle="1" w:styleId="Overskrift0">
    <w:name w:val="Overskrift 0"/>
    <w:basedOn w:val="Normal"/>
    <w:next w:val="Normal"/>
    <w:qFormat/>
    <w:rsid w:val="00BE2A0F"/>
    <w:pPr>
      <w:spacing w:after="120" w:line="240" w:lineRule="auto"/>
    </w:pPr>
    <w:rPr>
      <w:rFonts w:ascii="Calibri" w:hAnsi="Calibri"/>
      <w:sz w:val="26"/>
    </w:rPr>
  </w:style>
  <w:style w:type="table" w:customStyle="1" w:styleId="Tabel-Gitter1">
    <w:name w:val="Tabel - Gitter1"/>
    <w:basedOn w:val="Tabel-Normal"/>
    <w:next w:val="Tabel-Gitter"/>
    <w:rsid w:val="003B79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resse">
    <w:name w:val="Adresse"/>
    <w:basedOn w:val="Normal"/>
    <w:qFormat/>
    <w:rsid w:val="003B7963"/>
    <w:rPr>
      <w:color w:val="505050"/>
      <w:sz w:val="18"/>
    </w:rPr>
  </w:style>
  <w:style w:type="paragraph" w:customStyle="1" w:styleId="Datoref">
    <w:name w:val="Datoref"/>
    <w:basedOn w:val="Normal"/>
    <w:qFormat/>
    <w:rsid w:val="003F01D1"/>
    <w:rPr>
      <w:color w:val="1AAD8B"/>
      <w:sz w:val="18"/>
    </w:rPr>
  </w:style>
  <w:style w:type="paragraph" w:customStyle="1" w:styleId="Dok-type">
    <w:name w:val="Dok-type"/>
    <w:basedOn w:val="Normal"/>
    <w:qFormat/>
    <w:rsid w:val="00FE39F1"/>
    <w:rPr>
      <w:rFonts w:ascii="Calibri" w:hAnsi="Calibri"/>
      <w:color w:val="008B8B"/>
      <w:sz w:val="24"/>
    </w:rPr>
  </w:style>
  <w:style w:type="paragraph" w:customStyle="1" w:styleId="Notat-overskrift">
    <w:name w:val="Notat-overskrift"/>
    <w:basedOn w:val="Modtager"/>
    <w:next w:val="Normal"/>
    <w:qFormat/>
    <w:rsid w:val="003B7963"/>
    <w:rPr>
      <w:b/>
      <w:caps/>
      <w:color w:val="13535B"/>
      <w:sz w:val="36"/>
    </w:rPr>
  </w:style>
  <w:style w:type="paragraph" w:styleId="Overskrift">
    <w:name w:val="TOC Heading"/>
    <w:basedOn w:val="Overskrift1"/>
    <w:next w:val="Normal"/>
    <w:uiPriority w:val="39"/>
    <w:unhideWhenUsed/>
    <w:qFormat/>
    <w:rsid w:val="00760654"/>
    <w:pPr>
      <w:keepLines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006868" w:themeColor="accent1" w:themeShade="BF"/>
      <w:sz w:val="28"/>
      <w:szCs w:val="28"/>
    </w:rPr>
  </w:style>
  <w:style w:type="paragraph" w:customStyle="1" w:styleId="Topnote">
    <w:name w:val="Topnote"/>
    <w:basedOn w:val="Normal"/>
    <w:qFormat/>
    <w:rsid w:val="003F28C4"/>
    <w:pPr>
      <w:tabs>
        <w:tab w:val="right" w:pos="5670"/>
        <w:tab w:val="right" w:pos="9638"/>
      </w:tabs>
      <w:jc w:val="right"/>
    </w:pPr>
    <w:rPr>
      <w:color w:val="505050"/>
      <w:sz w:val="14"/>
    </w:rPr>
  </w:style>
  <w:style w:type="character" w:styleId="Fremhv">
    <w:name w:val="Emphasis"/>
    <w:basedOn w:val="Standardskrifttypeiafsnit"/>
    <w:uiPriority w:val="20"/>
    <w:qFormat/>
    <w:rsid w:val="003B7963"/>
    <w:rPr>
      <w:i/>
      <w:iCs/>
    </w:rPr>
  </w:style>
  <w:style w:type="paragraph" w:styleId="Indholdsfortegnelse6">
    <w:name w:val="toc 6"/>
    <w:basedOn w:val="Normal"/>
    <w:next w:val="Normal"/>
    <w:autoRedefine/>
    <w:uiPriority w:val="39"/>
    <w:rsid w:val="003B7963"/>
    <w:pPr>
      <w:ind w:left="1200"/>
    </w:pPr>
  </w:style>
  <w:style w:type="paragraph" w:styleId="Indholdsfortegnelse9">
    <w:name w:val="toc 9"/>
    <w:basedOn w:val="Normal"/>
    <w:next w:val="Normal"/>
    <w:autoRedefine/>
    <w:uiPriority w:val="39"/>
    <w:rsid w:val="003B7963"/>
    <w:pPr>
      <w:ind w:left="1920"/>
    </w:pPr>
  </w:style>
  <w:style w:type="paragraph" w:customStyle="1" w:styleId="Tid-sted">
    <w:name w:val="Tid-sted"/>
    <w:basedOn w:val="Overskrift0"/>
    <w:rsid w:val="003B7963"/>
    <w:rPr>
      <w:b/>
      <w:bCs/>
      <w:caps/>
      <w:color w:val="008B8B"/>
      <w:sz w:val="22"/>
    </w:rPr>
  </w:style>
  <w:style w:type="paragraph" w:customStyle="1" w:styleId="Deltager">
    <w:name w:val="Deltager"/>
    <w:basedOn w:val="Brevstart"/>
    <w:qFormat/>
    <w:rsid w:val="003B7963"/>
    <w:rPr>
      <w:rFonts w:eastAsiaTheme="minorHAnsi"/>
      <w:color w:val="008B8B"/>
      <w:lang w:val="en-US"/>
    </w:rPr>
  </w:style>
  <w:style w:type="paragraph" w:customStyle="1" w:styleId="Indholdfortegnelse-Energinet">
    <w:name w:val="Indholdfortegnelse-Energinet"/>
    <w:basedOn w:val="Normal"/>
    <w:qFormat/>
    <w:rsid w:val="00EA46D3"/>
    <w:rPr>
      <w:rFonts w:ascii="Calibri" w:hAnsi="Calibri"/>
      <w:caps/>
      <w:sz w:val="26"/>
    </w:rPr>
  </w:style>
  <w:style w:type="paragraph" w:customStyle="1" w:styleId="Datoref-1">
    <w:name w:val="Datoref-1"/>
    <w:basedOn w:val="Normal"/>
    <w:next w:val="Normal"/>
    <w:qFormat/>
    <w:rsid w:val="00BE2A0F"/>
    <w:pPr>
      <w:spacing w:line="240" w:lineRule="auto"/>
    </w:pPr>
    <w:rPr>
      <w:color w:val="505050"/>
      <w:sz w:val="18"/>
    </w:rPr>
  </w:style>
  <w:style w:type="character" w:customStyle="1" w:styleId="SidehovedTegn">
    <w:name w:val="Sidehoved Tegn"/>
    <w:basedOn w:val="Standardskrifttypeiafsnit"/>
    <w:link w:val="Sidehoved"/>
    <w:rsid w:val="00B40DC2"/>
    <w:rPr>
      <w:rFonts w:ascii="Calibri Light" w:hAnsi="Calibri Light"/>
      <w:sz w:val="14"/>
    </w:rPr>
  </w:style>
  <w:style w:type="paragraph" w:customStyle="1" w:styleId="HvidNormal">
    <w:name w:val="Hvid Normal"/>
    <w:basedOn w:val="Normal"/>
    <w:qFormat/>
    <w:rsid w:val="007A1D51"/>
    <w:rPr>
      <w:color w:val="FFFFFF" w:themeColor="background1"/>
      <w:sz w:val="16"/>
      <w:szCs w:val="16"/>
    </w:rPr>
  </w:style>
  <w:style w:type="character" w:styleId="Kommentarhenvisning">
    <w:name w:val="annotation reference"/>
    <w:basedOn w:val="Standardskrifttypeiafsnit"/>
    <w:uiPriority w:val="99"/>
    <w:rsid w:val="007A1D51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rsid w:val="007A1D51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rsid w:val="007A1D51"/>
    <w:rPr>
      <w:rFonts w:ascii="Calibri Light" w:hAnsi="Calibri Light"/>
    </w:rPr>
  </w:style>
  <w:style w:type="paragraph" w:styleId="Kommentaremne">
    <w:name w:val="annotation subject"/>
    <w:basedOn w:val="Kommentartekst"/>
    <w:next w:val="Kommentartekst"/>
    <w:link w:val="KommentaremneTegn"/>
    <w:unhideWhenUsed/>
    <w:rsid w:val="00B02F69"/>
    <w:rPr>
      <w:b/>
      <w:bCs/>
    </w:rPr>
  </w:style>
  <w:style w:type="character" w:customStyle="1" w:styleId="KommentaremneTegn">
    <w:name w:val="Kommentaremne Tegn"/>
    <w:basedOn w:val="KommentartekstTegn"/>
    <w:link w:val="Kommentaremne"/>
    <w:rsid w:val="00B02F69"/>
    <w:rPr>
      <w:rFonts w:ascii="Calibri Light" w:hAnsi="Calibri Light"/>
      <w:b/>
      <w:bCs/>
    </w:rPr>
  </w:style>
  <w:style w:type="table" w:styleId="Tabel-Gitter10">
    <w:name w:val="Table Grid 1"/>
    <w:basedOn w:val="Tabel-Normal"/>
    <w:rsid w:val="00956F1B"/>
    <w:pPr>
      <w:spacing w:line="288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-Gitter35">
    <w:name w:val="Tabel - Gitter35"/>
    <w:basedOn w:val="Tabel-Normal"/>
    <w:next w:val="Tabel-Gitter"/>
    <w:rsid w:val="00661B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pografiBilags1-Overskrift1">
    <w:name w:val="Typografi Bilags1-Overskrift 1"/>
    <w:basedOn w:val="Overskrift1"/>
    <w:rsid w:val="00A22FF2"/>
    <w:pPr>
      <w:numPr>
        <w:numId w:val="12"/>
      </w:numPr>
      <w:ind w:left="1134" w:hanging="1134"/>
    </w:pPr>
  </w:style>
  <w:style w:type="character" w:customStyle="1" w:styleId="Overskrift1Tegn">
    <w:name w:val="Overskrift 1 Tegn"/>
    <w:basedOn w:val="Standardskrifttypeiafsnit"/>
    <w:link w:val="Overskrift1"/>
    <w:rsid w:val="001600E7"/>
    <w:rPr>
      <w:rFonts w:ascii="Calibri" w:hAnsi="Calibri"/>
      <w:sz w:val="26"/>
    </w:rPr>
  </w:style>
  <w:style w:type="character" w:customStyle="1" w:styleId="Overskrift2Tegn">
    <w:name w:val="Overskrift 2 Tegn"/>
    <w:basedOn w:val="Standardskrifttypeiafsnit"/>
    <w:link w:val="Overskrift2"/>
    <w:rsid w:val="001600E7"/>
    <w:rPr>
      <w:rFonts w:ascii="Calibri" w:hAnsi="Calibri"/>
    </w:rPr>
  </w:style>
  <w:style w:type="character" w:customStyle="1" w:styleId="Overskrift3Tegn">
    <w:name w:val="Overskrift 3 Tegn"/>
    <w:basedOn w:val="Standardskrifttypeiafsnit"/>
    <w:link w:val="Overskrift3"/>
    <w:rsid w:val="001600E7"/>
    <w:rPr>
      <w:rFonts w:ascii="Calibri" w:hAnsi="Calibri"/>
    </w:rPr>
  </w:style>
  <w:style w:type="character" w:customStyle="1" w:styleId="Overskrift4Tegn">
    <w:name w:val="Overskrift 4 Tegn"/>
    <w:basedOn w:val="Standardskrifttypeiafsnit"/>
    <w:link w:val="Overskrift4"/>
    <w:rsid w:val="001600E7"/>
    <w:rPr>
      <w:rFonts w:ascii="Calibri" w:hAnsi="Calibri"/>
    </w:rPr>
  </w:style>
  <w:style w:type="character" w:customStyle="1" w:styleId="Overskrift5Tegn">
    <w:name w:val="Overskrift 5 Tegn"/>
    <w:basedOn w:val="Standardskrifttypeiafsnit"/>
    <w:link w:val="Overskrift5"/>
    <w:rsid w:val="001600E7"/>
    <w:rPr>
      <w:rFonts w:ascii="Calibri" w:hAnsi="Calibri"/>
    </w:rPr>
  </w:style>
  <w:style w:type="character" w:customStyle="1" w:styleId="Overskrift6Tegn">
    <w:name w:val="Overskrift 6 Tegn"/>
    <w:basedOn w:val="Standardskrifttypeiafsnit"/>
    <w:link w:val="Overskrift6"/>
    <w:rsid w:val="001600E7"/>
    <w:rPr>
      <w:rFonts w:ascii="Calibri Light" w:hAnsi="Calibri Light"/>
      <w:b/>
    </w:rPr>
  </w:style>
  <w:style w:type="character" w:customStyle="1" w:styleId="Overskrift7Tegn">
    <w:name w:val="Overskrift 7 Tegn"/>
    <w:basedOn w:val="Standardskrifttypeiafsnit"/>
    <w:link w:val="Overskrift7"/>
    <w:rsid w:val="001600E7"/>
    <w:rPr>
      <w:rFonts w:ascii="Calibri Light" w:hAnsi="Calibri Light"/>
      <w:b/>
    </w:rPr>
  </w:style>
  <w:style w:type="character" w:customStyle="1" w:styleId="Overskrift8Tegn">
    <w:name w:val="Overskrift 8 Tegn"/>
    <w:aliases w:val="Bilag niv. 1 Tegn"/>
    <w:basedOn w:val="Standardskrifttypeiafsnit"/>
    <w:link w:val="Overskrift8"/>
    <w:rsid w:val="001600E7"/>
    <w:rPr>
      <w:rFonts w:ascii="Calibri Light" w:hAnsi="Calibri Light"/>
      <w:b/>
    </w:rPr>
  </w:style>
  <w:style w:type="character" w:customStyle="1" w:styleId="Overskrift9Tegn">
    <w:name w:val="Overskrift 9 Tegn"/>
    <w:aliases w:val="Appendiks niv. 1 Tegn"/>
    <w:basedOn w:val="Standardskrifttypeiafsnit"/>
    <w:link w:val="Overskrift9"/>
    <w:rsid w:val="001600E7"/>
    <w:rPr>
      <w:rFonts w:ascii="Calibri Light" w:hAnsi="Calibri Light"/>
      <w:b/>
    </w:rPr>
  </w:style>
  <w:style w:type="character" w:customStyle="1" w:styleId="FodnotetekstTegn">
    <w:name w:val="Fodnotetekst Tegn"/>
    <w:basedOn w:val="Standardskrifttypeiafsnit"/>
    <w:link w:val="Fodnotetekst"/>
    <w:rsid w:val="001600E7"/>
    <w:rPr>
      <w:rFonts w:ascii="Calibri Light" w:hAnsi="Calibri Light"/>
      <w:sz w:val="14"/>
      <w:szCs w:val="14"/>
    </w:rPr>
  </w:style>
  <w:style w:type="paragraph" w:customStyle="1" w:styleId="Bilagheading1">
    <w:name w:val="Bilag heading1"/>
    <w:basedOn w:val="Normal"/>
    <w:next w:val="Normal"/>
    <w:rsid w:val="009E449A"/>
    <w:rPr>
      <w:b/>
      <w:sz w:val="26"/>
    </w:rPr>
  </w:style>
  <w:style w:type="character" w:customStyle="1" w:styleId="SidefodTegn">
    <w:name w:val="Sidefod Tegn"/>
    <w:basedOn w:val="Standardskrifttypeiafsnit"/>
    <w:link w:val="Sidefod"/>
    <w:uiPriority w:val="99"/>
    <w:rsid w:val="001600E7"/>
    <w:rPr>
      <w:rFonts w:ascii="Calibri Light" w:hAnsi="Calibri Light"/>
      <w:sz w:val="14"/>
    </w:rPr>
  </w:style>
  <w:style w:type="paragraph" w:customStyle="1" w:styleId="Bilagheading2">
    <w:name w:val="Bilag heading2"/>
    <w:basedOn w:val="Normal"/>
    <w:next w:val="Normal"/>
    <w:rsid w:val="00CF4D5A"/>
    <w:pPr>
      <w:numPr>
        <w:ilvl w:val="1"/>
        <w:numId w:val="13"/>
      </w:numPr>
    </w:pPr>
    <w:rPr>
      <w:b/>
    </w:rPr>
  </w:style>
  <w:style w:type="paragraph" w:customStyle="1" w:styleId="Bilagheading3">
    <w:name w:val="Bilag heading3"/>
    <w:basedOn w:val="Normal"/>
    <w:next w:val="Normal"/>
    <w:rsid w:val="00CF4D5A"/>
    <w:pPr>
      <w:numPr>
        <w:ilvl w:val="2"/>
        <w:numId w:val="13"/>
      </w:numPr>
    </w:pPr>
    <w:rPr>
      <w:b/>
    </w:rPr>
  </w:style>
  <w:style w:type="character" w:customStyle="1" w:styleId="SlutnotetekstTegn">
    <w:name w:val="Slutnotetekst Tegn"/>
    <w:basedOn w:val="Standardskrifttypeiafsnit"/>
    <w:link w:val="Slutnotetekst"/>
    <w:rsid w:val="001600E7"/>
    <w:rPr>
      <w:rFonts w:ascii="Calibri Light" w:hAnsi="Calibri Light"/>
      <w:sz w:val="16"/>
      <w:szCs w:val="16"/>
    </w:rPr>
  </w:style>
  <w:style w:type="paragraph" w:customStyle="1" w:styleId="Udryk">
    <w:name w:val="Udryk"/>
    <w:basedOn w:val="Normal"/>
    <w:rsid w:val="001600E7"/>
    <w:pPr>
      <w:ind w:hanging="567"/>
    </w:pPr>
    <w:rPr>
      <w:rFonts w:ascii="Verdana" w:hAnsi="Verdana"/>
      <w:sz w:val="18"/>
    </w:rPr>
  </w:style>
  <w:style w:type="paragraph" w:customStyle="1" w:styleId="Udrykopstilling">
    <w:name w:val="Udryk opstilling"/>
    <w:basedOn w:val="Normal"/>
    <w:rsid w:val="001600E7"/>
    <w:pPr>
      <w:tabs>
        <w:tab w:val="left" w:pos="0"/>
        <w:tab w:val="left" w:pos="284"/>
      </w:tabs>
      <w:ind w:left="284" w:hanging="851"/>
    </w:pPr>
    <w:rPr>
      <w:rFonts w:ascii="Verdana" w:hAnsi="Verdana"/>
      <w:sz w:val="18"/>
    </w:rPr>
  </w:style>
  <w:style w:type="character" w:customStyle="1" w:styleId="UndertitelTegn">
    <w:name w:val="Undertitel Tegn"/>
    <w:basedOn w:val="Standardskrifttypeiafsnit"/>
    <w:link w:val="Undertitel"/>
    <w:rsid w:val="001600E7"/>
    <w:rPr>
      <w:rFonts w:ascii="Calibri Light" w:hAnsi="Calibri Light"/>
    </w:rPr>
  </w:style>
  <w:style w:type="character" w:customStyle="1" w:styleId="BrdtekstTegn">
    <w:name w:val="Brødtekst Tegn"/>
    <w:basedOn w:val="Standardskrifttypeiafsnit"/>
    <w:link w:val="Brdtekst"/>
    <w:rsid w:val="001600E7"/>
    <w:rPr>
      <w:rFonts w:ascii="Calibri Light" w:hAnsi="Calibri Light"/>
    </w:rPr>
  </w:style>
  <w:style w:type="paragraph" w:customStyle="1" w:styleId="Bilagheading4">
    <w:name w:val="Bilag heading4"/>
    <w:basedOn w:val="Normal"/>
    <w:next w:val="Normal"/>
    <w:rsid w:val="00CF4D5A"/>
    <w:pPr>
      <w:numPr>
        <w:ilvl w:val="3"/>
        <w:numId w:val="13"/>
      </w:numPr>
    </w:pPr>
    <w:rPr>
      <w:b/>
    </w:rPr>
  </w:style>
  <w:style w:type="paragraph" w:customStyle="1" w:styleId="Normal-Dato-Rev">
    <w:name w:val="Normal - Dato-Rev"/>
    <w:basedOn w:val="Normal"/>
    <w:semiHidden/>
    <w:rsid w:val="001600E7"/>
    <w:pPr>
      <w:spacing w:after="240"/>
    </w:pPr>
    <w:rPr>
      <w:rFonts w:ascii="Verdana" w:hAnsi="Verdana"/>
      <w:sz w:val="18"/>
      <w:lang w:eastAsia="en-US"/>
    </w:rPr>
  </w:style>
  <w:style w:type="paragraph" w:customStyle="1" w:styleId="Bilagheading5">
    <w:name w:val="Bilag heading5"/>
    <w:basedOn w:val="Normal"/>
    <w:next w:val="Normal"/>
    <w:rsid w:val="00CF4D5A"/>
    <w:pPr>
      <w:numPr>
        <w:ilvl w:val="4"/>
        <w:numId w:val="13"/>
      </w:numPr>
    </w:pPr>
    <w:rPr>
      <w:b/>
    </w:rPr>
  </w:style>
  <w:style w:type="paragraph" w:customStyle="1" w:styleId="Bilagheading6">
    <w:name w:val="Bilag heading6"/>
    <w:basedOn w:val="Normal"/>
    <w:next w:val="Normal"/>
    <w:rsid w:val="00CF4D5A"/>
    <w:pPr>
      <w:numPr>
        <w:ilvl w:val="5"/>
        <w:numId w:val="13"/>
      </w:numPr>
      <w:ind w:left="1644" w:hanging="1644"/>
    </w:pPr>
    <w:rPr>
      <w:b/>
    </w:rPr>
  </w:style>
  <w:style w:type="paragraph" w:customStyle="1" w:styleId="Bilagheading7">
    <w:name w:val="Bilag heading7"/>
    <w:basedOn w:val="Normal"/>
    <w:next w:val="Normal"/>
    <w:rsid w:val="00CF4D5A"/>
    <w:pPr>
      <w:numPr>
        <w:ilvl w:val="6"/>
        <w:numId w:val="13"/>
      </w:numPr>
      <w:ind w:left="1871" w:hanging="1871"/>
    </w:pPr>
    <w:rPr>
      <w:b/>
    </w:rPr>
  </w:style>
  <w:style w:type="paragraph" w:customStyle="1" w:styleId="Bilagheading8">
    <w:name w:val="Bilag heading8"/>
    <w:basedOn w:val="Normal"/>
    <w:rsid w:val="00CF4D5A"/>
    <w:pPr>
      <w:numPr>
        <w:ilvl w:val="7"/>
        <w:numId w:val="13"/>
      </w:numPr>
    </w:pPr>
    <w:rPr>
      <w:b/>
    </w:rPr>
  </w:style>
  <w:style w:type="paragraph" w:customStyle="1" w:styleId="Bilagheading9">
    <w:name w:val="Bilag heading9"/>
    <w:basedOn w:val="Normal"/>
    <w:rsid w:val="00CF4D5A"/>
    <w:pPr>
      <w:numPr>
        <w:ilvl w:val="8"/>
        <w:numId w:val="13"/>
      </w:numPr>
    </w:pPr>
    <w:rPr>
      <w:b/>
    </w:rPr>
  </w:style>
  <w:style w:type="paragraph" w:customStyle="1" w:styleId="Overskriftforside">
    <w:name w:val="Overskrift forside"/>
    <w:basedOn w:val="Normal"/>
    <w:next w:val="Normal"/>
    <w:qFormat/>
    <w:rsid w:val="001600E7"/>
    <w:pPr>
      <w:ind w:right="-1701"/>
      <w:jc w:val="center"/>
    </w:pPr>
    <w:rPr>
      <w:rFonts w:ascii="Verdana" w:hAnsi="Verdana"/>
      <w:sz w:val="40"/>
      <w:lang w:val="en-GB"/>
    </w:rPr>
  </w:style>
  <w:style w:type="paragraph" w:customStyle="1" w:styleId="Normal-Titleblock5">
    <w:name w:val="Normal - Titleblock 5"/>
    <w:basedOn w:val="Normal"/>
    <w:semiHidden/>
    <w:rsid w:val="001600E7"/>
    <w:pPr>
      <w:jc w:val="center"/>
    </w:pPr>
    <w:rPr>
      <w:rFonts w:ascii="Verdana" w:hAnsi="Verdana"/>
      <w:sz w:val="10"/>
      <w:szCs w:val="10"/>
      <w:lang w:val="en-GB" w:eastAsia="en-US"/>
    </w:rPr>
  </w:style>
  <w:style w:type="paragraph" w:customStyle="1" w:styleId="Normal-Titleblock9ind1">
    <w:name w:val="Normal - Titleblock 9 ind 1"/>
    <w:basedOn w:val="Normal"/>
    <w:semiHidden/>
    <w:rsid w:val="001600E7"/>
    <w:pPr>
      <w:ind w:left="57"/>
    </w:pPr>
    <w:rPr>
      <w:rFonts w:ascii="Verdana" w:hAnsi="Verdana"/>
      <w:sz w:val="18"/>
      <w:lang w:val="en-GB" w:eastAsia="en-US"/>
    </w:rPr>
  </w:style>
  <w:style w:type="paragraph" w:customStyle="1" w:styleId="Normal-Titleblock5ind1">
    <w:name w:val="Normal - Titleblock 5 ind 1"/>
    <w:basedOn w:val="Normal"/>
    <w:semiHidden/>
    <w:rsid w:val="001600E7"/>
    <w:pPr>
      <w:ind w:left="57"/>
    </w:pPr>
    <w:rPr>
      <w:rFonts w:ascii="Verdana" w:hAnsi="Verdana"/>
      <w:sz w:val="10"/>
      <w:lang w:val="en-GB" w:eastAsia="en-US"/>
    </w:rPr>
  </w:style>
  <w:style w:type="paragraph" w:customStyle="1" w:styleId="Normal-Titleblock7">
    <w:name w:val="Normal - Titleblock 7"/>
    <w:basedOn w:val="Normal"/>
    <w:semiHidden/>
    <w:rsid w:val="001600E7"/>
    <w:pPr>
      <w:jc w:val="center"/>
    </w:pPr>
    <w:rPr>
      <w:rFonts w:ascii="Verdana" w:hAnsi="Verdana"/>
      <w:sz w:val="14"/>
      <w:lang w:val="en-GB" w:eastAsia="en-US"/>
    </w:rPr>
  </w:style>
  <w:style w:type="paragraph" w:customStyle="1" w:styleId="Normal-Titleblock9centreret">
    <w:name w:val="Normal - Titleblock 9 centreret"/>
    <w:basedOn w:val="Normal"/>
    <w:semiHidden/>
    <w:rsid w:val="001600E7"/>
    <w:pPr>
      <w:jc w:val="center"/>
    </w:pPr>
    <w:rPr>
      <w:rFonts w:ascii="Verdana" w:hAnsi="Verdana"/>
      <w:sz w:val="18"/>
      <w:lang w:val="en-GB" w:eastAsia="en-US"/>
    </w:rPr>
  </w:style>
  <w:style w:type="paragraph" w:customStyle="1" w:styleId="Normal-Titleblock20">
    <w:name w:val="Normal - Titleblock 20"/>
    <w:basedOn w:val="Normal"/>
    <w:semiHidden/>
    <w:rsid w:val="001600E7"/>
    <w:pPr>
      <w:jc w:val="center"/>
    </w:pPr>
    <w:rPr>
      <w:rFonts w:ascii="Verdana" w:hAnsi="Verdana"/>
      <w:sz w:val="40"/>
      <w:lang w:val="en-GB" w:eastAsia="en-US"/>
    </w:rPr>
  </w:style>
  <w:style w:type="paragraph" w:customStyle="1" w:styleId="Normal-Titleblock7venstre">
    <w:name w:val="Normal - Titleblock 7 venstre"/>
    <w:basedOn w:val="Normal-Titleblock7"/>
    <w:semiHidden/>
    <w:rsid w:val="001600E7"/>
    <w:pPr>
      <w:spacing w:before="120"/>
      <w:jc w:val="left"/>
    </w:pPr>
  </w:style>
  <w:style w:type="paragraph" w:customStyle="1" w:styleId="Normal-Titleblock7ind1">
    <w:name w:val="Normal - Titleblock 7 ind 1"/>
    <w:basedOn w:val="Normal"/>
    <w:semiHidden/>
    <w:rsid w:val="001600E7"/>
    <w:pPr>
      <w:spacing w:before="20" w:after="20"/>
      <w:ind w:left="57"/>
    </w:pPr>
    <w:rPr>
      <w:rFonts w:ascii="Verdana" w:hAnsi="Verdana"/>
      <w:sz w:val="14"/>
      <w:lang w:val="en-GB"/>
    </w:rPr>
  </w:style>
  <w:style w:type="character" w:customStyle="1" w:styleId="FedoverskriftTegn">
    <w:name w:val="Fed overskrift Tegn"/>
    <w:link w:val="Fedoverskrift"/>
    <w:locked/>
    <w:rsid w:val="001600E7"/>
    <w:rPr>
      <w:rFonts w:ascii="Calibri Light" w:hAnsi="Calibri Light"/>
      <w:b/>
    </w:rPr>
  </w:style>
  <w:style w:type="paragraph" w:styleId="Indholdsfortegnelse7">
    <w:name w:val="toc 7"/>
    <w:basedOn w:val="Normal"/>
    <w:next w:val="Normal"/>
    <w:autoRedefine/>
    <w:uiPriority w:val="39"/>
    <w:rsid w:val="001600E7"/>
    <w:pPr>
      <w:spacing w:line="240" w:lineRule="auto"/>
      <w:ind w:left="1440"/>
    </w:pPr>
    <w:rPr>
      <w:rFonts w:ascii="Times New Roman" w:hAnsi="Times New Roman"/>
      <w:sz w:val="24"/>
      <w:szCs w:val="24"/>
    </w:rPr>
  </w:style>
  <w:style w:type="paragraph" w:styleId="Indholdsfortegnelse8">
    <w:name w:val="toc 8"/>
    <w:basedOn w:val="Normal"/>
    <w:next w:val="Normal"/>
    <w:autoRedefine/>
    <w:uiPriority w:val="39"/>
    <w:rsid w:val="001600E7"/>
    <w:pPr>
      <w:spacing w:line="240" w:lineRule="auto"/>
      <w:ind w:left="1680"/>
    </w:pPr>
    <w:rPr>
      <w:rFonts w:ascii="Times New Roman" w:hAnsi="Times New Roman"/>
      <w:sz w:val="24"/>
      <w:szCs w:val="24"/>
    </w:rPr>
  </w:style>
  <w:style w:type="paragraph" w:styleId="Dokumentoversigt">
    <w:name w:val="Document Map"/>
    <w:basedOn w:val="Normal"/>
    <w:link w:val="DokumentoversigtTegn"/>
    <w:semiHidden/>
    <w:rsid w:val="001600E7"/>
    <w:pPr>
      <w:keepLines/>
      <w:shd w:val="clear" w:color="auto" w:fill="000080"/>
      <w:jc w:val="both"/>
    </w:pPr>
    <w:rPr>
      <w:rFonts w:ascii="Tahoma" w:hAnsi="Tahoma"/>
      <w:sz w:val="24"/>
    </w:rPr>
  </w:style>
  <w:style w:type="character" w:customStyle="1" w:styleId="DokumentoversigtTegn">
    <w:name w:val="Dokumentoversigt Tegn"/>
    <w:basedOn w:val="Standardskrifttypeiafsnit"/>
    <w:link w:val="Dokumentoversigt"/>
    <w:semiHidden/>
    <w:rsid w:val="001600E7"/>
    <w:rPr>
      <w:rFonts w:ascii="Tahoma" w:hAnsi="Tahoma"/>
      <w:sz w:val="24"/>
      <w:shd w:val="clear" w:color="auto" w:fill="000080"/>
    </w:rPr>
  </w:style>
  <w:style w:type="paragraph" w:styleId="Listeoverfigurer">
    <w:name w:val="table of figures"/>
    <w:basedOn w:val="Normal"/>
    <w:next w:val="Normal"/>
    <w:uiPriority w:val="99"/>
    <w:rsid w:val="008C7500"/>
    <w:pPr>
      <w:keepLines/>
      <w:tabs>
        <w:tab w:val="left" w:pos="1134"/>
        <w:tab w:val="right" w:leader="dot" w:pos="7371"/>
      </w:tabs>
      <w:spacing w:after="100"/>
      <w:ind w:left="1134" w:hanging="1134"/>
      <w:contextualSpacing/>
      <w:jc w:val="both"/>
    </w:pPr>
  </w:style>
  <w:style w:type="character" w:styleId="BesgtLink">
    <w:name w:val="FollowedHyperlink"/>
    <w:rsid w:val="001600E7"/>
    <w:rPr>
      <w:color w:val="800080"/>
      <w:u w:val="single"/>
    </w:rPr>
  </w:style>
  <w:style w:type="paragraph" w:styleId="Indeks1">
    <w:name w:val="index 1"/>
    <w:basedOn w:val="Normal"/>
    <w:next w:val="Normal"/>
    <w:autoRedefine/>
    <w:semiHidden/>
    <w:rsid w:val="001600E7"/>
    <w:pPr>
      <w:ind w:left="180" w:hanging="180"/>
    </w:pPr>
    <w:rPr>
      <w:rFonts w:ascii="Verdana" w:hAnsi="Verdana"/>
      <w:sz w:val="18"/>
    </w:rPr>
  </w:style>
  <w:style w:type="character" w:styleId="Linjenummer">
    <w:name w:val="line number"/>
    <w:basedOn w:val="Standardskrifttypeiafsnit"/>
    <w:rsid w:val="001600E7"/>
  </w:style>
  <w:style w:type="table" w:styleId="Tabel-Klassisk1">
    <w:name w:val="Table Classic 1"/>
    <w:basedOn w:val="Tabel-Normal"/>
    <w:rsid w:val="001600E7"/>
    <w:pPr>
      <w:spacing w:line="288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apunktopstilling">
    <w:name w:val="aa punktopstilling"/>
    <w:basedOn w:val="Normal"/>
    <w:rsid w:val="001600E7"/>
    <w:rPr>
      <w:rFonts w:ascii="Verdana" w:hAnsi="Verdana"/>
      <w:sz w:val="18"/>
    </w:rPr>
  </w:style>
  <w:style w:type="table" w:styleId="Tabel-Elegant">
    <w:name w:val="Table Elegant"/>
    <w:basedOn w:val="Tabel-Normal"/>
    <w:rsid w:val="001600E7"/>
    <w:pPr>
      <w:spacing w:line="288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ypografiListeafsnitVenstre0cm">
    <w:name w:val="Typografi Listeafsnit + Venstre:  0 cm"/>
    <w:basedOn w:val="Listeafsnit"/>
    <w:rsid w:val="001600E7"/>
    <w:pPr>
      <w:ind w:left="0" w:firstLine="851"/>
    </w:pPr>
    <w:rPr>
      <w:rFonts w:ascii="Verdana" w:hAnsi="Verdana"/>
      <w:sz w:val="18"/>
    </w:rPr>
  </w:style>
  <w:style w:type="table" w:customStyle="1" w:styleId="Tabel-Gitter2">
    <w:name w:val="Tabel - Gitter2"/>
    <w:basedOn w:val="Tabel-Normal"/>
    <w:next w:val="Tabel-Gitter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3">
    <w:name w:val="Tabel - Gitter3"/>
    <w:basedOn w:val="Tabel-Normal"/>
    <w:next w:val="Tabel-Gitter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4">
    <w:name w:val="Tabel - Gitter4"/>
    <w:basedOn w:val="Tabel-Normal"/>
    <w:next w:val="Tabel-Gitter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5">
    <w:name w:val="Tabel - Gitter5"/>
    <w:basedOn w:val="Tabel-Normal"/>
    <w:next w:val="Tabel-Gitter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6">
    <w:name w:val="Tabel - Gitter6"/>
    <w:basedOn w:val="Tabel-Normal"/>
    <w:next w:val="Tabel-Gitter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7">
    <w:name w:val="Tabel - Gitter7"/>
    <w:basedOn w:val="Tabel-Normal"/>
    <w:next w:val="Tabel-Gitter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8">
    <w:name w:val="Tabel - Gitter8"/>
    <w:basedOn w:val="Tabel-Normal"/>
    <w:next w:val="Tabel-Gitter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9">
    <w:name w:val="Tabel - Gitter9"/>
    <w:basedOn w:val="Tabel-Normal"/>
    <w:next w:val="Tabel-Gitter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100">
    <w:name w:val="Tabel - Gitter10"/>
    <w:basedOn w:val="Tabel-Normal"/>
    <w:next w:val="Tabel-Gitter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11">
    <w:name w:val="Tabel - Gitter11"/>
    <w:basedOn w:val="Tabel-Normal"/>
    <w:next w:val="Tabel-Gitter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12">
    <w:name w:val="Tabel - Gitter12"/>
    <w:basedOn w:val="Tabel-Normal"/>
    <w:next w:val="Tabel-Gitter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13">
    <w:name w:val="Tabel - Gitter13"/>
    <w:basedOn w:val="Tabel-Normal"/>
    <w:next w:val="Tabel-Gitter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14">
    <w:name w:val="Tabel - Gitter14"/>
    <w:basedOn w:val="Tabel-Normal"/>
    <w:next w:val="Tabel-Gitter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15">
    <w:name w:val="Tabel - Gitter15"/>
    <w:basedOn w:val="Tabel-Normal"/>
    <w:next w:val="Tabel-Gitter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16">
    <w:name w:val="Tabel - Gitter16"/>
    <w:basedOn w:val="Tabel-Normal"/>
    <w:next w:val="Tabel-Gitter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17">
    <w:name w:val="Tabel - Gitter17"/>
    <w:basedOn w:val="Tabel-Normal"/>
    <w:next w:val="Tabel-Gitter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18">
    <w:name w:val="Tabel - Gitter18"/>
    <w:basedOn w:val="Tabel-Normal"/>
    <w:next w:val="Tabel-Gitter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19">
    <w:name w:val="Tabel - Gitter19"/>
    <w:basedOn w:val="Tabel-Normal"/>
    <w:next w:val="Tabel-Gitter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20">
    <w:name w:val="Tabel - Gitter20"/>
    <w:basedOn w:val="Tabel-Normal"/>
    <w:next w:val="Tabel-Gitter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21">
    <w:name w:val="Tabel - Gitter21"/>
    <w:basedOn w:val="Tabel-Normal"/>
    <w:next w:val="Tabel-Gitter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22">
    <w:name w:val="Tabel - Gitter22"/>
    <w:basedOn w:val="Tabel-Normal"/>
    <w:next w:val="Tabel-Gitter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23">
    <w:name w:val="Tabel - Gitter23"/>
    <w:basedOn w:val="Tabel-Normal"/>
    <w:next w:val="Tabel-Gitter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24">
    <w:name w:val="Tabel - Gitter24"/>
    <w:basedOn w:val="Tabel-Normal"/>
    <w:next w:val="Tabel-Gitter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25">
    <w:name w:val="Tabel - Gitter25"/>
    <w:basedOn w:val="Tabel-Normal"/>
    <w:next w:val="Tabel-Gitter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26">
    <w:name w:val="Tabel - Gitter26"/>
    <w:basedOn w:val="Tabel-Normal"/>
    <w:next w:val="Tabel-Gitter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27">
    <w:name w:val="Tabel - Gitter27"/>
    <w:basedOn w:val="Tabel-Normal"/>
    <w:next w:val="Tabel-Gitter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28">
    <w:name w:val="Tabel - Gitter28"/>
    <w:basedOn w:val="Tabel-Normal"/>
    <w:next w:val="Tabel-Gitter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29">
    <w:name w:val="Tabel - Gitter29"/>
    <w:basedOn w:val="Tabel-Normal"/>
    <w:next w:val="Tabel-Gitter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30">
    <w:name w:val="Tabel - Gitter30"/>
    <w:basedOn w:val="Tabel-Normal"/>
    <w:next w:val="Tabel-Gitter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31">
    <w:name w:val="Tabel - Gitter31"/>
    <w:basedOn w:val="Tabel-Normal"/>
    <w:next w:val="Tabel-Gitter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32">
    <w:name w:val="Tabel - Gitter32"/>
    <w:basedOn w:val="Tabel-Normal"/>
    <w:next w:val="Tabel-Gitter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33">
    <w:name w:val="Tabel - Gitter33"/>
    <w:basedOn w:val="Tabel-Normal"/>
    <w:next w:val="Tabel-Gitter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34">
    <w:name w:val="Tabel - Gitter34"/>
    <w:basedOn w:val="Tabel-Normal"/>
    <w:next w:val="Tabel-Gitter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36">
    <w:name w:val="Tabel - Gitter36"/>
    <w:basedOn w:val="Tabel-Normal"/>
    <w:next w:val="Tabel-Gitter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rrektur">
    <w:name w:val="Revision"/>
    <w:hidden/>
    <w:uiPriority w:val="99"/>
    <w:semiHidden/>
    <w:rsid w:val="001600E7"/>
    <w:rPr>
      <w:rFonts w:ascii="Verdana" w:hAnsi="Verdana"/>
      <w:sz w:val="18"/>
    </w:rPr>
  </w:style>
  <w:style w:type="paragraph" w:customStyle="1" w:styleId="TypografiListeoverfigurerVenstre0cmHngende225cm">
    <w:name w:val="Typografi Liste over figurer + Venstre:  0 cm Hængende:  225 cm"/>
    <w:basedOn w:val="Listeoverfigurer"/>
    <w:rsid w:val="001600E7"/>
    <w:pPr>
      <w:ind w:left="1276" w:hanging="1276"/>
    </w:pPr>
  </w:style>
  <w:style w:type="paragraph" w:customStyle="1" w:styleId="Opstilling-tal">
    <w:name w:val="Opstilling - tal"/>
    <w:basedOn w:val="Listeafsnit"/>
    <w:rsid w:val="001600E7"/>
    <w:pPr>
      <w:numPr>
        <w:numId w:val="14"/>
      </w:numPr>
      <w:ind w:left="1077" w:hanging="357"/>
    </w:pPr>
    <w:rPr>
      <w:rFonts w:ascii="Verdana" w:hAnsi="Verdana"/>
      <w:sz w:val="18"/>
    </w:rPr>
  </w:style>
  <w:style w:type="paragraph" w:styleId="Bibliografi">
    <w:name w:val="Bibliography"/>
    <w:basedOn w:val="Normal"/>
    <w:next w:val="Normal"/>
    <w:uiPriority w:val="37"/>
    <w:unhideWhenUsed/>
    <w:rsid w:val="004E79B9"/>
  </w:style>
  <w:style w:type="character" w:styleId="Ulstomtale">
    <w:name w:val="Unresolved Mention"/>
    <w:basedOn w:val="Standardskrifttypeiafsnit"/>
    <w:uiPriority w:val="99"/>
    <w:semiHidden/>
    <w:unhideWhenUsed/>
    <w:rsid w:val="00F257B1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D369D0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table" w:styleId="Mediumgitter3-fremhvningsfarve3">
    <w:name w:val="Medium Grid 3 Accent 3"/>
    <w:aliases w:val="DEFU TABEL"/>
    <w:basedOn w:val="Tabel-Normal"/>
    <w:uiPriority w:val="69"/>
    <w:rsid w:val="00D50191"/>
    <w:tblPr>
      <w:tblStyleRowBandSize w:val="1"/>
      <w:tblStyleColBandSize w:val="1"/>
      <w:tblBorders>
        <w:top w:val="single" w:sz="12" w:space="0" w:color="FFFFFF" w:themeColor="background1"/>
        <w:left w:val="single" w:sz="12" w:space="0" w:color="FFFFFF" w:themeColor="background1"/>
        <w:bottom w:val="single" w:sz="12" w:space="0" w:color="FFFFFF" w:themeColor="background1"/>
        <w:right w:val="single" w:sz="12" w:space="0" w:color="FFFFFF" w:themeColor="background1"/>
        <w:insideH w:val="single" w:sz="12" w:space="0" w:color="FFFFFF" w:themeColor="background1"/>
        <w:insideV w:val="single" w:sz="12" w:space="0" w:color="FFFFFF" w:themeColor="background1"/>
      </w:tblBorders>
      <w:tblCellMar>
        <w:top w:w="113" w:type="dxa"/>
        <w:bottom w:w="113" w:type="dxa"/>
      </w:tblCellMar>
    </w:tblPr>
    <w:tcPr>
      <w:shd w:val="clear" w:color="auto" w:fill="20FFFF" w:themeFill="accent1" w:themeFillTint="99"/>
    </w:tcPr>
    <w:tblStylePr w:type="firstRow">
      <w:rPr>
        <w:b/>
        <w:bCs/>
        <w:i w:val="0"/>
        <w:iCs w:val="0"/>
        <w:color w:val="FFFFFF" w:themeColor="background1"/>
      </w:rPr>
      <w:tblPr/>
      <w:tcPr>
        <w:shd w:val="clear" w:color="auto" w:fill="004545" w:themeFill="accent1" w:themeFillShade="80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shd w:val="clear" w:color="auto" w:fill="004545" w:themeFill="accent1" w:themeFillShade="80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shd w:val="clear" w:color="auto" w:fill="004545" w:themeFill="accent1" w:themeFillShade="80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shd w:val="clear" w:color="auto" w:fill="004545" w:themeFill="accent1" w:themeFillShade="80"/>
      </w:tcPr>
    </w:tblStylePr>
    <w:tblStylePr w:type="band1Vert">
      <w:tblPr/>
      <w:tcPr>
        <w:shd w:val="clear" w:color="auto" w:fill="C5D9DA" w:themeFill="text2" w:themeFillTint="99"/>
      </w:tcPr>
    </w:tblStylePr>
    <w:tblStylePr w:type="band2Vert">
      <w:tblPr/>
      <w:tcPr>
        <w:shd w:val="clear" w:color="auto" w:fill="20FFFF" w:themeFill="accent1" w:themeFillTint="99"/>
      </w:tcPr>
    </w:tblStylePr>
    <w:tblStylePr w:type="band1Horz">
      <w:tblPr/>
      <w:tcPr>
        <w:shd w:val="clear" w:color="auto" w:fill="C5D9DA" w:themeFill="text2" w:themeFillTint="99"/>
      </w:tcPr>
    </w:tblStylePr>
    <w:tblStylePr w:type="band2Horz">
      <w:tblPr/>
      <w:tcPr>
        <w:shd w:val="clear" w:color="auto" w:fill="20FFFF" w:themeFill="accent1" w:themeFillTint="99"/>
      </w:tcPr>
    </w:tblStylePr>
  </w:style>
  <w:style w:type="character" w:customStyle="1" w:styleId="CitatTegn">
    <w:name w:val="Citat Tegn"/>
    <w:basedOn w:val="Standardskrifttypeiafsnit"/>
    <w:link w:val="Citat"/>
    <w:rsid w:val="00CE2823"/>
    <w:rPr>
      <w:rFonts w:ascii="Calibri Light" w:hAnsi="Calibri Light"/>
    </w:rPr>
  </w:style>
  <w:style w:type="paragraph" w:customStyle="1" w:styleId="Bilagniv2">
    <w:name w:val="Bilag niv. 2"/>
    <w:basedOn w:val="Overskrift2"/>
    <w:next w:val="Normal"/>
    <w:qFormat/>
    <w:rsid w:val="00CF4ECB"/>
    <w:pPr>
      <w:numPr>
        <w:ilvl w:val="0"/>
        <w:numId w:val="0"/>
      </w:numPr>
      <w:spacing w:before="200" w:after="40"/>
      <w:ind w:left="567" w:hanging="567"/>
    </w:pPr>
    <w:rPr>
      <w:rFonts w:ascii="Times New Roman" w:hAnsi="Times New Roman"/>
      <w:b/>
      <w:color w:val="A0C1C2" w:themeColor="text2"/>
      <w:spacing w:val="15"/>
      <w:sz w:val="22"/>
      <w:szCs w:val="24"/>
    </w:rPr>
  </w:style>
  <w:style w:type="paragraph" w:customStyle="1" w:styleId="Bilagniv3">
    <w:name w:val="Bilag niv. 3"/>
    <w:basedOn w:val="Overskrift2"/>
    <w:next w:val="Normal"/>
    <w:qFormat/>
    <w:rsid w:val="00CF4ECB"/>
    <w:pPr>
      <w:numPr>
        <w:ilvl w:val="0"/>
        <w:numId w:val="0"/>
      </w:numPr>
      <w:spacing w:before="200" w:after="40"/>
      <w:ind w:left="567" w:hanging="567"/>
      <w:outlineLvl w:val="2"/>
    </w:pPr>
    <w:rPr>
      <w:rFonts w:ascii="Times New Roman" w:hAnsi="Times New Roman"/>
      <w:b/>
      <w:color w:val="A0C1C2" w:themeColor="text2"/>
      <w:spacing w:val="15"/>
      <w:kern w:val="24"/>
      <w:sz w:val="22"/>
      <w:szCs w:val="24"/>
    </w:rPr>
  </w:style>
  <w:style w:type="paragraph" w:customStyle="1" w:styleId="Bilagniv4">
    <w:name w:val="Bilag niv. 4"/>
    <w:basedOn w:val="Overskrift4"/>
    <w:qFormat/>
    <w:rsid w:val="00CF4ECB"/>
    <w:pPr>
      <w:numPr>
        <w:ilvl w:val="0"/>
        <w:numId w:val="0"/>
      </w:numPr>
      <w:tabs>
        <w:tab w:val="clear" w:pos="737"/>
      </w:tabs>
      <w:spacing w:before="200" w:after="40"/>
      <w:ind w:left="567" w:hanging="567"/>
    </w:pPr>
    <w:rPr>
      <w:rFonts w:ascii="Times New Roman" w:hAnsi="Times New Roman"/>
      <w:b/>
      <w:color w:val="A0C1C2" w:themeColor="text2"/>
      <w:spacing w:val="15"/>
      <w:sz w:val="22"/>
      <w:szCs w:val="24"/>
    </w:rPr>
  </w:style>
  <w:style w:type="paragraph" w:customStyle="1" w:styleId="Referenceliste">
    <w:name w:val="Referenceliste"/>
    <w:basedOn w:val="Normal"/>
    <w:rsid w:val="00CF4ECB"/>
    <w:pPr>
      <w:keepLines/>
      <w:tabs>
        <w:tab w:val="left" w:pos="851"/>
      </w:tabs>
      <w:spacing w:after="120"/>
      <w:ind w:left="851" w:hanging="851"/>
      <w:jc w:val="both"/>
    </w:pPr>
    <w:rPr>
      <w:rFonts w:ascii="Times New Roman" w:hAnsi="Times New Roman"/>
      <w:sz w:val="22"/>
    </w:rPr>
  </w:style>
  <w:style w:type="paragraph" w:styleId="Normalindrykning">
    <w:name w:val="Normal Indent"/>
    <w:basedOn w:val="Normal"/>
    <w:rsid w:val="00CF4ECB"/>
    <w:pPr>
      <w:keepLines/>
      <w:ind w:left="708"/>
      <w:jc w:val="both"/>
    </w:pPr>
    <w:rPr>
      <w:rFonts w:ascii="Times New Roman" w:hAnsi="Times New Roman"/>
      <w:sz w:val="22"/>
    </w:rPr>
  </w:style>
  <w:style w:type="paragraph" w:customStyle="1" w:styleId="Indholdsfor-ov">
    <w:name w:val="Indholdsfor-ov"/>
    <w:basedOn w:val="resume"/>
    <w:rsid w:val="00CF4ECB"/>
  </w:style>
  <w:style w:type="paragraph" w:customStyle="1" w:styleId="resume">
    <w:name w:val="resume"/>
    <w:basedOn w:val="Overskrift1"/>
    <w:next w:val="Normal"/>
    <w:rsid w:val="00CF4ECB"/>
    <w:pPr>
      <w:pageBreakBefore/>
      <w:numPr>
        <w:numId w:val="0"/>
      </w:numPr>
      <w:pBdr>
        <w:top w:val="single" w:sz="48" w:space="1" w:color="A0C1C2" w:themeColor="text2"/>
        <w:bottom w:val="single" w:sz="48" w:space="1" w:color="A0C1C2" w:themeColor="text2"/>
      </w:pBdr>
      <w:shd w:val="clear" w:color="auto" w:fill="A0C1C2" w:themeFill="text2"/>
      <w:tabs>
        <w:tab w:val="clear" w:pos="397"/>
      </w:tabs>
      <w:spacing w:after="240"/>
    </w:pPr>
    <w:rPr>
      <w:rFonts w:ascii="Times New Roman" w:hAnsi="Times New Roman"/>
      <w:b/>
      <w:caps/>
      <w:color w:val="A0CD92" w:themeColor="background2"/>
      <w:spacing w:val="15"/>
      <w:sz w:val="22"/>
      <w:szCs w:val="24"/>
    </w:rPr>
  </w:style>
  <w:style w:type="paragraph" w:customStyle="1" w:styleId="formel">
    <w:name w:val="formel"/>
    <w:basedOn w:val="Normal"/>
    <w:next w:val="Normal"/>
    <w:rsid w:val="00CF4ECB"/>
    <w:pPr>
      <w:keepLines/>
      <w:tabs>
        <w:tab w:val="left" w:pos="567"/>
        <w:tab w:val="right" w:pos="8505"/>
      </w:tabs>
      <w:jc w:val="right"/>
    </w:pPr>
    <w:rPr>
      <w:rFonts w:ascii="Times New Roman" w:hAnsi="Times New Roman"/>
      <w:b/>
      <w:noProof/>
      <w:sz w:val="22"/>
    </w:rPr>
  </w:style>
  <w:style w:type="paragraph" w:customStyle="1" w:styleId="Appendiksniv2">
    <w:name w:val="Appendiks niv. 2"/>
    <w:basedOn w:val="Overskrift2"/>
    <w:next w:val="Normal"/>
    <w:qFormat/>
    <w:rsid w:val="00CF4ECB"/>
    <w:pPr>
      <w:numPr>
        <w:ilvl w:val="0"/>
        <w:numId w:val="0"/>
      </w:numPr>
      <w:spacing w:before="200" w:after="40"/>
      <w:ind w:left="567" w:hanging="567"/>
    </w:pPr>
    <w:rPr>
      <w:rFonts w:ascii="Times New Roman" w:hAnsi="Times New Roman"/>
      <w:b/>
      <w:color w:val="A0C1C2" w:themeColor="text2"/>
      <w:spacing w:val="15"/>
      <w:sz w:val="22"/>
      <w:szCs w:val="24"/>
    </w:rPr>
  </w:style>
  <w:style w:type="paragraph" w:customStyle="1" w:styleId="Appendiksniv3">
    <w:name w:val="Appendiks niv. 3"/>
    <w:basedOn w:val="Overskrift2"/>
    <w:next w:val="Normal"/>
    <w:qFormat/>
    <w:rsid w:val="00CF4ECB"/>
    <w:pPr>
      <w:numPr>
        <w:ilvl w:val="0"/>
        <w:numId w:val="0"/>
      </w:numPr>
      <w:spacing w:before="200" w:after="40"/>
      <w:ind w:left="567" w:hanging="567"/>
      <w:outlineLvl w:val="2"/>
    </w:pPr>
    <w:rPr>
      <w:rFonts w:ascii="Times New Roman" w:hAnsi="Times New Roman"/>
      <w:b/>
      <w:color w:val="A0C1C2" w:themeColor="text2"/>
      <w:spacing w:val="15"/>
      <w:kern w:val="24"/>
      <w:sz w:val="22"/>
      <w:szCs w:val="24"/>
    </w:rPr>
  </w:style>
  <w:style w:type="paragraph" w:customStyle="1" w:styleId="Brevtekst">
    <w:name w:val="Brevtekst"/>
    <w:basedOn w:val="Normal"/>
    <w:rsid w:val="00CF4ECB"/>
    <w:pPr>
      <w:spacing w:line="280" w:lineRule="atLeast"/>
    </w:pPr>
    <w:rPr>
      <w:rFonts w:ascii="Times New Roman" w:hAnsi="Times New Roman"/>
      <w:sz w:val="22"/>
    </w:rPr>
  </w:style>
  <w:style w:type="paragraph" w:customStyle="1" w:styleId="Indholdsfortegnelse">
    <w:name w:val="Indholdsfortegnelse"/>
    <w:basedOn w:val="Overskrift1"/>
    <w:next w:val="Normal"/>
    <w:rsid w:val="00CF4ECB"/>
    <w:pPr>
      <w:pageBreakBefore/>
      <w:numPr>
        <w:numId w:val="0"/>
      </w:numPr>
      <w:pBdr>
        <w:top w:val="single" w:sz="48" w:space="1" w:color="A0C1C2" w:themeColor="text2"/>
        <w:bottom w:val="single" w:sz="48" w:space="1" w:color="A0C1C2" w:themeColor="text2"/>
      </w:pBdr>
      <w:shd w:val="clear" w:color="auto" w:fill="A0C1C2" w:themeFill="text2"/>
      <w:tabs>
        <w:tab w:val="clear" w:pos="397"/>
      </w:tabs>
      <w:spacing w:after="240"/>
      <w:ind w:firstLine="113"/>
    </w:pPr>
    <w:rPr>
      <w:rFonts w:ascii="Times New Roman" w:hAnsi="Times New Roman"/>
      <w:b/>
      <w:caps/>
      <w:snapToGrid w:val="0"/>
      <w:color w:val="A0CD92" w:themeColor="background2"/>
      <w:spacing w:val="15"/>
      <w:sz w:val="22"/>
      <w:szCs w:val="24"/>
    </w:rPr>
  </w:style>
  <w:style w:type="paragraph" w:customStyle="1" w:styleId="Tabeloverskriftermrkgrn">
    <w:name w:val="Tabel overskrifter mørk grøn"/>
    <w:basedOn w:val="Normal"/>
    <w:rsid w:val="00CF4ECB"/>
    <w:pPr>
      <w:keepLines/>
      <w:jc w:val="center"/>
    </w:pPr>
    <w:rPr>
      <w:rFonts w:ascii="Times New Roman" w:hAnsi="Times New Roman"/>
      <w:sz w:val="22"/>
    </w:rPr>
  </w:style>
  <w:style w:type="paragraph" w:customStyle="1" w:styleId="TabeloverskriftMrkgrnhvidtekst">
    <w:name w:val="Tabel overskrift. Mørk grøn + hvid tekst"/>
    <w:basedOn w:val="Normal"/>
    <w:rsid w:val="00CF4ECB"/>
    <w:pPr>
      <w:keepLines/>
      <w:jc w:val="center"/>
    </w:pPr>
    <w:rPr>
      <w:rFonts w:ascii="Times New Roman" w:hAnsi="Times New Roman"/>
      <w:color w:val="FFFFFF"/>
      <w:sz w:val="22"/>
    </w:rPr>
  </w:style>
  <w:style w:type="paragraph" w:customStyle="1" w:styleId="TabelindholdMrklinie">
    <w:name w:val="Tabelindhold. Mørk linie"/>
    <w:basedOn w:val="Normal"/>
    <w:rsid w:val="00CF4ECB"/>
    <w:pPr>
      <w:keepLines/>
      <w:jc w:val="center"/>
    </w:pPr>
    <w:rPr>
      <w:rFonts w:ascii="Times New Roman" w:hAnsi="Times New Roman"/>
      <w:sz w:val="22"/>
    </w:rPr>
  </w:style>
  <w:style w:type="paragraph" w:customStyle="1" w:styleId="TabelindholdLyslinie">
    <w:name w:val="Tabelindhold. Lys linie"/>
    <w:basedOn w:val="Normal"/>
    <w:rsid w:val="00CF4ECB"/>
    <w:pPr>
      <w:keepLines/>
      <w:jc w:val="center"/>
    </w:pPr>
    <w:rPr>
      <w:rFonts w:ascii="Times New Roman" w:hAnsi="Times New Roman"/>
      <w:sz w:val="22"/>
    </w:rPr>
  </w:style>
  <w:style w:type="table" w:styleId="Tabel-Liste6">
    <w:name w:val="Table List 6"/>
    <w:basedOn w:val="Tabel-Normal"/>
    <w:rsid w:val="00CF4ECB"/>
    <w:pPr>
      <w:keepLines/>
      <w:spacing w:line="288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paragraph" w:customStyle="1" w:styleId="TypografiformelVenstre">
    <w:name w:val="Typografi formel + Venstre"/>
    <w:basedOn w:val="formel"/>
    <w:rsid w:val="00CF4ECB"/>
    <w:pPr>
      <w:ind w:left="567"/>
      <w:jc w:val="left"/>
    </w:pPr>
  </w:style>
  <w:style w:type="paragraph" w:customStyle="1" w:styleId="Typografi20pktBrugerdefineretfarveRGB23">
    <w:name w:val="Typografi 20 pkt Brugerdefineret farve (RGB(23"/>
    <w:aliases w:val="74,74)) Højre:  -25 cm"/>
    <w:basedOn w:val="Normal"/>
    <w:rsid w:val="00CF4ECB"/>
    <w:pPr>
      <w:keepLines/>
      <w:ind w:right="-1418"/>
      <w:jc w:val="both"/>
    </w:pPr>
    <w:rPr>
      <w:rFonts w:ascii="Times New Roman" w:hAnsi="Times New Roman"/>
      <w:color w:val="A0C1C2" w:themeColor="text2"/>
      <w:sz w:val="40"/>
    </w:rPr>
  </w:style>
  <w:style w:type="paragraph" w:customStyle="1" w:styleId="ResumeBox">
    <w:name w:val="ResumeBox"/>
    <w:basedOn w:val="Normal"/>
    <w:link w:val="ResumeBoxTegn"/>
    <w:qFormat/>
    <w:rsid w:val="00CF4ECB"/>
    <w:pPr>
      <w:keepLines/>
      <w:ind w:left="170" w:right="170"/>
      <w:jc w:val="both"/>
    </w:pPr>
    <w:rPr>
      <w:rFonts w:ascii="Times New Roman" w:eastAsiaTheme="minorHAnsi" w:hAnsi="Times New Roman" w:cstheme="minorBidi"/>
      <w:i/>
      <w:color w:val="000000" w:themeColor="text1"/>
      <w:sz w:val="22"/>
      <w:szCs w:val="22"/>
    </w:rPr>
  </w:style>
  <w:style w:type="character" w:customStyle="1" w:styleId="ResumeBoxTegn">
    <w:name w:val="ResumeBox Tegn"/>
    <w:basedOn w:val="Standardskrifttypeiafsnit"/>
    <w:link w:val="ResumeBox"/>
    <w:rsid w:val="00CF4ECB"/>
    <w:rPr>
      <w:rFonts w:eastAsiaTheme="minorHAnsi" w:cstheme="minorBidi"/>
      <w:i/>
      <w:color w:val="000000" w:themeColor="text1"/>
      <w:sz w:val="22"/>
      <w:szCs w:val="22"/>
    </w:rPr>
  </w:style>
  <w:style w:type="table" w:styleId="Tabel-3D-effekter3">
    <w:name w:val="Table 3D effects 3"/>
    <w:basedOn w:val="Tabel-Normal"/>
    <w:rsid w:val="00CF4ECB"/>
    <w:pPr>
      <w:spacing w:line="288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rsid w:val="00CF4ECB"/>
    <w:pPr>
      <w:spacing w:line="288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rsid w:val="00CF4ECB"/>
    <w:pPr>
      <w:spacing w:line="288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gitter-lys">
    <w:name w:val="Grid Table Light"/>
    <w:basedOn w:val="Tabel-Normal"/>
    <w:uiPriority w:val="40"/>
    <w:rsid w:val="00CF4EC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Omtal">
    <w:name w:val="Mention"/>
    <w:basedOn w:val="Standardskrifttypeiafsnit"/>
    <w:uiPriority w:val="99"/>
    <w:semiHidden/>
    <w:unhideWhenUsed/>
    <w:rsid w:val="00CF4ECB"/>
    <w:rPr>
      <w:color w:val="2B579A"/>
      <w:shd w:val="clear" w:color="auto" w:fill="E6E6E6"/>
    </w:rPr>
  </w:style>
  <w:style w:type="table" w:styleId="Gittertabel2">
    <w:name w:val="Grid Table 2"/>
    <w:basedOn w:val="Tabel-Normal"/>
    <w:uiPriority w:val="47"/>
    <w:rsid w:val="00CF4ECB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4-farve2">
    <w:name w:val="Grid Table 4 Accent 2"/>
    <w:basedOn w:val="Tabel-Normal"/>
    <w:uiPriority w:val="49"/>
    <w:rsid w:val="00CF4ECB"/>
    <w:tblPr>
      <w:tblStyleRowBandSize w:val="1"/>
      <w:tblStyleColBandSize w:val="1"/>
      <w:tblBorders>
        <w:top w:val="single" w:sz="4" w:space="0" w:color="22CAE7" w:themeColor="accent2" w:themeTint="99"/>
        <w:left w:val="single" w:sz="4" w:space="0" w:color="22CAE7" w:themeColor="accent2" w:themeTint="99"/>
        <w:bottom w:val="single" w:sz="4" w:space="0" w:color="22CAE7" w:themeColor="accent2" w:themeTint="99"/>
        <w:right w:val="single" w:sz="4" w:space="0" w:color="22CAE7" w:themeColor="accent2" w:themeTint="99"/>
        <w:insideH w:val="single" w:sz="4" w:space="0" w:color="22CAE7" w:themeColor="accent2" w:themeTint="99"/>
        <w:insideV w:val="single" w:sz="4" w:space="0" w:color="22CAE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A515D" w:themeColor="accent2"/>
          <w:left w:val="single" w:sz="4" w:space="0" w:color="0A515D" w:themeColor="accent2"/>
          <w:bottom w:val="single" w:sz="4" w:space="0" w:color="0A515D" w:themeColor="accent2"/>
          <w:right w:val="single" w:sz="4" w:space="0" w:color="0A515D" w:themeColor="accent2"/>
          <w:insideH w:val="nil"/>
          <w:insideV w:val="nil"/>
        </w:tcBorders>
        <w:shd w:val="clear" w:color="auto" w:fill="0A515D" w:themeFill="accent2"/>
      </w:tcPr>
    </w:tblStylePr>
    <w:tblStylePr w:type="lastRow">
      <w:rPr>
        <w:b/>
        <w:bCs/>
      </w:rPr>
      <w:tblPr/>
      <w:tcPr>
        <w:tcBorders>
          <w:top w:val="double" w:sz="4" w:space="0" w:color="0A515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EDF7" w:themeFill="accent2" w:themeFillTint="33"/>
      </w:tcPr>
    </w:tblStylePr>
    <w:tblStylePr w:type="band1Horz">
      <w:tblPr/>
      <w:tcPr>
        <w:shd w:val="clear" w:color="auto" w:fill="B5EDF7" w:themeFill="accent2" w:themeFillTint="33"/>
      </w:tcPr>
    </w:tblStylePr>
  </w:style>
  <w:style w:type="paragraph" w:customStyle="1" w:styleId="Default">
    <w:name w:val="Default"/>
    <w:basedOn w:val="Normal"/>
    <w:rsid w:val="00CF4ECB"/>
    <w:pPr>
      <w:autoSpaceDE w:val="0"/>
      <w:autoSpaceDN w:val="0"/>
      <w:spacing w:line="240" w:lineRule="auto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customStyle="1" w:styleId="Paragraph">
    <w:name w:val="Paragraph"/>
    <w:basedOn w:val="Normal"/>
    <w:rsid w:val="00CF4ECB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before="60" w:after="60" w:line="240" w:lineRule="auto"/>
    </w:pPr>
    <w:rPr>
      <w:rFonts w:ascii="Arial" w:hAnsi="Arial"/>
      <w:lang w:val="en-GB" w:eastAsia="en-US"/>
    </w:rPr>
  </w:style>
  <w:style w:type="paragraph" w:customStyle="1" w:styleId="Bilag4">
    <w:name w:val="Bilag 4"/>
    <w:basedOn w:val="Overskrift4"/>
    <w:qFormat/>
    <w:rsid w:val="00AF45B0"/>
    <w:pPr>
      <w:tabs>
        <w:tab w:val="clear" w:pos="737"/>
        <w:tab w:val="clear" w:pos="864"/>
        <w:tab w:val="left" w:pos="1134"/>
      </w:tabs>
      <w:spacing w:after="0" w:line="288" w:lineRule="auto"/>
      <w:ind w:left="1134" w:hanging="113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1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5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6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0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2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yperlink" Target="http://www.energinet.dk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header" Target="header5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nerginet">
  <a:themeElements>
    <a:clrScheme name="ENERGINET">
      <a:dk1>
        <a:sysClr val="windowText" lastClr="000000"/>
      </a:dk1>
      <a:lt1>
        <a:sysClr val="window" lastClr="FFFFFF"/>
      </a:lt1>
      <a:dk2>
        <a:srgbClr val="A0C1C2"/>
      </a:dk2>
      <a:lt2>
        <a:srgbClr val="A0CD92"/>
      </a:lt2>
      <a:accent1>
        <a:srgbClr val="008B8B"/>
      </a:accent1>
      <a:accent2>
        <a:srgbClr val="0A515D"/>
      </a:accent2>
      <a:accent3>
        <a:srgbClr val="FFD424"/>
      </a:accent3>
      <a:accent4>
        <a:srgbClr val="C2E5F1"/>
      </a:accent4>
      <a:accent5>
        <a:srgbClr val="00A98F"/>
      </a:accent5>
      <a:accent6>
        <a:srgbClr val="00A7BD"/>
      </a:accent6>
      <a:hlink>
        <a:srgbClr val="00A98F"/>
      </a:hlink>
      <a:folHlink>
        <a:srgbClr val="A0C1C2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gbs:GrowBusinessDocument xmlns:gbs="http://www.software-innovation.no/growBusinessDocument" gbs:officeVersion="2007" gbs:sourceId="3756471" gbs:entity="Document" gbs:templateDesignerVersion="3.1 F">
  <gbs:DocumentDate gbs:loadFromGrowBusiness="OnEdit" gbs:saveInGrowBusiness="False" gbs:connected="true" gbs:recno="" gbs:entity="" gbs:datatype="date" gbs:key="10000" gbs:removeContentControl="0">2019-03-27T00:00:00</gbs:DocumentDate>
  <gbs:OurRef.Initials gbs:loadFromGrowBusiness="OnProduce" gbs:saveInGrowBusiness="False" gbs:connected="true" gbs:recno="" gbs:entity="" gbs:datatype="string" gbs:key="10001">FBN</gbs:OurRef.Initials>
  <gbs:ToCreatedBy.ToContact.Initials gbs:loadFromGrowBusiness="OnProduce" gbs:saveInGrowBusiness="False" gbs:connected="true" gbs:recno="" gbs:entity="" gbs:datatype="string" gbs:key="10002">LVT</gbs:ToCreatedBy.ToContact.Initials>
  <gbs:DocumentNumber gbs:loadFromGrowBusiness="OnProduce" gbs:saveInGrowBusiness="False" gbs:connected="true" gbs:recno="" gbs:entity="" gbs:datatype="string" gbs:key="10003">18/07388-2</gbs:DocumentNumber>
  <gbs:DocumentNumber gbs:loadFromGrowBusiness="OnProduce" gbs:saveInGrowBusiness="False" gbs:connected="true" gbs:recno="" gbs:entity="" gbs:datatype="string" gbs:key="10004">18/07388-2</gbs:DocumentNumber>
  <gbs:ToActivityContactJOINEX.Name gbs:loadFromGrowBusiness="OnEdit" gbs:saveInGrowBusiness="False" gbs:connected="true" gbs:recno="" gbs:entity="" gbs:datatype="string" gbs:key="10005" gbs:removeContentControl="0" gbs:joinex="[JOINEX=[ToRole] {!OJEX!}=6]" gbs:dispatchrecipient="false">
  </gbs:ToActivityContactJOINEX.Name>
  <gbs:ToActivityContactJOINEX.ZIP gbs:loadFromGrowBusiness="OnEdit" gbs:saveInGrowBusiness="False" gbs:connected="true" gbs:recno="" gbs:entity="" gbs:datatype="string" gbs:key="10006" gbs:joinex="[JOINEX=[ToRole] {!OJEX!}=6]" gbs:dispatchrecipient="false" gbs:removeContentControl="0">
  </gbs:ToActivityContactJOINEX.ZIP>
  <gbs:ToActivityContactJOINEX.Address gbs:loadFromGrowBusiness="OnEdit" gbs:saveInGrowBusiness="False" gbs:connected="true" gbs:recno="" gbs:entity="" gbs:datatype="string" gbs:key="10007" gbs:removeContentControl="0" gbs:joinex="[JOINEX=[ToRole] {!OJEX!}=6]" gbs:dispatchrecipient="false">
  </gbs:ToActivityContactJOINEX.Address>
  <gbs:ToActivityContactJOINEX.Name2 gbs:loadFromGrowBusiness="OnProduce" gbs:saveInGrowBusiness="False" gbs:connected="true" gbs:recno="" gbs:entity="" gbs:datatype="string" gbs:key="10008" gbs:removeContentControl="1" gbs:joinex="[JOINEX=[ToRole] {!OJEX!}=6]" gbs:dispatchrecipient="false">
  </gbs:ToActivityContactJOINEX.Name2>
  <gbs:OurRef.Name gbs:loadFromGrowBusiness="OnProduce" gbs:saveInGrowBusiness="False" gbs:connected="true" gbs:recno="" gbs:entity="" gbs:datatype="string" gbs:key="10009">Flemming Brinch Nielsen</gbs:OurRef.Name>
  <gbs:Title gbs:loadFromGrowBusiness="OnProduce" gbs:saveInGrowBusiness="False" gbs:connected="true" gbs:recno="" gbs:entity="" gbs:datatype="string" gbs:key="10010">Teknisk forskrift 3.3.1 Batterianlæg - rev. 2</gbs:Title>
  <gbs:DocumentNumber gbs:loadFromGrowBusiness="OnProduce" gbs:saveInGrowBusiness="False" gbs:connected="true" gbs:recno="" gbs:entity="" gbs:datatype="string" gbs:key="10011">18/07388-37</gbs:DocumentNumber>
  <gbs:DocumentDate gbs:loadFromGrowBusiness="OnProduce" gbs:saveInGrowBusiness="False" gbs:connected="true" gbs:recno="" gbs:entity="" gbs:datatype="date" gbs:key="10012" gbs:removeContentControl="0">2018-11-05T00:00:00</gbs:DocumentDate>
  <gbs:OurRef.Initials gbs:loadFromGrowBusiness="OnProduce" gbs:saveInGrowBusiness="False" gbs:connected="true" gbs:recno="" gbs:entity="" gbs:datatype="string" gbs:key="10013">FBN</gbs:OurRef.Initials>
  <gbs:ToCreatedBy.ToContact.Initials gbs:loadFromGrowBusiness="OnProduce" gbs:saveInGrowBusiness="False" gbs:connected="true" gbs:recno="" gbs:entity="" gbs:datatype="string" gbs:key="10014">LVT</gbs:ToCreatedBy.ToContact.Initials>
  <gbs:ToAccessCode.Description gbs:loadFromGrowBusiness="OnEdit" gbs:saveInGrowBusiness="False" gbs:connected="true" gbs:recno="" gbs:entity="" gbs:datatype="string" gbs:key="10015" gbs:removeContentControl="0">Offentlig/Public</gbs:ToAccessCode.Description>
  <gbs:ToCreatedBy.ToContact.ToCreatedBy.ToContact.Name gbs:loadFromGrowBusiness="OnProduce" gbs:saveInGrowBusiness="False" gbs:connected="true" gbs:recno="" gbs:entity="" gbs:datatype="string" gbs:key="10016" gbs:removeContentControl="0">SI360 Service Account</gbs:ToCreatedBy.ToContact.ToCreatedBy.ToContact.Name>
  <gbs:OurRef.Name gbs:loadFromGrowBusiness="OnProduce" gbs:saveInGrowBusiness="False" gbs:connected="true" gbs:recno="" gbs:entity="" gbs:datatype="string" gbs:key="10017" gbs:removeContentControl="0">Flemming Brinch Nielsen</gbs:OurRef.Name>
  <gbs:ToActivityContactJOINEX.Name gbs:loadFromGrowBusiness="OnEdit" gbs:saveInGrowBusiness="False" gbs:connected="true" gbs:recno="" gbs:entity="" gbs:datatype="relation" gbs:key="10018" gbs:removeContentControl="0" gbs:joinex="[JOINEX=[ToRole] {!OJEX!}=6]" gbs:dispatchrecipient="false">
  </gbs:ToActivityContactJOINEX.Name>
  <gbs:ToActivityContactJOINEX.Name2 gbs:loadFromGrowBusiness="OnEdit" gbs:saveInGrowBusiness="False" gbs:connected="true" gbs:recno="" gbs:entity="" gbs:datatype="relation" gbs:key="10019" gbs:removeContentControl="1" gbs:joinex="[JOINEX=[ToRole] {!OJEX!}=6]" gbs:dispatchrecipient="false">
  </gbs:ToActivityContactJOINEX.Name2>
  <gbs:ToActivityContactJOINEX.Address gbs:loadFromGrowBusiness="OnEdit" gbs:saveInGrowBusiness="False" gbs:connected="true" gbs:recno="" gbs:entity="" gbs:datatype="relation" gbs:key="10020" gbs:removeContentControl="0" gbs:joinex="[JOINEX=[ToRole] {!OJEX!}=6]" gbs:dispatchrecipient="false">
  </gbs:ToActivityContactJOINEX.Address>
  <gbs:ToActivityContactJOINEX.ZIP gbs:loadFromGrowBusiness="OnEdit" gbs:saveInGrowBusiness="False" gbs:connected="true" gbs:recno="" gbs:entity="" gbs:datatype="relation" gbs:key="10021" gbs:removeContentControl="0" gbs:joinex="[JOINEX=[ToRole] {!OJEX!}=6]" gbs:dispatchrecipient="false">
  </gbs:ToActivityContactJOINEX.ZIP>
  <gbs:OurRef.E-mail gbs:loadFromGrowBusiness="OnProduce" gbs:saveInGrowBusiness="False" gbs:connected="true" gbs:recno="" gbs:entity="" gbs:datatype="string" gbs:key="10022" gbs:removeContentControl="0">fbn@energinet.dk</gbs:OurRef.E-mail>
  <gbs:DocumentNumber gbs:loadFromGrowBusiness="OnProduce" gbs:saveInGrowBusiness="False" gbs:connected="true" gbs:recno="" gbs:entity="" gbs:datatype="string" gbs:key="10023">18/07388-2</gbs:DocumentNumber>
  <gbs:DocumentNumber gbs:loadFromGrowBusiness="OnProduce" gbs:saveInGrowBusiness="False" gbs:connected="true" gbs:recno="" gbs:entity="" gbs:datatype="string" gbs:key="10024">18/07388-218/07388-37</gbs:DocumentNumber>
  <gbs:ToAccessCode.Description gbs:loadFromGrowBusiness="OnProduce" gbs:saveInGrowBusiness="False" gbs:connected="true" gbs:recno="" gbs:entity="" gbs:datatype="string" gbs:key="10025">Til arbejdsbrug/Restricted</gbs:ToAccessCode.Description>
  <gbs:Title gbs:loadFromGrowBusiness="OnProduce" gbs:saveInGrowBusiness="False" gbs:connected="true" gbs:recno="" gbs:entity="" gbs:datatype="string" gbs:key="10026">Teknisk forskrift 3.3.1 Batterianlæg - rev. 2</gbs:Title>
  <gbs:Title gbs:loadFromGrowBusiness="OnProduce" gbs:saveInGrowBusiness="False" gbs:connected="true" gbs:recno="" gbs:entity="" gbs:datatype="string" gbs:key="10027">Teknisk forskrift 3.3.1 Batterianlæg - rev. 2</gbs:Title>
  <gbs:CallOfValue gbs:loadFromGrowBusiness="OnProduce" gbs:saveInGrowBusiness="False" gbs:connected="true" gbs:recno="" gbs:entity="" gbs:datatype="long" gbs:key="">
  </gbs:CallOfValue>
  <gbs:OurRef.Initials gbs:loadFromGrowBusiness="OnProduce" gbs:saveInGrowBusiness="False" gbs:connected="true" gbs:recno="" gbs:entity="" gbs:datatype="string" gbs:key="10028">FBN</gbs:OurRef.Initials>
  <gbs:ToCreatedBy.ToContact.Initials gbs:loadFromGrowBusiness="OnProduce" gbs:saveInGrowBusiness="False" gbs:connected="true" gbs:recno="" gbs:entity="" gbs:datatype="string" gbs:key="10029">LVT</gbs:ToCreatedBy.ToContact.Initials>
  <gbs:Title gbs:loadFromGrowBusiness="OnProduce" gbs:saveInGrowBusiness="False" gbs:connected="true" gbs:recno="" gbs:entity="" gbs:datatype="string" gbs:key="10030">Teknisk forskrift 3.3.1 Batterianlæg - rev. 2</gbs:Title>
  <gbs:Title gbs:loadFromGrowBusiness="OnProduce" gbs:saveInGrowBusiness="False" gbs:connected="true" gbs:recno="" gbs:entity="" gbs:datatype="string" gbs:key="10031">Teknisk forskrift 3.3.1 Batterianlæg - rev. 2</gbs:Title>
  <gbs:CreatedDate gbs:loadFromGrowBusiness="OnProduce" gbs:saveInGrowBusiness="False" gbs:connected="true" gbs:recno="" gbs:entity="" gbs:datatype="date" gbs:key="10032" gbs:removeContentControl="0">2018-11-05T15:10:15</gbs:CreatedDate>
  <gbs:CreatedDate gbs:loadFromGrowBusiness="OnProduce" gbs:saveInGrowBusiness="False" gbs:connected="true" gbs:recno="" gbs:entity="" gbs:datatype="date" gbs:key="10033">2018-11-05T15:10:15</gbs:CreatedDate>
  <gbs:OurRef.Initials gbs:loadFromGrowBusiness="OnProduce" gbs:saveInGrowBusiness="False" gbs:connected="true" gbs:recno="" gbs:entity="" gbs:datatype="string" gbs:key="10034">FBN</gbs:OurRef.Initials>
  <gbs:OurRef.ToCreatedBy.ToContact.Initials gbs:loadFromGrowBusiness="OnProduce" gbs:saveInGrowBusiness="False" gbs:connected="true" gbs:recno="" gbs:entity="" gbs:datatype="string" gbs:key="10035">
  </gbs:OurRef.ToCreatedBy.ToContact.Initials>
  <gbs:Title gbs:loadFromGrowBusiness="OnProduce" gbs:saveInGrowBusiness="False" gbs:connected="true" gbs:recno="" gbs:entity="" gbs:datatype="string" gbs:key="10036">Teknisk forskrift 3.3.1 Batterianlæg - rev. 2</gbs:Title>
  <gbs:Title gbs:loadFromGrowBusiness="OnProduce" gbs:saveInGrowBusiness="False" gbs:connected="true" gbs:recno="" gbs:entity="" gbs:datatype="string" gbs:key="10037">Teknisk forskrift 3.3.1 Batterianlæg - rev. 2</gbs:Title>
  <gbs:ToCreatedBy.ToContact.Initials gbs:loadFromGrowBusiness="OnProduce" gbs:saveInGrowBusiness="False" gbs:connected="true" gbs:recno="" gbs:entity="" gbs:datatype="string" gbs:key="10038">LVT</gbs:ToCreatedBy.ToContact.Initials>
  <gbs:ToAccessCode.Description gbs:loadFromGrowBusiness="OnEdit" gbs:saveInGrowBusiness="False" gbs:connected="true" gbs:recno="" gbs:entity="" gbs:datatype="string" gbs:key="10039" gbs:removeContentControl="0">Offentlig/Public</gbs:ToAccessCode.Description>
</gbs:GrowBusinessDocument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F068EFE29061F47866E08D633D931D9" ma:contentTypeVersion="25" ma:contentTypeDescription="Opret et nyt dokument." ma:contentTypeScope="" ma:versionID="0413679d12c59202b1349447ed460082">
  <xsd:schema xmlns:xsd="http://www.w3.org/2001/XMLSchema" xmlns:xs="http://www.w3.org/2001/XMLSchema" xmlns:p="http://schemas.microsoft.com/office/2006/metadata/properties" xmlns:ns2="1058fca6-e738-4331-90e2-7e3198c8133a" targetNamespace="http://schemas.microsoft.com/office/2006/metadata/properties" ma:root="true" ma:fieldsID="6cda00a6a0920be8219c92cddeb08b22" ns2:_="">
    <xsd:import namespace="1058fca6-e738-4331-90e2-7e3198c8133a"/>
    <xsd:element name="properties">
      <xsd:complexType>
        <xsd:sequence>
          <xsd:element name="documentManagement">
            <xsd:complexType>
              <xsd:all>
                <xsd:element ref="ns2:_x0024_Resources_x003a_SILocalization_x002c_1FF075C0_x002d_6FC7_x002d_4BC7_x002d_95E5_x002d_8748F3B91700" minOccurs="0"/>
                <xsd:element ref="ns2:_x0024_Resources_x003a_SILocalization_x002c_00ACCB6D_x002d_63E9_x002d_4C2B_x002d_ADD8_x002d_3BEB97C1EF26" minOccurs="0"/>
                <xsd:element ref="ns2:_x0024_Resources_x003a_SILocalization_x002c_2A847938_x002d_2AE0_x002d_4524_x002d_B061_x002d_23E9801152CA" minOccurs="0"/>
                <xsd:element ref="ns2:_x0024_Resources_x003a_SILocalization_x002c_04aa6f84_x002d_b651_x002d_4ed8_x002d_915d_x002d_6d6fbd0420e5" minOccurs="0"/>
                <xsd:element ref="ns2:_x0024_Resources_x003a_SILocalization_x002c_BE5601D0_x002d_D879_x002d_4DD1_x002d_A08E_x002d_5646297984B4" minOccurs="0"/>
                <xsd:element ref="ns2:_x0024_Resources_x003a_SILocalization_x002c_SI_x002e_PersonalLibrary_x002e_CheckedOutFrom360FieldId" minOccurs="0"/>
                <xsd:element ref="ns2:Checked_x0020_Out_x0020_From_x0020_360_x00b0__x0020_By" minOccurs="0"/>
                <xsd:element ref="ns2:Checked_x0020_In_x0020_From_x0020_360_x00b0__x0020_By" minOccurs="0"/>
                <xsd:element ref="ns2:FileRecNo" minOccurs="0"/>
                <xsd:element ref="ns2:_x0024_Resources_x003a_SILocalization_x002c_9FAAD48B_x002d_B0D9_x002d_4ea4_x002d_88D3_x002d_6170FF9A7B5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58fca6-e738-4331-90e2-7e3198c8133a" elementFormDefault="qualified">
    <xsd:import namespace="http://schemas.microsoft.com/office/2006/documentManagement/types"/>
    <xsd:import namespace="http://schemas.microsoft.com/office/infopath/2007/PartnerControls"/>
    <xsd:element name="_x0024_Resources_x003a_SILocalization_x002c_1FF075C0_x002d_6FC7_x002d_4BC7_x002d_95E5_x002d_8748F3B91700" ma:index="8" nillable="true" ma:displayName="Filversion" ma:internalName="_x0024_Resources_x003a_SILocalization_x002c_1FF075C0_x002d_6FC7_x002d_4BC7_x002d_95E5_x002d_8748F3B91700">
      <xsd:simpleType>
        <xsd:restriction base="dms:Text"/>
      </xsd:simpleType>
    </xsd:element>
    <xsd:element name="_x0024_Resources_x003a_SILocalization_x002c_00ACCB6D_x002d_63E9_x002d_4C2B_x002d_ADD8_x002d_3BEB97C1EF26" ma:index="9" nillable="true" ma:displayName="Filvariant" ma:internalName="_x0024_Resources_x003a_SILocalization_x002c_00ACCB6D_x002d_63E9_x002d_4C2B_x002d_ADD8_x002d_3BEB97C1EF26">
      <xsd:simpleType>
        <xsd:restriction base="dms:Text"/>
      </xsd:simpleType>
    </xsd:element>
    <xsd:element name="_x0024_Resources_x003a_SILocalization_x002c_2A847938_x002d_2AE0_x002d_4524_x002d_B061_x002d_23E9801152CA" ma:index="10" nillable="true" ma:displayName="Filstatus" ma:internalName="_x0024_Resources_x003a_SILocalization_x002c_2A847938_x002d_2AE0_x002d_4524_x002d_B061_x002d_23E9801152CA">
      <xsd:simpleType>
        <xsd:restriction base="dms:Text"/>
      </xsd:simpleType>
    </xsd:element>
    <xsd:element name="_x0024_Resources_x003a_SILocalization_x002c_04aa6f84_x002d_b651_x002d_4ed8_x002d_915d_x002d_6d6fbd0420e5" ma:index="11" nillable="true" ma:displayName="Dokumentnummer" ma:internalName="_x0024_Resources_x003a_SILocalization_x002c_04aa6f84_x002d_b651_x002d_4ed8_x002d_915d_x002d_6d6fbd0420e5">
      <xsd:simpleType>
        <xsd:restriction base="dms:Text"/>
      </xsd:simpleType>
    </xsd:element>
    <xsd:element name="_x0024_Resources_x003a_SILocalization_x002c_BE5601D0_x002d_D879_x002d_4DD1_x002d_A08E_x002d_5646297984B4" ma:index="12" nillable="true" ma:displayName="Dok.ver.id" ma:internalName="_x0024_Resources_x003a_SILocalization_x002c_BE5601D0_x002d_D879_x002d_4DD1_x002d_A08E_x002d_5646297984B4">
      <xsd:simpleType>
        <xsd:restriction base="dms:Text"/>
      </xsd:simpleType>
    </xsd:element>
    <xsd:element name="_x0024_Resources_x003a_SILocalization_x002c_SI_x002e_PersonalLibrary_x002e_CheckedOutFrom360FieldId" ma:index="13" nillable="true" ma:displayName="Checket ud af 360°" ma:default="0" ma:internalName="_x0024_Resources_x003a_SILocalization_x002c_SI_x002e_PersonalLibrary_x002e_CheckedOutFrom360FieldId">
      <xsd:simpleType>
        <xsd:restriction base="dms:Boolean"/>
      </xsd:simpleType>
    </xsd:element>
    <xsd:element name="Checked_x0020_Out_x0020_From_x0020_360_x00b0__x0020_By" ma:index="14" nillable="true" ma:displayName="Checked Out From 360° By" ma:internalName="Checked_x0020_Out_x0020_From_x0020_360_x00b0__x0020_By">
      <xsd:simpleType>
        <xsd:restriction base="dms:Text"/>
      </xsd:simpleType>
    </xsd:element>
    <xsd:element name="Checked_x0020_In_x0020_From_x0020_360_x00b0__x0020_By" ma:index="15" nillable="true" ma:displayName="Checked In From 360° By" ma:internalName="Checked_x0020_In_x0020_From_x0020_360_x00b0__x0020_By">
      <xsd:simpleType>
        <xsd:restriction base="dms:Text"/>
      </xsd:simpleType>
    </xsd:element>
    <xsd:element name="FileRecNo" ma:index="16" nillable="true" ma:displayName="FileRecNo" ma:internalName="FileRecNo">
      <xsd:simpleType>
        <xsd:restriction base="dms:Text"/>
      </xsd:simpleType>
    </xsd:element>
    <xsd:element name="_x0024_Resources_x003a_SILocalization_x002c_9FAAD48B_x002d_B0D9_x002d_4ea4_x002d_88D3_x002d_6170FF9A7B50" ma:index="17" nillable="true" ma:displayName="Dokumenttitel" ma:internalName="_x0024_Resources_x003a_SILocalization_x002c_9FAAD48B_x002d_B0D9_x002d_4ea4_x002d_88D3_x002d_6170FF9A7B5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24_Resources_x003a_SILocalization_x002c_2A847938_x002d_2AE0_x002d_4524_x002d_B061_x002d_23E9801152CA xmlns="1058fca6-e738-4331-90e2-7e3198c8133a" xsi:nil="true"/>
    <Checked_x0020_In_x0020_From_x0020_360_x00b0__x0020_By xmlns="1058fca6-e738-4331-90e2-7e3198c8133a" xsi:nil="true"/>
    <_x0024_Resources_x003a_SILocalization_x002c_9FAAD48B_x002d_B0D9_x002d_4ea4_x002d_88D3_x002d_6170FF9A7B50 xmlns="1058fca6-e738-4331-90e2-7e3198c8133a">
      <Url xsi:nil="true"/>
      <Description xsi:nil="true"/>
    </_x0024_Resources_x003a_SILocalization_x002c_9FAAD48B_x002d_B0D9_x002d_4ea4_x002d_88D3_x002d_6170FF9A7B50>
    <_x0024_Resources_x003a_SILocalization_x002c_BE5601D0_x002d_D879_x002d_4DD1_x002d_A08E_x002d_5646297984B4 xmlns="1058fca6-e738-4331-90e2-7e3198c8133a" xsi:nil="true"/>
    <_x0024_Resources_x003a_SILocalization_x002c_00ACCB6D_x002d_63E9_x002d_4C2B_x002d_ADD8_x002d_3BEB97C1EF26 xmlns="1058fca6-e738-4331-90e2-7e3198c8133a" xsi:nil="true"/>
    <FileRecNo xmlns="1058fca6-e738-4331-90e2-7e3198c8133a" xsi:nil="true"/>
    <_x0024_Resources_x003a_SILocalization_x002c_1FF075C0_x002d_6FC7_x002d_4BC7_x002d_95E5_x002d_8748F3B91700 xmlns="1058fca6-e738-4331-90e2-7e3198c8133a" xsi:nil="true"/>
    <_x0024_Resources_x003a_SILocalization_x002c_04aa6f84_x002d_b651_x002d_4ed8_x002d_915d_x002d_6d6fbd0420e5 xmlns="1058fca6-e738-4331-90e2-7e3198c8133a" xsi:nil="true"/>
    <_x0024_Resources_x003a_SILocalization_x002c_SI_x002e_PersonalLibrary_x002e_CheckedOutFrom360FieldId xmlns="1058fca6-e738-4331-90e2-7e3198c8133a">false</_x0024_Resources_x003a_SILocalization_x002c_SI_x002e_PersonalLibrary_x002e_CheckedOutFrom360FieldId>
    <Checked_x0020_Out_x0020_From_x0020_360_x00b0__x0020_By xmlns="1058fca6-e738-4331-90e2-7e3198c8133a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Dan10</b:Tag>
    <b:SourceType>Book</b:SourceType>
    <b:Guid>{4EFFC5E4-6327-47B0-9BE6-A51499B14E9E}</b:Guid>
    <b:Title>DS/EN 50160:2010 Karakteristika for spændingen i offentlige elektricitetsforsyningsnet; Corr. 2010:2011; A1:2015</b:Title>
    <b:Year>2010</b:Year>
    <b:Publisher>Dansk Standard</b:Publisher>
    <b:StandardNumber>50160</b:StandardNumber>
    <b:RefOrder>13</b:RefOrder>
  </b:Source>
  <b:Source>
    <b:Tag>Dan11</b:Tag>
    <b:SourceType>Book</b:SourceType>
    <b:Guid>{2DA114A1-B517-4B15-8D48-A7BB3284D43E}</b:Guid>
    <b:Title>DS/EN 60038:2011 IEC/CENELEC-standardspændinger</b:Title>
    <b:Year>2011</b:Year>
    <b:StandardNumber>60038</b:StandardNumber>
    <b:Publisher>Dansk Standard</b:Publisher>
    <b:Comments>Standard fra CENELEC og IEC (International Electrotechnical Commission)</b:Comments>
    <b:RefOrder>14</b:RefOrder>
  </b:Source>
  <b:Source>
    <b:Tag>DSE11</b:Tag>
    <b:SourceType>Book</b:SourceType>
    <b:Guid>{EB108B05-753C-4D8E-B767-763E640D0C45}</b:Guid>
    <b:Title>DS/EN 61000-4-15:2011 Elektromagnetisk kompatibilitet (EMC) - Del 4-15: Prøvnings- og måleteknikker - Flickermeter - Funktions- og designspecifikationer</b:Title>
    <b:Year>2011</b:Year>
    <b:Publisher>Dansk Standard</b:Publisher>
    <b:StandardNumber>61000-4-15</b:StandardNumber>
    <b:RefOrder>2</b:RefOrder>
  </b:Source>
  <b:Source>
    <b:Tag>Ene12</b:Tag>
    <b:SourceType>InternetSite</b:SourceType>
    <b:Guid>{21800532-6D09-4749-BD6F-84A40C2931A8}</b:Guid>
    <b:Title>Teknisk forskrift 5.9.1 Systemtjenester, rev. 1.1</b:Title>
    <b:InternetSiteTitle>Energinet</b:InternetSiteTitle>
    <b:Year>2012</b:Year>
    <b:Month>07</b:Month>
    <b:Day>06</b:Day>
    <b:URL>https://energinet.dk/El/Rammer-og-regler/Forskrifter-for-systemdrift</b:URL>
    <b:ProductionCompany>Energinet</b:ProductionCompany>
    <b:RefOrder>9</b:RefOrder>
  </b:Source>
  <b:Source>
    <b:Tag>Ene07</b:Tag>
    <b:SourceType>InternetSite</b:SourceType>
    <b:Guid>{207BC2CC-7DD7-4306-B988-8483E15AF32D}</b:Guid>
    <b:Title>Forskrift D2 Tekniske krav til elmåling, rev. 1</b:Title>
    <b:InternetSiteTitle>Energinet</b:InternetSiteTitle>
    <b:Year>2007</b:Year>
    <b:Month>05</b:Month>
    <b:URL>https://energinet.dk/El/Rammer-og-regler/Markedsforskrifter</b:URL>
    <b:ProductionCompany>Energinet</b:ProductionCompany>
    <b:RefOrder>11</b:RefOrder>
  </b:Source>
  <b:Source>
    <b:Tag>Ene164</b:Tag>
    <b:SourceType>InternetSite</b:SourceType>
    <b:Guid>{974FBF78-D543-4906-9045-DE16E47525C1}</b:Guid>
    <b:Title>Forskrift D1 Afregningsmåling og afregningsgrundlag, v. 4.12</b:Title>
    <b:InternetSiteTitle>Energinet</b:InternetSiteTitle>
    <b:Year>2018</b:Year>
    <b:Month>07</b:Month>
    <b:Day>06</b:Day>
    <b:URL>https://energinet.dk/El/Rammer-og-regler/Markedsforskrifter</b:URL>
    <b:ProductionCompany>Energinet</b:ProductionCompany>
    <b:RefOrder>10</b:RefOrder>
  </b:Source>
  <b:Source>
    <b:Tag>IEE10</b:Tag>
    <b:SourceType>Book</b:SourceType>
    <b:Guid>{91BA136D-0CDF-43E6-8013-F4BB6C8137E0}</b:Guid>
    <b:Title>IEEE 1459:2010 Standard Definitions for the Measurement of Electric Power Quantities Under Sinusoidal, Nonsinusoidal, Balanced, or Unbalanced Conditions</b:Title>
    <b:Year>2010</b:Year>
    <b:Publisher>Institute of Electrical and Electronics Engineers</b:Publisher>
    <b:RefOrder>4</b:RefOrder>
  </b:Source>
  <b:Source>
    <b:Tag>IEC99</b:Tag>
    <b:SourceType>Book</b:SourceType>
    <b:Guid>{DC0E1F02-54DD-406A-8757-207A9E0E451E}</b:Guid>
    <b:Title>IEC 60050-415:1999 International Electrotechnical Vocabulary - Part 415: Wind turbine generator systems</b:Title>
    <b:Year>1999</b:Year>
    <b:Publisher>International Electrotechnical Commission</b:Publisher>
    <b:StandardNumber>60050-415</b:StandardNumber>
    <b:RefOrder>1</b:RefOrder>
  </b:Source>
  <b:Source>
    <b:Tag>IEC08</b:Tag>
    <b:SourceType>Book</b:SourceType>
    <b:Guid>{0A03CDA3-CD00-4745-BAB3-6116A965B4EC}</b:Guid>
    <b:Title>IEC TR 61000-3-6:2008 Electromagnetic compatibility (EMC) - Part 3-6: Limits - Assessment of emission limits for the connection of distorting installations to MV, HV and EHV power systems</b:Title>
    <b:Year>2008</b:Year>
    <b:Publisher>International Electrotechnical Commission</b:Publisher>
    <b:StandardNumber>61000-3-6</b:StandardNumber>
    <b:RefOrder>6</b:RefOrder>
  </b:Source>
  <b:Source>
    <b:Tag>Int12</b:Tag>
    <b:SourceType>Book</b:SourceType>
    <b:Guid>{C0B8EC78-3F01-44B6-A1F6-D1BBFE6C3ED0}</b:Guid>
    <b:Title>DS/EN 61000-3-12:2012 Elektromagnetisk kompatibilitet (EMC) - Del 3-12: Grænseværdier - Grænseværdier for harmoniske strømme produceret af udstyr forbundet til offentlige lavspændingsforsyningsnet og med mærkestrøm &gt; 16 A og ≤ 75 A per fase</b:Title>
    <b:Year>2012</b:Year>
    <b:Publisher>Dansk Standard</b:Publisher>
    <b:StandardNumber>61000-3-12</b:StandardNumber>
    <b:RefOrder>5</b:RefOrder>
  </b:Source>
  <b:Source>
    <b:Tag>DSE111</b:Tag>
    <b:SourceType>Book</b:SourceType>
    <b:Guid>{CF254A63-4440-43BA-8F3D-1846FA641DA8}</b:Guid>
    <b:Title>DS/EN 61850-8-1:2011 Kommunikationsnetværk og -systemer til elforsyningsautomation - Del 8-1: Specifik mapping af kommunikationssystem (SCSM) - Mapping til MMS (ISO 9506-1 og ISO 9506-2) og til ISO/IEC 8802-3</b:Title>
    <b:Year>2011</b:Year>
    <b:Publisher>International Electrotechnical Commission</b:Publisher>
    <b:RefOrder>3</b:RefOrder>
  </b:Source>
  <b:Source>
    <b:Tag>Ene172</b:Tag>
    <b:SourceType>InternetSite</b:SourceType>
    <b:Guid>{7C3D7E68-B5CE-4D82-9961-B0204322D0BF}</b:Guid>
    <b:Title>Teknisk forskrift 3.3.1 for batterianlæg</b:Title>
    <b:InternetSiteTitle>Energinet</b:InternetSiteTitle>
    <b:URL>https://energinet.dk/El/Rammer-og-regler/Forskrifter-for-nettilslutning</b:URL>
    <b:ProductionCompany>Energinet</b:ProductionCompany>
    <b:RefOrder>12</b:RefOrder>
  </b:Source>
  <b:Source>
    <b:Tag>EUK16</b:Tag>
    <b:SourceType>InternetSite</b:SourceType>
    <b:Guid>{05D8AD7C-F0B4-41FB-915F-17B552FF629C}</b:Guid>
    <b:Author>
      <b:Author>
        <b:NameList>
          <b:Person>
            <b:Last>EU-Kommisionen</b:Last>
          </b:Person>
        </b:NameList>
      </b:Author>
    </b:Author>
    <b:Title>Kommissionens forordning (EU) 2016/631 af 14. april 2016 om fastsættelse af netregler om krav til nettilslutning for produktionsanlæg</b:Title>
    <b:ProductionCompany>EU-Kommissionen</b:ProductionCompany>
    <b:Year>2016</b:Year>
    <b:Month>April</b:Month>
    <b:Day>14</b:Day>
    <b:URL>https://eur-lex.europa.eu/legal-content/DA/TXT/?uri=CELEX:32016R0631</b:URL>
    <b:RefOrder>15</b:RefOrder>
  </b:Source>
  <b:Source>
    <b:Tag>Ene19</b:Tag>
    <b:SourceType>ElectronicSource</b:SourceType>
    <b:Guid>{B09553C4-255F-47E5-9246-CE5D0530A9F4}</b:Guid>
    <b:LCID>da-DK</b:LCID>
    <b:Author>
      <b:Author>
        <b:Corporate>Energinet</b:Corporate>
      </b:Author>
    </b:Author>
    <b:Title>National gennemførselsforanstaltning, Informationsudveksling: Kravdokument nr. 1 - produktion og forbrug (afventer godkendelse af Forsyningstilsynet)</b:Title>
    <b:City>Erritsø</b:City>
    <b:Publisher>Energinet (www.energinet.dk)</b:Publisher>
    <b:Year>2019</b:Year>
    <b:ProductionCompany>Energinet Elsystemansvar A/S</b:ProductionCompany>
    <b:URL>https://energinet.dk/El/Nettilslutning-og-drift/Horinger/Afsluttede-horinger/Informationsudveksling-under-SO-GL</b:URL>
    <b:RefOrder>7</b:RefOrder>
  </b:Source>
  <b:Source>
    <b:Tag>Ene191</b:Tag>
    <b:SourceType>ElectronicSource</b:SourceType>
    <b:Guid>{5BA1E417-4381-4396-91F9-56091483A335}</b:Guid>
    <b:LCID>da-DK</b:LCID>
    <b:Author>
      <b:Author>
        <b:Corporate>Energinet</b:Corporate>
      </b:Author>
    </b:Author>
    <b:Title>-	National gennemførselsforanstaltning, Informationsudveksling: Kravdokument nr. 3 - standarder, protokoller mv. (afventer godkendelse af Forsyningstilsynet)</b:Title>
    <b:City>Erritsø</b:City>
    <b:Publisher>Energinet (www.energinet.dk)</b:Publisher>
    <b:Year>2019</b:Year>
    <b:RefOrder>8</b:RefOrder>
  </b:Source>
</b:Sources>
</file>

<file path=customXml/itemProps1.xml><?xml version="1.0" encoding="utf-8"?>
<ds:datastoreItem xmlns:ds="http://schemas.openxmlformats.org/officeDocument/2006/customXml" ds:itemID="{F6A14236-44E4-4A3F-A982-FAE5E85991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7C9BCC-E7E1-4CCB-9335-CFE2856DBBFA}">
  <ds:schemaRefs>
    <ds:schemaRef ds:uri="http://www.software-innovation.no/growBusinessDocument"/>
  </ds:schemaRefs>
</ds:datastoreItem>
</file>

<file path=customXml/itemProps3.xml><?xml version="1.0" encoding="utf-8"?>
<ds:datastoreItem xmlns:ds="http://schemas.openxmlformats.org/officeDocument/2006/customXml" ds:itemID="{1F0B0AC0-E055-4FA6-A668-58D9978296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58fca6-e738-4331-90e2-7e3198c813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11C09F2-3F8E-47F7-8E5F-5E47E3400F0B}">
  <ds:schemaRefs>
    <ds:schemaRef ds:uri="http://purl.org/dc/elements/1.1/"/>
    <ds:schemaRef ds:uri="http://schemas.microsoft.com/office/2006/metadata/properties"/>
    <ds:schemaRef ds:uri="1058fca6-e738-4331-90e2-7e3198c8133a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96832A7F-7870-43F4-B57B-82021F227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15821</TotalTime>
  <Pages>13</Pages>
  <Words>1572</Words>
  <Characters>13503</Characters>
  <Application>Microsoft Office Word</Application>
  <DocSecurity>0</DocSecurity>
  <Lines>112</Lines>
  <Paragraphs>30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Energinet.dk</Company>
  <LinksUpToDate>false</LinksUpToDate>
  <CharactersWithSpaces>15045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Andersen (MDA)</dc:creator>
  <cp:lastModifiedBy>Maria Andersen</cp:lastModifiedBy>
  <cp:revision>1026</cp:revision>
  <cp:lastPrinted>2019-11-04T15:16:00Z</cp:lastPrinted>
  <dcterms:created xsi:type="dcterms:W3CDTF">2019-05-01T19:55:00Z</dcterms:created>
  <dcterms:modified xsi:type="dcterms:W3CDTF">2019-12-18T13:51:00Z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FilePath">
    <vt:lpwstr>\\FS16\docprod\templates\da-forskrift.dotm</vt:lpwstr>
  </property>
  <property fmtid="{D5CDD505-2E9C-101B-9397-08002B2CF9AE}" pid="3" name="filePathOneNote">
    <vt:lpwstr>\\CN216\360users\onenote\energinet\lvt\</vt:lpwstr>
  </property>
  <property fmtid="{D5CDD505-2E9C-101B-9397-08002B2CF9AE}" pid="4" name="comment">
    <vt:lpwstr>Teknisk forskrift 3.3.1 Batterianlæg - rev. 2</vt:lpwstr>
  </property>
  <property fmtid="{D5CDD505-2E9C-101B-9397-08002B2CF9AE}" pid="5" name="server">
    <vt:lpwstr>esdh.si.energinet.local</vt:lpwstr>
  </property>
  <property fmtid="{D5CDD505-2E9C-101B-9397-08002B2CF9AE}" pid="6" name="ContentTypeId">
    <vt:lpwstr>0x0101001F068EFE29061F47866E08D633D931D9</vt:lpwstr>
  </property>
  <property fmtid="{D5CDD505-2E9C-101B-9397-08002B2CF9AE}" pid="7" name="fileVersionId">
    <vt:lpwstr>
    </vt:lpwstr>
  </property>
  <property fmtid="{D5CDD505-2E9C-101B-9397-08002B2CF9AE}" pid="8" name="sourceId">
    <vt:lpwstr>
    </vt:lpwstr>
  </property>
  <property fmtid="{D5CDD505-2E9C-101B-9397-08002B2CF9AE}" pid="9" name="module">
    <vt:lpwstr>
    </vt:lpwstr>
  </property>
  <property fmtid="{D5CDD505-2E9C-101B-9397-08002B2CF9AE}" pid="10" name="customParams">
    <vt:lpwstr>
    </vt:lpwstr>
  </property>
  <property fmtid="{D5CDD505-2E9C-101B-9397-08002B2CF9AE}" pid="11" name="external">
    <vt:lpwstr>0</vt:lpwstr>
  </property>
  <property fmtid="{D5CDD505-2E9C-101B-9397-08002B2CF9AE}" pid="12" name="ExternalControlledCheckOut">
    <vt:lpwstr>
    </vt:lpwstr>
  </property>
  <property fmtid="{D5CDD505-2E9C-101B-9397-08002B2CF9AE}" pid="13" name="action">
    <vt:lpwstr>edit</vt:lpwstr>
  </property>
  <property fmtid="{D5CDD505-2E9C-101B-9397-08002B2CF9AE}" pid="14" name="docId">
    <vt:lpwstr>3756471</vt:lpwstr>
  </property>
  <property fmtid="{D5CDD505-2E9C-101B-9397-08002B2CF9AE}" pid="15" name="verId">
    <vt:lpwstr>3691999</vt:lpwstr>
  </property>
  <property fmtid="{D5CDD505-2E9C-101B-9397-08002B2CF9AE}" pid="16" name="templateId">
    <vt:lpwstr>
    </vt:lpwstr>
  </property>
  <property fmtid="{D5CDD505-2E9C-101B-9397-08002B2CF9AE}" pid="17" name="fileId">
    <vt:lpwstr>5964902</vt:lpwstr>
  </property>
  <property fmtid="{D5CDD505-2E9C-101B-9397-08002B2CF9AE}" pid="18" name="filePath">
    <vt:lpwstr>\\localhost@80\PersonalLibraries\energinet\fbn\viewed files\</vt:lpwstr>
  </property>
  <property fmtid="{D5CDD505-2E9C-101B-9397-08002B2CF9AE}" pid="19" name="fileName">
    <vt:lpwstr>18-07388-41 ARBEJDSDOK TIL Teknisk forskrift 3.3 5964902_6_0.DOCX</vt:lpwstr>
  </property>
  <property fmtid="{D5CDD505-2E9C-101B-9397-08002B2CF9AE}" pid="20" name="createdBy">
    <vt:lpwstr>Maria Andersen (MDA)</vt:lpwstr>
  </property>
  <property fmtid="{D5CDD505-2E9C-101B-9397-08002B2CF9AE}" pid="21" name="modifiedBy">
    <vt:lpwstr>Maria Andersen (MDA)</vt:lpwstr>
  </property>
  <property fmtid="{D5CDD505-2E9C-101B-9397-08002B2CF9AE}" pid="22" name="serverName">
    <vt:lpwstr>esdh.si.energinet.local</vt:lpwstr>
  </property>
  <property fmtid="{D5CDD505-2E9C-101B-9397-08002B2CF9AE}" pid="23" name="protocol">
    <vt:lpwstr>off</vt:lpwstr>
  </property>
  <property fmtid="{D5CDD505-2E9C-101B-9397-08002B2CF9AE}" pid="24" name="site">
    <vt:lpwstr>/view.aspx</vt:lpwstr>
  </property>
  <property fmtid="{D5CDD505-2E9C-101B-9397-08002B2CF9AE}" pid="25" name="externalUser">
    <vt:lpwstr>
    </vt:lpwstr>
  </property>
  <property fmtid="{D5CDD505-2E9C-101B-9397-08002B2CF9AE}" pid="26" name="currentVerId">
    <vt:lpwstr>3691999</vt:lpwstr>
  </property>
  <property fmtid="{D5CDD505-2E9C-101B-9397-08002B2CF9AE}" pid="27" name="Operation">
    <vt:lpwstr>OpenFile</vt:lpwstr>
  </property>
</Properties>
</file>