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9DE4" w14:textId="77777777" w:rsidR="0089006D" w:rsidRPr="00CD1C13" w:rsidRDefault="0089006D" w:rsidP="00B03A78"/>
    <w:p w14:paraId="296B9DE5" w14:textId="77777777" w:rsidR="0089006D" w:rsidRPr="00CD1C13" w:rsidRDefault="0089006D" w:rsidP="00B03A78">
      <w:bookmarkStart w:id="0" w:name="Afdeling"/>
      <w:bookmarkEnd w:id="0"/>
    </w:p>
    <w:p w14:paraId="296B9DE6" w14:textId="77777777" w:rsidR="00A17C29" w:rsidRDefault="00A17C29" w:rsidP="00B03A78">
      <w:bookmarkStart w:id="1" w:name="Dato"/>
      <w:bookmarkEnd w:id="1"/>
    </w:p>
    <w:p w14:paraId="296B9DE7" w14:textId="77777777" w:rsidR="00772E16" w:rsidRDefault="00772E16" w:rsidP="00B03A78">
      <w:bookmarkStart w:id="2" w:name="_GoBack"/>
      <w:bookmarkEnd w:id="2"/>
    </w:p>
    <w:p w14:paraId="296B9DE8" w14:textId="77777777" w:rsidR="005502EF" w:rsidRDefault="005502EF" w:rsidP="00B03A78"/>
    <w:p w14:paraId="296B9DE9" w14:textId="77777777" w:rsidR="005502EF" w:rsidRDefault="005502EF" w:rsidP="00B03A78"/>
    <w:p w14:paraId="296B9DEA" w14:textId="77777777" w:rsidR="005502EF" w:rsidRDefault="005502EF" w:rsidP="00B03A78"/>
    <w:p w14:paraId="296B9DEB" w14:textId="77777777" w:rsidR="005502EF" w:rsidRDefault="005502EF" w:rsidP="00B03A78"/>
    <w:p w14:paraId="296B9DEC" w14:textId="77777777" w:rsidR="005502EF" w:rsidRDefault="005502EF" w:rsidP="00B03A78"/>
    <w:p w14:paraId="296B9DED" w14:textId="77777777" w:rsidR="005502EF" w:rsidRDefault="005502EF" w:rsidP="00B03A78"/>
    <w:p w14:paraId="296B9DEE" w14:textId="77777777" w:rsidR="005502EF" w:rsidRDefault="005502EF" w:rsidP="00B03A78"/>
    <w:p w14:paraId="296B9DEF" w14:textId="77777777" w:rsidR="005502EF" w:rsidRDefault="005502EF" w:rsidP="00B03A78"/>
    <w:p w14:paraId="296B9DF0" w14:textId="77777777" w:rsidR="005502EF" w:rsidRDefault="005502EF" w:rsidP="00B03A78"/>
    <w:p w14:paraId="296B9DF1" w14:textId="77777777" w:rsidR="005502EF" w:rsidRDefault="005502EF" w:rsidP="00B03A78"/>
    <w:p w14:paraId="296B9DF2" w14:textId="77777777" w:rsidR="00772E16" w:rsidRDefault="00772E16" w:rsidP="00B03A78"/>
    <w:p w14:paraId="01A1EDA6" w14:textId="77777777" w:rsidR="00AC3824" w:rsidRDefault="00AC3824" w:rsidP="00B03A78"/>
    <w:p w14:paraId="1E52E267" w14:textId="77777777" w:rsidR="00AC3824" w:rsidRDefault="00AC3824" w:rsidP="00B03A78"/>
    <w:p w14:paraId="296B9DF3" w14:textId="77777777" w:rsidR="00772E16" w:rsidRDefault="00772E16" w:rsidP="00B03A78"/>
    <w:p w14:paraId="32147A4F" w14:textId="185CE8A0" w:rsidR="00A95033" w:rsidRDefault="00A95033" w:rsidP="005502EF">
      <w:pPr>
        <w:pStyle w:val="Overskriftforside"/>
        <w:rPr>
          <w:lang w:val="da-DK"/>
        </w:rPr>
      </w:pPr>
      <w:r>
        <w:rPr>
          <w:lang w:val="da-DK"/>
        </w:rPr>
        <w:t>Bilag 1 – Dokumentation</w:t>
      </w:r>
    </w:p>
    <w:p w14:paraId="6DE3A68A" w14:textId="77777777" w:rsidR="00C322E5" w:rsidRPr="00C322E5" w:rsidRDefault="00C322E5" w:rsidP="00C322E5">
      <w:pPr>
        <w:jc w:val="center"/>
      </w:pPr>
    </w:p>
    <w:p w14:paraId="00768533" w14:textId="77777777" w:rsidR="00A95033" w:rsidRDefault="00A95033" w:rsidP="005502EF">
      <w:pPr>
        <w:pStyle w:val="Overskriftforside"/>
        <w:rPr>
          <w:lang w:val="da-DK"/>
        </w:rPr>
      </w:pPr>
      <w:r w:rsidRPr="00A95033">
        <w:rPr>
          <w:lang w:val="da-DK"/>
        </w:rPr>
        <w:t>Teknisk forskrift 3.</w:t>
      </w:r>
      <w:r>
        <w:rPr>
          <w:lang w:val="da-DK"/>
        </w:rPr>
        <w:t>2.5 for</w:t>
      </w:r>
    </w:p>
    <w:p w14:paraId="5178E841" w14:textId="51719517" w:rsidR="00C322E5" w:rsidRPr="00C322E5" w:rsidRDefault="00A95033" w:rsidP="00C322E5">
      <w:pPr>
        <w:pStyle w:val="Overskriftforside"/>
        <w:rPr>
          <w:lang w:val="da-DK"/>
        </w:rPr>
      </w:pPr>
      <w:r>
        <w:rPr>
          <w:lang w:val="da-DK"/>
        </w:rPr>
        <w:t>v</w:t>
      </w:r>
      <w:r w:rsidR="005B5982">
        <w:rPr>
          <w:lang w:val="da-DK"/>
        </w:rPr>
        <w:t>indkraftanlæg</w:t>
      </w:r>
      <w:r>
        <w:rPr>
          <w:lang w:val="da-DK"/>
        </w:rPr>
        <w:t xml:space="preserve"> større end 11 kW</w:t>
      </w:r>
    </w:p>
    <w:p w14:paraId="296B9DF5" w14:textId="77777777" w:rsidR="0089006D" w:rsidRPr="00A95033" w:rsidRDefault="0089006D" w:rsidP="00B03A78"/>
    <w:p w14:paraId="296B9DF6" w14:textId="77777777" w:rsidR="0089006D" w:rsidRPr="00A95033" w:rsidRDefault="0089006D" w:rsidP="00B03A78"/>
    <w:p w14:paraId="296B9DF7" w14:textId="77777777" w:rsidR="0089006D" w:rsidRPr="00A95033" w:rsidRDefault="0089006D" w:rsidP="000B25BA"/>
    <w:tbl>
      <w:tblPr>
        <w:tblpPr w:leftFromText="142" w:rightFromText="142" w:horzAnchor="margin" w:tblpX="-39" w:tblpYSpec="bottom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25"/>
        <w:gridCol w:w="8"/>
        <w:gridCol w:w="4780"/>
        <w:gridCol w:w="8"/>
        <w:gridCol w:w="882"/>
        <w:gridCol w:w="885"/>
        <w:gridCol w:w="885"/>
        <w:gridCol w:w="885"/>
        <w:gridCol w:w="538"/>
        <w:gridCol w:w="8"/>
      </w:tblGrid>
      <w:tr w:rsidR="00772E16" w:rsidRPr="00A95033" w14:paraId="296B9DFF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8" w14:textId="51C76039" w:rsidR="00772E16" w:rsidRDefault="005B5982" w:rsidP="00772E16">
            <w:pPr>
              <w:pStyle w:val="Normal-Titleblock9centreret"/>
            </w:pPr>
            <w:r>
              <w:t>2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B9DF9" w14:textId="65C9ACFB" w:rsidR="00772E16" w:rsidRPr="0007391B" w:rsidRDefault="007C43F7" w:rsidP="00772E16">
            <w:pPr>
              <w:pStyle w:val="Normal-Titleblock9ind1"/>
              <w:rPr>
                <w:lang w:val="da-DK"/>
              </w:rPr>
            </w:pPr>
            <w:r>
              <w:rPr>
                <w:lang w:val="da-DK"/>
              </w:rPr>
              <w:t>Publiceret udgave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A" w14:textId="219371CD" w:rsidR="00772E16" w:rsidRDefault="008C4AC0" w:rsidP="005B5982">
            <w:pPr>
              <w:pStyle w:val="Normal-Titleblock7"/>
              <w:jc w:val="left"/>
            </w:pPr>
            <w:r>
              <w:t>30</w:t>
            </w:r>
            <w:r w:rsidR="005B5982" w:rsidRPr="008C4AC0">
              <w:t>.06.2016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B" w14:textId="038162C3" w:rsidR="00772E16" w:rsidRDefault="005B5982" w:rsidP="005B5982">
            <w:pPr>
              <w:pStyle w:val="Normal-Titleblock7"/>
              <w:jc w:val="left"/>
            </w:pPr>
            <w:r>
              <w:t>22.07.2016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C" w14:textId="69B37BBA" w:rsidR="00772E16" w:rsidRDefault="005B5982" w:rsidP="005B5982">
            <w:pPr>
              <w:pStyle w:val="Normal-Titleblock7"/>
              <w:jc w:val="left"/>
            </w:pPr>
            <w:r>
              <w:t>22.07.2016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D" w14:textId="4F41319E" w:rsidR="00772E16" w:rsidRDefault="005B5982" w:rsidP="005B5982">
            <w:pPr>
              <w:pStyle w:val="Normal-Titleblock7"/>
              <w:jc w:val="left"/>
            </w:pPr>
            <w:r>
              <w:t>22.07.2016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B9DFE" w14:textId="77777777" w:rsidR="00772E16" w:rsidRDefault="00772E16" w:rsidP="00772E16">
            <w:pPr>
              <w:pStyle w:val="Normal-Titleblock5"/>
            </w:pPr>
            <w:r>
              <w:t>DATE</w:t>
            </w:r>
          </w:p>
        </w:tc>
      </w:tr>
      <w:tr w:rsidR="00772E16" w:rsidRPr="00A95033" w14:paraId="296B9E07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0" w14:textId="77777777" w:rsidR="00772E16" w:rsidRDefault="00772E16" w:rsidP="00772E16">
            <w:pPr>
              <w:pStyle w:val="Normal-Titleblock9centreret"/>
              <w:rPr>
                <w:sz w:val="20"/>
              </w:rPr>
            </w:pP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1" w14:textId="77777777" w:rsidR="00772E16" w:rsidRDefault="00772E16" w:rsidP="00772E16">
            <w:pPr>
              <w:pStyle w:val="Normal-Titleblock9ind1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2" w14:textId="5AC38910" w:rsidR="00772E16" w:rsidRDefault="00A95033" w:rsidP="00772E16">
            <w:pPr>
              <w:pStyle w:val="Normal-Titleblock7"/>
            </w:pPr>
            <w:r>
              <w:t>KDJ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3" w14:textId="4EE7C9DA" w:rsidR="00772E16" w:rsidRDefault="005B5982" w:rsidP="00772E16">
            <w:pPr>
              <w:pStyle w:val="Normal-Titleblock7"/>
            </w:pPr>
            <w:r>
              <w:t>FBN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4" w14:textId="366C6A2D" w:rsidR="00772E16" w:rsidRDefault="00A95033" w:rsidP="00772E16">
            <w:pPr>
              <w:pStyle w:val="Normal-Titleblock7"/>
            </w:pPr>
            <w:r>
              <w:t>BJA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5" w14:textId="24108B9F" w:rsidR="00772E16" w:rsidRDefault="005B5982" w:rsidP="00772E16">
            <w:pPr>
              <w:pStyle w:val="Normal-Titleblock7"/>
            </w:pPr>
            <w:r>
              <w:t>APJ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B9E06" w14:textId="77777777" w:rsidR="00772E16" w:rsidRDefault="00772E16" w:rsidP="00772E16">
            <w:pPr>
              <w:pStyle w:val="Normal-Titleblock5"/>
            </w:pPr>
            <w:r>
              <w:t>NAME</w:t>
            </w:r>
          </w:p>
        </w:tc>
      </w:tr>
      <w:tr w:rsidR="00772E16" w:rsidRPr="00A95033" w14:paraId="296B9E0F" w14:textId="77777777" w:rsidTr="00772E16">
        <w:trPr>
          <w:gridAfter w:val="1"/>
          <w:wAfter w:w="8" w:type="dxa"/>
          <w:cantSplit/>
          <w:trHeight w:hRule="exact" w:val="1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8" w14:textId="77777777" w:rsidR="00772E16" w:rsidRDefault="00772E16" w:rsidP="00772E16">
            <w:pPr>
              <w:pStyle w:val="Normal-Titleblock5"/>
            </w:pPr>
            <w:r>
              <w:t>REV.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9" w14:textId="77777777" w:rsidR="00772E16" w:rsidRDefault="00772E16" w:rsidP="00772E16">
            <w:pPr>
              <w:pStyle w:val="Normal-Titleblock5ind1"/>
            </w:pPr>
            <w:r>
              <w:t>DESCRIPTION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A" w14:textId="77777777" w:rsidR="00772E16" w:rsidRDefault="00772E16" w:rsidP="00772E16">
            <w:pPr>
              <w:pStyle w:val="Normal-Titleblock5"/>
            </w:pPr>
            <w:r>
              <w:t>PREPARED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B" w14:textId="77777777" w:rsidR="00772E16" w:rsidRDefault="00772E16" w:rsidP="00772E16">
            <w:pPr>
              <w:pStyle w:val="Normal-Titleblock5"/>
            </w:pPr>
            <w:r>
              <w:t>CHECKED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C" w14:textId="77777777" w:rsidR="00772E16" w:rsidRDefault="00772E16" w:rsidP="00772E16">
            <w:pPr>
              <w:pStyle w:val="Normal-Titleblock5"/>
            </w:pPr>
            <w:r>
              <w:t>REVIEWED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D" w14:textId="77777777" w:rsidR="00772E16" w:rsidRDefault="00772E16" w:rsidP="00772E16">
            <w:pPr>
              <w:pStyle w:val="Normal-Titleblock5"/>
            </w:pPr>
            <w:r>
              <w:t>APPROVED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6B9E0E" w14:textId="77777777" w:rsidR="00772E16" w:rsidRPr="00A95033" w:rsidRDefault="00772E16" w:rsidP="00772E16">
            <w:pPr>
              <w:rPr>
                <w:lang w:val="en-US"/>
              </w:rPr>
            </w:pPr>
          </w:p>
        </w:tc>
      </w:tr>
      <w:tr w:rsidR="00772E16" w:rsidRPr="00A95033" w14:paraId="296B9E13" w14:textId="77777777" w:rsidTr="00772E16">
        <w:trPr>
          <w:gridBefore w:val="1"/>
          <w:wBefore w:w="8" w:type="dxa"/>
          <w:cantSplit/>
          <w:trHeight w:val="294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296B9E10" w14:textId="77777777" w:rsidR="00772E16" w:rsidRDefault="00772E16" w:rsidP="00772E16">
            <w:pPr>
              <w:pStyle w:val="Normal-Titleblock5"/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96B9E11" w14:textId="77777777" w:rsidR="00772E16" w:rsidRPr="00A95033" w:rsidRDefault="00772E16" w:rsidP="00772E16">
            <w:pPr>
              <w:pStyle w:val="Normal-Titleblock7ind1"/>
              <w:rPr>
                <w:lang w:val="en-US"/>
              </w:rPr>
            </w:pPr>
          </w:p>
        </w:tc>
        <w:tc>
          <w:tcPr>
            <w:tcW w:w="408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6B9E12" w14:textId="0428221B" w:rsidR="00772E16" w:rsidRPr="00A95033" w:rsidRDefault="00A95033" w:rsidP="00772E16">
            <w:pPr>
              <w:pStyle w:val="Normal-Titleblock20"/>
              <w:rPr>
                <w:lang w:val="en-US"/>
              </w:rPr>
            </w:pPr>
            <w:r>
              <w:rPr>
                <w:lang w:val="en-US"/>
              </w:rPr>
              <w:t>13/96336-32</w:t>
            </w:r>
          </w:p>
        </w:tc>
      </w:tr>
      <w:tr w:rsidR="00772E16" w:rsidRPr="00A95033" w14:paraId="296B9E17" w14:textId="77777777" w:rsidTr="00772E16">
        <w:trPr>
          <w:gridBefore w:val="1"/>
          <w:wBefore w:w="8" w:type="dxa"/>
          <w:cantSplit/>
          <w:trHeight w:hRule="exact" w:val="294"/>
        </w:trPr>
        <w:tc>
          <w:tcPr>
            <w:tcW w:w="43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296B9E14" w14:textId="77777777" w:rsidR="00772E16" w:rsidRPr="00A95033" w:rsidRDefault="00772E16" w:rsidP="00772E16">
            <w:pPr>
              <w:rPr>
                <w:lang w:val="en-US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B9E15" w14:textId="77777777" w:rsidR="00772E16" w:rsidRPr="00A95033" w:rsidRDefault="00772E16" w:rsidP="00772E16">
            <w:pPr>
              <w:pStyle w:val="Normal-Titleblock7ind1"/>
              <w:rPr>
                <w:lang w:val="en-US"/>
              </w:rPr>
            </w:pPr>
          </w:p>
        </w:tc>
        <w:tc>
          <w:tcPr>
            <w:tcW w:w="4083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6B9E16" w14:textId="77777777" w:rsidR="00772E16" w:rsidRPr="00A95033" w:rsidRDefault="00772E16" w:rsidP="00772E16">
            <w:pPr>
              <w:rPr>
                <w:lang w:val="en-US"/>
              </w:rPr>
            </w:pPr>
          </w:p>
        </w:tc>
      </w:tr>
      <w:tr w:rsidR="00772E16" w:rsidRPr="00A95033" w14:paraId="296B9E1A" w14:textId="77777777" w:rsidTr="00772E16">
        <w:trPr>
          <w:gridBefore w:val="1"/>
          <w:wBefore w:w="8" w:type="dxa"/>
          <w:cantSplit/>
          <w:trHeight w:hRule="exact" w:val="160"/>
        </w:trPr>
        <w:tc>
          <w:tcPr>
            <w:tcW w:w="5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9E18" w14:textId="77777777" w:rsidR="00772E16" w:rsidRPr="00A95033" w:rsidRDefault="00772E16" w:rsidP="00772E16">
            <w:pPr>
              <w:pStyle w:val="Normal-Titleblock5ind1"/>
              <w:rPr>
                <w:lang w:val="en-US"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9E19" w14:textId="77777777" w:rsidR="00772E16" w:rsidRDefault="00772E16" w:rsidP="00772E16">
            <w:pPr>
              <w:pStyle w:val="Normal-Titleblock5"/>
            </w:pPr>
          </w:p>
        </w:tc>
      </w:tr>
      <w:tr w:rsidR="00772E16" w14:paraId="296B9E1C" w14:textId="77777777" w:rsidTr="00772E16">
        <w:trPr>
          <w:gridBefore w:val="1"/>
          <w:gridAfter w:val="1"/>
          <w:wBefore w:w="8" w:type="dxa"/>
          <w:wAfter w:w="8" w:type="dxa"/>
          <w:cantSplit/>
        </w:trPr>
        <w:tc>
          <w:tcPr>
            <w:tcW w:w="9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B9E1B" w14:textId="77777777" w:rsidR="00772E16" w:rsidRDefault="00772E16" w:rsidP="00772E16">
            <w:pPr>
              <w:pStyle w:val="Normal-Titleblock7venstre"/>
            </w:pPr>
            <w:r>
              <w:t>© Energinet.dk</w:t>
            </w:r>
          </w:p>
        </w:tc>
      </w:tr>
    </w:tbl>
    <w:p w14:paraId="296B9E1D" w14:textId="77777777" w:rsidR="00F43DC5" w:rsidRDefault="00F43DC5" w:rsidP="00EB76B0">
      <w:pPr>
        <w:pStyle w:val="Overskrift0"/>
      </w:pPr>
      <w:r w:rsidRPr="00CD1C13">
        <w:br w:type="page"/>
      </w:r>
      <w:bookmarkStart w:id="3" w:name="_Toc457172460"/>
      <w:bookmarkStart w:id="4" w:name="_Toc457172944"/>
      <w:r w:rsidRPr="00CD1C13">
        <w:lastRenderedPageBreak/>
        <w:t>Revisionsoversigt</w:t>
      </w:r>
      <w:bookmarkEnd w:id="3"/>
      <w:bookmarkEnd w:id="4"/>
    </w:p>
    <w:p w14:paraId="296B9E43" w14:textId="77777777" w:rsidR="00F43DC5" w:rsidRPr="00CD1C13" w:rsidRDefault="00F43DC5" w:rsidP="00491CD7"/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4674"/>
        <w:gridCol w:w="904"/>
        <w:gridCol w:w="1071"/>
      </w:tblGrid>
      <w:tr w:rsidR="00397C66" w:rsidRPr="00CD1C13" w14:paraId="38B0AC8E" w14:textId="77777777" w:rsidTr="00397C66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55675" w14:textId="77777777" w:rsidR="00397C66" w:rsidRPr="009D7B16" w:rsidRDefault="00397C66" w:rsidP="00BF655E">
            <w:pPr>
              <w:spacing w:beforeLines="60" w:before="144" w:afterLines="60" w:after="144" w:line="24" w:lineRule="atLeast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Afsnit nr.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2B9F8" w14:textId="77777777" w:rsidR="00397C66" w:rsidRPr="009D7B16" w:rsidRDefault="00397C66" w:rsidP="00BF655E">
            <w:pPr>
              <w:spacing w:beforeLines="60" w:before="144" w:afterLines="60" w:after="144" w:line="24" w:lineRule="atLeast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Tekst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5357C" w14:textId="77777777" w:rsidR="00397C66" w:rsidRPr="009D7B16" w:rsidRDefault="00397C66" w:rsidP="00BF655E">
            <w:pPr>
              <w:spacing w:beforeLines="60" w:before="144" w:afterLines="60" w:after="144" w:line="24" w:lineRule="atLeast"/>
              <w:jc w:val="center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Revision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1C072" w14:textId="77777777" w:rsidR="00397C66" w:rsidRPr="009D7B16" w:rsidRDefault="00397C66" w:rsidP="00BF655E">
            <w:pPr>
              <w:spacing w:beforeLines="60" w:before="144" w:afterLines="60" w:after="144" w:line="24" w:lineRule="atLeast"/>
              <w:jc w:val="center"/>
              <w:rPr>
                <w:b/>
                <w:sz w:val="16"/>
                <w:szCs w:val="16"/>
              </w:rPr>
            </w:pPr>
            <w:r w:rsidRPr="009D7B16">
              <w:rPr>
                <w:b/>
                <w:sz w:val="16"/>
                <w:szCs w:val="16"/>
              </w:rPr>
              <w:t>Dato</w:t>
            </w:r>
          </w:p>
        </w:tc>
      </w:tr>
      <w:tr w:rsidR="00397C66" w:rsidRPr="00CD1C13" w14:paraId="5343DB46" w14:textId="77777777" w:rsidTr="00BF655E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4197" w14:textId="77777777" w:rsidR="00397C66" w:rsidRPr="00CD1C13" w:rsidRDefault="00397C66" w:rsidP="00BF655E">
            <w:pPr>
              <w:spacing w:beforeLines="60" w:before="144" w:afterLines="60" w:after="144" w:line="24" w:lineRule="atLeast"/>
              <w:rPr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32BE" w14:textId="77777777" w:rsidR="00397C66" w:rsidRPr="00CD1C13" w:rsidRDefault="00397C66" w:rsidP="00BF655E">
            <w:pPr>
              <w:spacing w:beforeLines="60" w:before="144" w:afterLines="60" w:after="144" w:line="24" w:lineRule="atLeas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AA7" w14:textId="77777777" w:rsidR="00397C66" w:rsidRPr="00CD1C13" w:rsidRDefault="00397C66" w:rsidP="00BF655E">
            <w:pPr>
              <w:spacing w:beforeLines="60" w:before="144" w:afterLines="60" w:after="144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E429" w14:textId="77777777" w:rsidR="00397C66" w:rsidRPr="00CD1C13" w:rsidRDefault="00397C66" w:rsidP="00BF655E">
            <w:pPr>
              <w:spacing w:beforeLines="60" w:before="144" w:afterLines="60" w:after="144" w:line="24" w:lineRule="atLeast"/>
              <w:jc w:val="center"/>
              <w:rPr>
                <w:sz w:val="16"/>
                <w:szCs w:val="16"/>
              </w:rPr>
            </w:pPr>
          </w:p>
        </w:tc>
      </w:tr>
      <w:tr w:rsidR="00397C66" w:rsidRPr="00CD1C13" w14:paraId="78B4F170" w14:textId="77777777" w:rsidTr="00BF655E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A6F0" w14:textId="77777777" w:rsidR="00397C66" w:rsidRPr="00CD1C13" w:rsidRDefault="00397C66" w:rsidP="00BF655E">
            <w:pPr>
              <w:spacing w:beforeLines="60" w:before="144" w:afterLines="60" w:after="144" w:line="24" w:lineRule="atLeast"/>
              <w:rPr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3FD8" w14:textId="77777777" w:rsidR="00397C66" w:rsidRPr="00CD1C13" w:rsidRDefault="00397C66" w:rsidP="00BF655E">
            <w:pPr>
              <w:spacing w:beforeLines="60" w:before="144" w:afterLines="60" w:after="144" w:line="24" w:lineRule="atLeas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28A6" w14:textId="77777777" w:rsidR="00397C66" w:rsidRPr="00CD1C13" w:rsidRDefault="00397C66" w:rsidP="00BF655E">
            <w:pPr>
              <w:spacing w:beforeLines="60" w:before="144" w:afterLines="60" w:after="144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205A" w14:textId="77777777" w:rsidR="00397C66" w:rsidRPr="00CD1C13" w:rsidRDefault="00397C66" w:rsidP="00BF655E">
            <w:pPr>
              <w:spacing w:beforeLines="60" w:before="144" w:afterLines="60" w:after="144" w:line="24" w:lineRule="atLeast"/>
              <w:jc w:val="center"/>
              <w:rPr>
                <w:sz w:val="16"/>
                <w:szCs w:val="16"/>
              </w:rPr>
            </w:pPr>
          </w:p>
        </w:tc>
      </w:tr>
      <w:tr w:rsidR="00397C66" w:rsidRPr="00CD1C13" w14:paraId="66BB74C4" w14:textId="77777777" w:rsidTr="00BF655E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573D" w14:textId="77777777" w:rsidR="00397C66" w:rsidRPr="00CD1C13" w:rsidRDefault="00397C66" w:rsidP="00BF655E">
            <w:pPr>
              <w:spacing w:before="60" w:after="60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afsnit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9B40" w14:textId="10EB0F32" w:rsidR="00397C66" w:rsidRDefault="00397C66" w:rsidP="00BF655E">
            <w:pPr>
              <w:spacing w:before="60" w:after="60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Bilag 1 Dokumentation er tilrettet på grund af ændri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ger i ansvarsforhold omkring positivlisterne</w:t>
            </w:r>
            <w:proofErr w:type="gramStart"/>
            <w:r w:rsidR="00E81F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(jf. TF 3.2.5, dok.</w:t>
            </w:r>
            <w:proofErr w:type="gramEnd"/>
            <w:r>
              <w:rPr>
                <w:sz w:val="16"/>
                <w:szCs w:val="16"/>
              </w:rPr>
              <w:t xml:space="preserve"> 13/</w:t>
            </w:r>
            <w:proofErr w:type="gramStart"/>
            <w:r>
              <w:rPr>
                <w:sz w:val="16"/>
                <w:szCs w:val="16"/>
              </w:rPr>
              <w:t>96336</w:t>
            </w:r>
            <w:proofErr w:type="gramEnd"/>
            <w:r>
              <w:rPr>
                <w:sz w:val="16"/>
                <w:szCs w:val="16"/>
              </w:rPr>
              <w:t>-11, Rev. 4).</w:t>
            </w:r>
          </w:p>
          <w:p w14:paraId="0F6AA2CC" w14:textId="77777777" w:rsidR="00397C66" w:rsidRPr="00CD1C13" w:rsidRDefault="00397C66" w:rsidP="00BF655E">
            <w:pPr>
              <w:spacing w:before="60" w:after="60" w:line="24" w:lineRule="atLeast"/>
              <w:rPr>
                <w:sz w:val="16"/>
                <w:szCs w:val="16"/>
              </w:rPr>
            </w:pPr>
            <w:r w:rsidRPr="008C4AC0">
              <w:rPr>
                <w:sz w:val="16"/>
                <w:szCs w:val="16"/>
              </w:rPr>
              <w:t>Redaktionelle rettelser er foretaget.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699" w14:textId="77777777" w:rsidR="00397C66" w:rsidRPr="00CD1C13" w:rsidRDefault="00397C66" w:rsidP="00BF655E">
            <w:pPr>
              <w:spacing w:before="60" w:after="6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9EB0" w14:textId="3017D626" w:rsidR="00397C66" w:rsidRPr="00CD1C13" w:rsidRDefault="00397C66" w:rsidP="00BF655E">
            <w:pPr>
              <w:spacing w:before="60" w:after="60" w:line="24" w:lineRule="atLeas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22.07.2016</w:t>
            </w:r>
            <w:proofErr w:type="gramEnd"/>
          </w:p>
        </w:tc>
      </w:tr>
      <w:tr w:rsidR="00397C66" w:rsidRPr="00CD1C13" w14:paraId="0D5CFFF1" w14:textId="77777777" w:rsidTr="00BF655E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7133" w14:textId="77777777" w:rsidR="00397C66" w:rsidRPr="00CD1C13" w:rsidRDefault="00397C66" w:rsidP="00BF655E">
            <w:pPr>
              <w:spacing w:before="60" w:after="60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afsnit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DE1" w14:textId="77777777" w:rsidR="00397C66" w:rsidRPr="00CD1C13" w:rsidRDefault="00397C66" w:rsidP="00BF655E">
            <w:pPr>
              <w:spacing w:before="60" w:after="60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Bilag 1 i ny skabelon. Redaktionelle rettelser.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FE1A" w14:textId="77777777" w:rsidR="00397C66" w:rsidRPr="00CD1C13" w:rsidRDefault="00397C66" w:rsidP="00BF655E">
            <w:pPr>
              <w:spacing w:before="60" w:after="6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B5C" w14:textId="0AB45734" w:rsidR="00397C66" w:rsidRPr="00CD1C13" w:rsidRDefault="00397C66" w:rsidP="00BF655E">
            <w:pPr>
              <w:spacing w:before="60" w:after="60" w:line="24" w:lineRule="atLeas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12.06.2015</w:t>
            </w:r>
            <w:proofErr w:type="gramEnd"/>
          </w:p>
        </w:tc>
      </w:tr>
      <w:tr w:rsidR="00397C66" w:rsidRPr="00CD1C13" w14:paraId="524826EE" w14:textId="77777777" w:rsidTr="00BF655E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7A05" w14:textId="77777777" w:rsidR="00397C66" w:rsidRPr="00CD1C13" w:rsidRDefault="00397C66" w:rsidP="00BF655E">
            <w:pPr>
              <w:spacing w:before="60" w:after="60" w:line="24" w:lineRule="atLeast"/>
              <w:rPr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F7DF" w14:textId="4C6374A7" w:rsidR="00397C66" w:rsidRPr="00CD1C13" w:rsidRDefault="00397C66" w:rsidP="00BF655E">
            <w:pPr>
              <w:spacing w:before="60" w:after="60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Bilag 1 Dokumentation, nyt separat dokument. </w:t>
            </w:r>
            <w:r>
              <w:rPr>
                <w:sz w:val="16"/>
                <w:szCs w:val="16"/>
              </w:rPr>
              <w:br/>
              <w:t>(Refererer til TF 3.2.5, Rev. 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E89F" w14:textId="77777777" w:rsidR="00397C66" w:rsidRPr="00CD1C13" w:rsidRDefault="00397C66" w:rsidP="00BF655E">
            <w:pPr>
              <w:spacing w:before="60" w:after="6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7F5" w14:textId="77777777" w:rsidR="00397C66" w:rsidRPr="00CD1C13" w:rsidRDefault="00397C66" w:rsidP="00BF655E">
            <w:pPr>
              <w:spacing w:before="60" w:after="60" w:line="24" w:lineRule="atLeas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16.01.2015</w:t>
            </w:r>
            <w:proofErr w:type="gramEnd"/>
          </w:p>
        </w:tc>
      </w:tr>
    </w:tbl>
    <w:p w14:paraId="296B9E47" w14:textId="12B10954" w:rsidR="00E97582" w:rsidRDefault="00E97582" w:rsidP="00491CD7">
      <w:pPr>
        <w:rPr>
          <w:b/>
        </w:rPr>
      </w:pPr>
    </w:p>
    <w:p w14:paraId="296B9E48" w14:textId="77777777" w:rsidR="00491CD7" w:rsidRPr="00491CD7" w:rsidRDefault="00491CD7" w:rsidP="00491CD7"/>
    <w:p w14:paraId="296B9E49" w14:textId="77777777" w:rsidR="00F43DC5" w:rsidRDefault="00E31618" w:rsidP="00EB76B0">
      <w:pPr>
        <w:pStyle w:val="Overskrift0"/>
      </w:pPr>
      <w:r w:rsidRPr="00CD1C13">
        <w:br w:type="page"/>
      </w:r>
      <w:bookmarkStart w:id="5" w:name="_Toc457172461"/>
      <w:bookmarkStart w:id="6" w:name="_Toc457172945"/>
      <w:r w:rsidR="00F43DC5" w:rsidRPr="00CD1C13">
        <w:lastRenderedPageBreak/>
        <w:t>Indholdsfortegnelse</w:t>
      </w:r>
      <w:bookmarkEnd w:id="5"/>
      <w:bookmarkEnd w:id="6"/>
    </w:p>
    <w:p w14:paraId="70A2ACC3" w14:textId="77777777" w:rsidR="00594A3D" w:rsidRDefault="00594A3D" w:rsidP="00363D94"/>
    <w:p w14:paraId="4CBEF85F" w14:textId="77777777" w:rsidR="00A56E89" w:rsidRDefault="00A56E89" w:rsidP="00363D94"/>
    <w:p w14:paraId="11C85011" w14:textId="77777777" w:rsidR="00A56E89" w:rsidRDefault="00A56E89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\t "Bilag heading1;1;Bilag heading2;2;Overskrift 0;1" </w:instrText>
      </w:r>
      <w:r>
        <w:fldChar w:fldCharType="separate"/>
      </w:r>
      <w:r>
        <w:t>Revisionsoversigt</w:t>
      </w:r>
      <w:r>
        <w:tab/>
      </w:r>
      <w:r>
        <w:fldChar w:fldCharType="begin"/>
      </w:r>
      <w:r>
        <w:instrText xml:space="preserve"> PAGEREF _Toc457172944 \h </w:instrText>
      </w:r>
      <w:r>
        <w:fldChar w:fldCharType="separate"/>
      </w:r>
      <w:r>
        <w:t>2</w:t>
      </w:r>
      <w:r>
        <w:fldChar w:fldCharType="end"/>
      </w:r>
    </w:p>
    <w:p w14:paraId="4CB464A2" w14:textId="77777777" w:rsidR="00A56E89" w:rsidRDefault="00A56E89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>
        <w:t>Indholdsfortegnelse</w:t>
      </w:r>
      <w:r>
        <w:tab/>
      </w:r>
      <w:r>
        <w:fldChar w:fldCharType="begin"/>
      </w:r>
      <w:r>
        <w:instrText xml:space="preserve"> PAGEREF _Toc457172945 \h </w:instrText>
      </w:r>
      <w:r>
        <w:fldChar w:fldCharType="separate"/>
      </w:r>
      <w:r>
        <w:t>3</w:t>
      </w:r>
      <w:r>
        <w:fldChar w:fldCharType="end"/>
      </w:r>
    </w:p>
    <w:p w14:paraId="3F856721" w14:textId="77777777" w:rsidR="00A56E89" w:rsidRDefault="00A56E89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>
        <w:t>Bilag 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Dokumentation</w:t>
      </w:r>
      <w:r>
        <w:tab/>
      </w:r>
      <w:r>
        <w:fldChar w:fldCharType="begin"/>
      </w:r>
      <w:r>
        <w:instrText xml:space="preserve"> PAGEREF _Toc457172946 \h </w:instrText>
      </w:r>
      <w:r>
        <w:fldChar w:fldCharType="separate"/>
      </w:r>
      <w:r>
        <w:t>4</w:t>
      </w:r>
      <w:r>
        <w:fldChar w:fldCharType="end"/>
      </w:r>
    </w:p>
    <w:p w14:paraId="7BD23361" w14:textId="77777777" w:rsidR="00A56E89" w:rsidRDefault="00A56E89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r>
        <w:t>B1.1.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A2 som ikke er optaget på positivlisten</w:t>
      </w:r>
      <w:r>
        <w:tab/>
      </w:r>
      <w:r>
        <w:fldChar w:fldCharType="begin"/>
      </w:r>
      <w:r>
        <w:instrText xml:space="preserve"> PAGEREF _Toc457172947 \h </w:instrText>
      </w:r>
      <w:r>
        <w:fldChar w:fldCharType="separate"/>
      </w:r>
      <w:r>
        <w:t>5</w:t>
      </w:r>
      <w:r>
        <w:fldChar w:fldCharType="end"/>
      </w:r>
    </w:p>
    <w:p w14:paraId="4A09FAA3" w14:textId="77777777" w:rsidR="00A56E89" w:rsidRDefault="00A56E89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r>
        <w:t>B1.2.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A2 som er opført på positivlisten</w:t>
      </w:r>
      <w:r>
        <w:tab/>
      </w:r>
      <w:r>
        <w:fldChar w:fldCharType="begin"/>
      </w:r>
      <w:r>
        <w:instrText xml:space="preserve"> PAGEREF _Toc457172948 \h </w:instrText>
      </w:r>
      <w:r>
        <w:fldChar w:fldCharType="separate"/>
      </w:r>
      <w:r>
        <w:t>10</w:t>
      </w:r>
      <w:r>
        <w:fldChar w:fldCharType="end"/>
      </w:r>
    </w:p>
    <w:p w14:paraId="7BE1165A" w14:textId="77777777" w:rsidR="00A56E89" w:rsidRDefault="00A56E89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r>
        <w:t>B1.3.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B</w:t>
      </w:r>
      <w:r>
        <w:tab/>
      </w:r>
      <w:r>
        <w:fldChar w:fldCharType="begin"/>
      </w:r>
      <w:r>
        <w:instrText xml:space="preserve"> PAGEREF _Toc457172949 \h </w:instrText>
      </w:r>
      <w:r>
        <w:fldChar w:fldCharType="separate"/>
      </w:r>
      <w:r>
        <w:t>13</w:t>
      </w:r>
      <w:r>
        <w:fldChar w:fldCharType="end"/>
      </w:r>
    </w:p>
    <w:p w14:paraId="0523846B" w14:textId="77777777" w:rsidR="00A56E89" w:rsidRDefault="00A56E89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r>
        <w:t>B1.4.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C</w:t>
      </w:r>
      <w:r>
        <w:tab/>
      </w:r>
      <w:r>
        <w:fldChar w:fldCharType="begin"/>
      </w:r>
      <w:r>
        <w:instrText xml:space="preserve"> PAGEREF _Toc457172950 \h </w:instrText>
      </w:r>
      <w:r>
        <w:fldChar w:fldCharType="separate"/>
      </w:r>
      <w:r>
        <w:t>18</w:t>
      </w:r>
      <w:r>
        <w:fldChar w:fldCharType="end"/>
      </w:r>
    </w:p>
    <w:p w14:paraId="3E9BAACD" w14:textId="77777777" w:rsidR="00A56E89" w:rsidRDefault="00A56E89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r>
        <w:t>B1.5.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D</w:t>
      </w:r>
      <w:r>
        <w:tab/>
      </w:r>
      <w:r>
        <w:fldChar w:fldCharType="begin"/>
      </w:r>
      <w:r>
        <w:instrText xml:space="preserve"> PAGEREF _Toc457172951 \h </w:instrText>
      </w:r>
      <w:r>
        <w:fldChar w:fldCharType="separate"/>
      </w:r>
      <w:r>
        <w:t>24</w:t>
      </w:r>
      <w:r>
        <w:fldChar w:fldCharType="end"/>
      </w:r>
    </w:p>
    <w:p w14:paraId="73D93EA6" w14:textId="77777777" w:rsidR="00A56E89" w:rsidRDefault="00A56E89" w:rsidP="00C110AD">
      <w:pPr>
        <w:sectPr w:rsidR="00A56E89" w:rsidSect="00F6150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3119" w:bottom="1134" w:left="1418" w:header="851" w:footer="567" w:gutter="0"/>
          <w:paperSrc w:first="7" w:other="7"/>
          <w:cols w:space="708"/>
          <w:titlePg/>
        </w:sectPr>
      </w:pPr>
      <w:r>
        <w:fldChar w:fldCharType="end"/>
      </w:r>
    </w:p>
    <w:p w14:paraId="296B9E6C" w14:textId="63707DA9" w:rsidR="003054FE" w:rsidRDefault="00B978D6" w:rsidP="00B978D6">
      <w:pPr>
        <w:pStyle w:val="Bilagheading1"/>
      </w:pPr>
      <w:bookmarkStart w:id="7" w:name="_Toc457172462"/>
      <w:bookmarkStart w:id="8" w:name="_Toc457172946"/>
      <w:r>
        <w:lastRenderedPageBreak/>
        <w:t>Dokumentation</w:t>
      </w:r>
      <w:bookmarkEnd w:id="7"/>
      <w:bookmarkEnd w:id="8"/>
    </w:p>
    <w:p w14:paraId="6D919CFA" w14:textId="77777777" w:rsidR="00B978D6" w:rsidRDefault="00B978D6" w:rsidP="00B978D6"/>
    <w:p w14:paraId="74BE2180" w14:textId="28361169" w:rsidR="00F72FBB" w:rsidRDefault="00F72FBB" w:rsidP="00F72FBB">
      <w:r w:rsidRPr="00DC60B5">
        <w:t>Bilag 1 specificere</w:t>
      </w:r>
      <w:r>
        <w:t>r</w:t>
      </w:r>
      <w:r w:rsidRPr="00DC60B5">
        <w:t xml:space="preserve"> kravene til dokumentation for </w:t>
      </w:r>
      <w:r>
        <w:t>de fire</w:t>
      </w:r>
      <w:r w:rsidRPr="00AC6451">
        <w:rPr>
          <w:i/>
        </w:rPr>
        <w:t xml:space="preserve"> anlægskategorier</w:t>
      </w:r>
      <w:r>
        <w:t>, jf. afsnit 1.2.5.</w:t>
      </w:r>
    </w:p>
    <w:p w14:paraId="3D182748" w14:textId="77777777" w:rsidR="00F72FBB" w:rsidRDefault="00F72FBB" w:rsidP="00F72FBB"/>
    <w:p w14:paraId="62A7D1B1" w14:textId="5BF5AEC6" w:rsidR="00F72FBB" w:rsidRPr="00DC60B5" w:rsidRDefault="00F72FBB" w:rsidP="00F72FBB">
      <w:r>
        <w:t xml:space="preserve">Dokumentationen, jf. specifikationerne i afsnit 8, </w:t>
      </w:r>
      <w:r w:rsidRPr="00DC60B5">
        <w:t xml:space="preserve">sendes elektronisk til </w:t>
      </w:r>
      <w:r w:rsidRPr="00DC60B5">
        <w:rPr>
          <w:i/>
        </w:rPr>
        <w:t>elfors</w:t>
      </w:r>
      <w:r w:rsidRPr="00DC60B5">
        <w:rPr>
          <w:i/>
        </w:rPr>
        <w:t>y</w:t>
      </w:r>
      <w:r w:rsidRPr="00DC60B5">
        <w:rPr>
          <w:i/>
        </w:rPr>
        <w:t>ningsvirksomheden</w:t>
      </w:r>
      <w:r w:rsidRPr="00DC60B5">
        <w:t>.</w:t>
      </w:r>
    </w:p>
    <w:p w14:paraId="5B2459A7" w14:textId="77777777" w:rsidR="00F72FBB" w:rsidRPr="00DC60B5" w:rsidRDefault="00F72FBB" w:rsidP="00F72FBB"/>
    <w:p w14:paraId="1C903A28" w14:textId="77777777" w:rsidR="00F72FBB" w:rsidRDefault="00F72FBB" w:rsidP="00F72FBB">
      <w:pPr>
        <w:rPr>
          <w:szCs w:val="18"/>
        </w:rPr>
      </w:pPr>
      <w:r w:rsidRPr="00DC60B5">
        <w:t>Den tekniske dokumentation skal indeholde konfigurationsparametre og opsæ</w:t>
      </w:r>
      <w:r w:rsidRPr="00DC60B5">
        <w:t>t</w:t>
      </w:r>
      <w:r w:rsidRPr="00DC60B5">
        <w:t>ningsdata, som er gældende for</w:t>
      </w:r>
      <w:r>
        <w:t xml:space="preserve"> </w:t>
      </w:r>
      <w:r w:rsidRPr="00B45756">
        <w:rPr>
          <w:i/>
        </w:rPr>
        <w:t>vindkraft</w:t>
      </w:r>
      <w:r w:rsidRPr="00326836">
        <w:rPr>
          <w:i/>
        </w:rPr>
        <w:t>anlægget</w:t>
      </w:r>
      <w:r>
        <w:t xml:space="preserve"> p</w:t>
      </w:r>
      <w:r w:rsidRPr="00DC60B5">
        <w:t xml:space="preserve">å </w:t>
      </w:r>
      <w:r>
        <w:t>idriftsættelses</w:t>
      </w:r>
      <w:r w:rsidRPr="00DC60B5">
        <w:t>tidspunktet.</w:t>
      </w:r>
    </w:p>
    <w:p w14:paraId="6413C5E1" w14:textId="77777777" w:rsidR="00F72FBB" w:rsidRDefault="00F72FBB" w:rsidP="00F72FBB">
      <w:pPr>
        <w:rPr>
          <w:szCs w:val="18"/>
        </w:rPr>
      </w:pPr>
    </w:p>
    <w:p w14:paraId="659B2F2A" w14:textId="77777777" w:rsidR="00F72FBB" w:rsidRPr="00DC60B5" w:rsidRDefault="00F72FBB" w:rsidP="00F72FBB">
      <w:pPr>
        <w:rPr>
          <w:szCs w:val="18"/>
        </w:rPr>
      </w:pPr>
      <w:r w:rsidRPr="00DC60B5">
        <w:rPr>
          <w:szCs w:val="18"/>
        </w:rPr>
        <w:t xml:space="preserve">Alle delafsnit i bilaget skal udfyldes for det pågældende </w:t>
      </w:r>
      <w:r w:rsidRPr="00423A52">
        <w:rPr>
          <w:i/>
          <w:szCs w:val="18"/>
        </w:rPr>
        <w:t>anlæg</w:t>
      </w:r>
      <w:r w:rsidRPr="00DC60B5">
        <w:rPr>
          <w:szCs w:val="18"/>
        </w:rPr>
        <w:t>.</w:t>
      </w:r>
    </w:p>
    <w:p w14:paraId="0D6D43B7" w14:textId="77777777" w:rsidR="00F72FBB" w:rsidRPr="00DC60B5" w:rsidRDefault="00F72FBB" w:rsidP="00F72FBB"/>
    <w:p w14:paraId="33CB74B6" w14:textId="31DB790C" w:rsidR="00F72FBB" w:rsidRPr="00DC60B5" w:rsidRDefault="00F72FBB" w:rsidP="00F72FBB">
      <w:r w:rsidRPr="00DC60B5">
        <w:t xml:space="preserve">Hvis der sker ændring af oplysninger efter </w:t>
      </w:r>
      <w:r>
        <w:t>idriftsættelses</w:t>
      </w:r>
      <w:r w:rsidRPr="00DC60B5">
        <w:t xml:space="preserve">tidspunktet, skal der sendes opdateret dokumentation i henhold til kravene i afsnit </w:t>
      </w:r>
      <w:r>
        <w:t>2.2</w:t>
      </w:r>
      <w:r w:rsidRPr="00DC60B5">
        <w:t>.</w:t>
      </w:r>
    </w:p>
    <w:p w14:paraId="1F492A8F" w14:textId="77777777" w:rsidR="00F72FBB" w:rsidRPr="00DC60B5" w:rsidRDefault="00F72FBB" w:rsidP="00F72FBB">
      <w:pPr>
        <w:rPr>
          <w:szCs w:val="22"/>
        </w:rPr>
      </w:pPr>
    </w:p>
    <w:p w14:paraId="6C7DEACE" w14:textId="54F26B84" w:rsidR="002B5EBF" w:rsidRDefault="00F72FBB" w:rsidP="00F72FBB">
      <w:r w:rsidRPr="00DC60B5">
        <w:rPr>
          <w:szCs w:val="22"/>
        </w:rPr>
        <w:t>Skabelon for</w:t>
      </w:r>
      <w:r>
        <w:rPr>
          <w:szCs w:val="22"/>
        </w:rPr>
        <w:t xml:space="preserve"> Bilag 1 </w:t>
      </w:r>
      <w:r w:rsidRPr="00DC60B5">
        <w:rPr>
          <w:szCs w:val="22"/>
        </w:rPr>
        <w:t xml:space="preserve">til de forskellige </w:t>
      </w:r>
      <w:r w:rsidRPr="00AC6451">
        <w:rPr>
          <w:i/>
          <w:szCs w:val="22"/>
        </w:rPr>
        <w:t>anlægskategorier</w:t>
      </w:r>
      <w:r w:rsidRPr="00DC60B5">
        <w:rPr>
          <w:szCs w:val="22"/>
        </w:rPr>
        <w:t xml:space="preserve"> er tilgængelig på </w:t>
      </w:r>
      <w:r>
        <w:rPr>
          <w:szCs w:val="22"/>
        </w:rPr>
        <w:t>hje</w:t>
      </w:r>
      <w:r>
        <w:rPr>
          <w:szCs w:val="22"/>
        </w:rPr>
        <w:t>m</w:t>
      </w:r>
      <w:r>
        <w:rPr>
          <w:szCs w:val="22"/>
        </w:rPr>
        <w:t xml:space="preserve">mesiden </w:t>
      </w:r>
      <w:hyperlink r:id="rId16" w:history="1">
        <w:r w:rsidRPr="00DC60B5">
          <w:rPr>
            <w:rStyle w:val="Hyperlink"/>
            <w:szCs w:val="22"/>
          </w:rPr>
          <w:t>www.energinet.dk</w:t>
        </w:r>
      </w:hyperlink>
      <w:r>
        <w:t>.</w:t>
      </w:r>
    </w:p>
    <w:p w14:paraId="37CB2D66" w14:textId="77777777" w:rsidR="002B5EBF" w:rsidRDefault="002B5EBF" w:rsidP="002B5EBF"/>
    <w:p w14:paraId="4BBF9C66" w14:textId="77777777" w:rsidR="00F72FBB" w:rsidRDefault="00F72FBB" w:rsidP="002B5EBF"/>
    <w:p w14:paraId="064001D5" w14:textId="01C2302D" w:rsidR="00B978D6" w:rsidRDefault="002B5EBF" w:rsidP="002B5EBF">
      <w:pPr>
        <w:pStyle w:val="Bilagheading2"/>
      </w:pPr>
      <w:r>
        <w:br w:type="page"/>
      </w:r>
      <w:bookmarkStart w:id="9" w:name="Tekst_start"/>
      <w:bookmarkStart w:id="10" w:name="_Toc159836607"/>
      <w:bookmarkStart w:id="11" w:name="_Toc161027102"/>
      <w:bookmarkStart w:id="12" w:name="_Toc161027104"/>
      <w:bookmarkStart w:id="13" w:name="_Toc151369294"/>
      <w:bookmarkStart w:id="14" w:name="_Toc151370423"/>
      <w:bookmarkStart w:id="15" w:name="_Toc151370606"/>
      <w:bookmarkStart w:id="16" w:name="_Toc151369295"/>
      <w:bookmarkStart w:id="17" w:name="_Toc151370424"/>
      <w:bookmarkStart w:id="18" w:name="_Toc151370607"/>
      <w:bookmarkStart w:id="19" w:name="_Toc151362963"/>
      <w:bookmarkStart w:id="20" w:name="_Toc45717294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F72FBB" w:rsidRPr="00DF0C3F">
        <w:lastRenderedPageBreak/>
        <w:t xml:space="preserve">Bilag 1 for anlægskategori </w:t>
      </w:r>
      <w:r w:rsidR="00F72FBB">
        <w:t>A2 som ikke er optaget på positivlisten</w:t>
      </w:r>
      <w:bookmarkEnd w:id="20"/>
    </w:p>
    <w:p w14:paraId="77324A75" w14:textId="77777777" w:rsidR="008C4AC0" w:rsidRPr="00DF0C3F" w:rsidRDefault="008C4AC0" w:rsidP="008C4AC0">
      <w:r w:rsidRPr="00DF0C3F">
        <w:t xml:space="preserve">Dokumentationen udfyldes med data </w:t>
      </w:r>
      <w:r>
        <w:t xml:space="preserve">for </w:t>
      </w:r>
      <w:r w:rsidRPr="004E263C">
        <w:rPr>
          <w:i/>
        </w:rPr>
        <w:t>vindkraft</w:t>
      </w:r>
      <w:r w:rsidRPr="00F7441B">
        <w:rPr>
          <w:i/>
        </w:rPr>
        <w:t>anlæg</w:t>
      </w:r>
      <w:r>
        <w:rPr>
          <w:i/>
        </w:rPr>
        <w:t>get</w:t>
      </w:r>
      <w:r>
        <w:t xml:space="preserve"> på idriftsættelse</w:t>
      </w:r>
      <w:r>
        <w:t>s</w:t>
      </w:r>
      <w:r w:rsidRPr="00DF0C3F">
        <w:t>tidspunk</w:t>
      </w:r>
      <w:r>
        <w:t xml:space="preserve">tet og sendes til </w:t>
      </w:r>
      <w:r w:rsidRPr="003D447D">
        <w:rPr>
          <w:i/>
        </w:rPr>
        <w:t>elforsyningsvirksomheden</w:t>
      </w:r>
      <w:r>
        <w:t>.</w:t>
      </w:r>
    </w:p>
    <w:p w14:paraId="5F5F7006" w14:textId="77777777" w:rsidR="008C4AC0" w:rsidRPr="00DF0C3F" w:rsidRDefault="008C4AC0" w:rsidP="008C4AC0"/>
    <w:p w14:paraId="6B598A3E" w14:textId="77777777" w:rsidR="008C4AC0" w:rsidRPr="00DF0C3F" w:rsidRDefault="008C4AC0" w:rsidP="008C4AC0">
      <w:pPr>
        <w:pStyle w:val="Bilagheading3"/>
      </w:pPr>
      <w:r w:rsidRPr="00DF0C3F">
        <w:t>Identifikation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8C4AC0" w:rsidRPr="00DF0C3F" w14:paraId="478ABECB" w14:textId="77777777" w:rsidTr="00C86D40">
        <w:trPr>
          <w:trHeight w:val="1608"/>
        </w:trPr>
        <w:tc>
          <w:tcPr>
            <w:tcW w:w="3355" w:type="dxa"/>
          </w:tcPr>
          <w:p w14:paraId="65195439" w14:textId="77777777" w:rsidR="008C4AC0" w:rsidRPr="0057687D" w:rsidRDefault="008C4AC0" w:rsidP="00C86D40">
            <w:pPr>
              <w:ind w:right="-1911"/>
              <w:rPr>
                <w:i/>
                <w:szCs w:val="18"/>
              </w:rPr>
            </w:pPr>
            <w:r>
              <w:rPr>
                <w:i/>
                <w:szCs w:val="18"/>
              </w:rPr>
              <w:t>A</w:t>
            </w:r>
            <w:r w:rsidRPr="0057687D">
              <w:rPr>
                <w:i/>
                <w:szCs w:val="18"/>
              </w:rPr>
              <w:t>nlæg</w:t>
            </w:r>
          </w:p>
        </w:tc>
        <w:tc>
          <w:tcPr>
            <w:tcW w:w="4124" w:type="dxa"/>
          </w:tcPr>
          <w:p w14:paraId="17C0F789" w14:textId="77777777" w:rsidR="008C4AC0" w:rsidRPr="00DF0C3F" w:rsidRDefault="008C4AC0" w:rsidP="00C86D40">
            <w:pPr>
              <w:rPr>
                <w:szCs w:val="18"/>
              </w:rPr>
            </w:pPr>
            <w:r w:rsidRPr="00DF0C3F">
              <w:rPr>
                <w:szCs w:val="18"/>
              </w:rPr>
              <w:t xml:space="preserve">Beskrivelse af </w:t>
            </w:r>
            <w:r w:rsidRPr="0057687D">
              <w:rPr>
                <w:i/>
                <w:szCs w:val="18"/>
              </w:rPr>
              <w:t>anlægget</w:t>
            </w:r>
            <w:r w:rsidRPr="00DF0C3F">
              <w:rPr>
                <w:szCs w:val="18"/>
              </w:rPr>
              <w:t>:</w:t>
            </w:r>
          </w:p>
          <w:p w14:paraId="60E4FAAA" w14:textId="77777777" w:rsidR="008C4AC0" w:rsidRPr="00DF0C3F" w:rsidRDefault="008C4AC0" w:rsidP="00C86D40">
            <w:pPr>
              <w:rPr>
                <w:szCs w:val="18"/>
              </w:rPr>
            </w:pPr>
          </w:p>
          <w:p w14:paraId="4B7138EE" w14:textId="77777777" w:rsidR="008C4AC0" w:rsidRPr="00DF0C3F" w:rsidRDefault="008C4AC0" w:rsidP="00C86D40">
            <w:pPr>
              <w:rPr>
                <w:szCs w:val="18"/>
              </w:rPr>
            </w:pPr>
          </w:p>
          <w:p w14:paraId="51A1CEE3" w14:textId="77777777" w:rsidR="008C4AC0" w:rsidRPr="00DF0C3F" w:rsidRDefault="008C4AC0" w:rsidP="00C86D40">
            <w:pPr>
              <w:ind w:right="506"/>
              <w:rPr>
                <w:szCs w:val="18"/>
              </w:rPr>
            </w:pPr>
          </w:p>
        </w:tc>
      </w:tr>
      <w:tr w:rsidR="008C4AC0" w:rsidRPr="00DF0C3F" w14:paraId="7EBD197C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355" w:type="dxa"/>
          </w:tcPr>
          <w:p w14:paraId="30C653E7" w14:textId="77777777" w:rsidR="008C4AC0" w:rsidRPr="00540471" w:rsidRDefault="008C4AC0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266BE2">
              <w:rPr>
                <w:szCs w:val="18"/>
              </w:rPr>
              <w:t>GSRN</w:t>
            </w:r>
            <w:r>
              <w:rPr>
                <w:szCs w:val="18"/>
              </w:rPr>
              <w:t>-</w:t>
            </w:r>
            <w:r w:rsidRPr="00266BE2">
              <w:rPr>
                <w:szCs w:val="18"/>
              </w:rPr>
              <w:t>nummer</w:t>
            </w:r>
          </w:p>
          <w:p w14:paraId="438D9CCF" w14:textId="77777777" w:rsidR="008C4AC0" w:rsidRPr="00DF0C3F" w:rsidRDefault="008C4AC0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</w:tcPr>
          <w:p w14:paraId="2AC58D83" w14:textId="77777777" w:rsidR="008C4AC0" w:rsidRPr="00DF0C3F" w:rsidRDefault="008C4AC0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77D2AC09" w14:textId="77777777" w:rsidR="008C4AC0" w:rsidRPr="00DF0C3F" w:rsidRDefault="008C4AC0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681EC01D" w14:textId="77777777" w:rsidR="008C4AC0" w:rsidRPr="00DF0C3F" w:rsidRDefault="008C4AC0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8C4AC0" w:rsidRPr="00DF0C3F" w14:paraId="1A78B309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37879B0A" w14:textId="77777777" w:rsidR="008C4AC0" w:rsidRPr="00DF0C3F" w:rsidRDefault="008C4AC0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navn og adresse</w:t>
            </w:r>
          </w:p>
          <w:p w14:paraId="6853A52C" w14:textId="77777777" w:rsidR="008C4AC0" w:rsidRPr="00DF0C3F" w:rsidRDefault="008C4AC0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  <w:p w14:paraId="6BF48151" w14:textId="77777777" w:rsidR="008C4AC0" w:rsidRPr="00DF0C3F" w:rsidRDefault="008C4AC0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1E11F5B1" w14:textId="77777777" w:rsidR="008C4AC0" w:rsidRPr="00DF0C3F" w:rsidRDefault="008C4AC0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320B451E" w14:textId="77777777" w:rsidR="008C4AC0" w:rsidRPr="00DF0C3F" w:rsidRDefault="008C4AC0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7567641D" w14:textId="77777777" w:rsidR="008C4AC0" w:rsidRPr="00DF0C3F" w:rsidRDefault="008C4AC0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8C4AC0" w:rsidRPr="00DF0C3F" w14:paraId="288C5B46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379158C" w14:textId="77777777" w:rsidR="008C4AC0" w:rsidRPr="00DF0C3F" w:rsidRDefault="008C4AC0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telefonnr.</w:t>
            </w:r>
          </w:p>
          <w:p w14:paraId="773C54F4" w14:textId="77777777" w:rsidR="008C4AC0" w:rsidRPr="00DF0C3F" w:rsidRDefault="008C4AC0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6093FE37" w14:textId="77777777" w:rsidR="008C4AC0" w:rsidRPr="00DF0C3F" w:rsidRDefault="008C4AC0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8C4AC0" w:rsidRPr="00DF0C3F" w14:paraId="268FCA99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B96575C" w14:textId="77777777" w:rsidR="008C4AC0" w:rsidRPr="00DF0C3F" w:rsidRDefault="008C4AC0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e-mail</w:t>
            </w:r>
          </w:p>
          <w:p w14:paraId="41A23079" w14:textId="77777777" w:rsidR="008C4AC0" w:rsidRPr="00DF0C3F" w:rsidRDefault="008C4AC0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062A79D0" w14:textId="77777777" w:rsidR="008C4AC0" w:rsidRPr="00DF0C3F" w:rsidRDefault="008C4AC0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8C4AC0" w:rsidRPr="00DF0C3F" w14:paraId="2D295051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755C2599" w14:textId="77777777" w:rsidR="008C4AC0" w:rsidRPr="00DF0C3F" w:rsidRDefault="008C4AC0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 xml:space="preserve">Type/model </w:t>
            </w:r>
          </w:p>
          <w:p w14:paraId="6B1B4C80" w14:textId="77777777" w:rsidR="008C4AC0" w:rsidRPr="00DF0C3F" w:rsidRDefault="008C4AC0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1152B653" w14:textId="77777777" w:rsidR="008C4AC0" w:rsidRPr="00DF0C3F" w:rsidRDefault="008C4AC0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8C4AC0" w:rsidRPr="00DF0C3F" w14:paraId="482F8E76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4FAF5D0" w14:textId="77777777" w:rsidR="008C4AC0" w:rsidRPr="00724B73" w:rsidRDefault="008C4AC0" w:rsidP="00C86D40">
            <w:pPr>
              <w:tabs>
                <w:tab w:val="num" w:pos="360"/>
              </w:tabs>
              <w:ind w:left="468" w:hanging="360"/>
              <w:rPr>
                <w:i/>
                <w:szCs w:val="18"/>
              </w:rPr>
            </w:pPr>
            <w:r w:rsidRPr="00724B73">
              <w:rPr>
                <w:i/>
                <w:szCs w:val="18"/>
              </w:rPr>
              <w:t xml:space="preserve">Spænding (nominel) </w:t>
            </w:r>
          </w:p>
          <w:p w14:paraId="4AB503DB" w14:textId="77777777" w:rsidR="008C4AC0" w:rsidRPr="00DF0C3F" w:rsidRDefault="008C4AC0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1D61B37D" w14:textId="77777777" w:rsidR="008C4AC0" w:rsidRPr="00DF0C3F" w:rsidRDefault="008C4AC0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8C4AC0" w:rsidRPr="00DF0C3F" w14:paraId="5B13A38A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63792CB7" w14:textId="77777777" w:rsidR="008C4AC0" w:rsidRPr="00DF0C3F" w:rsidRDefault="008C4AC0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Mærkeeffekt</w:t>
            </w:r>
            <w:r w:rsidRPr="00DF0C3F">
              <w:rPr>
                <w:szCs w:val="18"/>
              </w:rPr>
              <w:t xml:space="preserve"> (</w:t>
            </w:r>
            <w:r>
              <w:rPr>
                <w:szCs w:val="18"/>
              </w:rPr>
              <w:t>d</w:t>
            </w:r>
            <w:r w:rsidRPr="00DF0C3F">
              <w:rPr>
                <w:szCs w:val="18"/>
              </w:rPr>
              <w:t>atablad)</w:t>
            </w:r>
          </w:p>
        </w:tc>
        <w:tc>
          <w:tcPr>
            <w:tcW w:w="4124" w:type="dxa"/>
          </w:tcPr>
          <w:p w14:paraId="3AB55F3E" w14:textId="77777777" w:rsidR="008C4AC0" w:rsidRPr="00DF0C3F" w:rsidRDefault="008C4AC0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1B75D30E" w14:textId="77777777" w:rsidR="008C4AC0" w:rsidRDefault="008C4AC0" w:rsidP="008C4AC0"/>
    <w:p w14:paraId="122E8579" w14:textId="77777777" w:rsidR="008C4AC0" w:rsidRDefault="008C4AC0" w:rsidP="008C4AC0">
      <w:pPr>
        <w:spacing w:line="240" w:lineRule="auto"/>
      </w:pPr>
    </w:p>
    <w:p w14:paraId="1DC32E14" w14:textId="77777777" w:rsidR="008C4AC0" w:rsidRPr="00DF0C3F" w:rsidRDefault="008C4AC0" w:rsidP="008C4AC0">
      <w:pPr>
        <w:pStyle w:val="Bilagheading3"/>
      </w:pPr>
      <w:r>
        <w:t>El</w:t>
      </w:r>
      <w:r w:rsidRPr="00DF0C3F">
        <w:t>kvalitet</w:t>
      </w:r>
    </w:p>
    <w:p w14:paraId="63CB74CE" w14:textId="77777777" w:rsidR="008C4AC0" w:rsidRDefault="008C4AC0" w:rsidP="008C4AC0">
      <w:pPr>
        <w:ind w:right="-200"/>
      </w:pPr>
      <w:r>
        <w:t>For hvert enkelt elkvalitetsparameter skal angives, hvordan resultatet er opnået.</w:t>
      </w:r>
    </w:p>
    <w:p w14:paraId="0F4CDDE1" w14:textId="77777777" w:rsidR="008C4AC0" w:rsidRDefault="008C4AC0" w:rsidP="008C4AC0">
      <w:pPr>
        <w:ind w:right="-200"/>
      </w:pPr>
    </w:p>
    <w:p w14:paraId="12E8A874" w14:textId="77777777" w:rsidR="008C4AC0" w:rsidRDefault="008C4AC0" w:rsidP="008C4AC0">
      <w:pPr>
        <w:ind w:right="-200"/>
      </w:pPr>
    </w:p>
    <w:p w14:paraId="029327F6" w14:textId="77777777" w:rsidR="008C4AC0" w:rsidRPr="00DF0C3F" w:rsidRDefault="008C4AC0" w:rsidP="008C4AC0">
      <w:pPr>
        <w:pStyle w:val="Bilagheading4"/>
      </w:pPr>
      <w:r>
        <w:t>Spændingsændringer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8C4AC0" w:rsidRPr="00DF0C3F" w14:paraId="6ACADEE7" w14:textId="77777777" w:rsidTr="00C86D40">
        <w:tc>
          <w:tcPr>
            <w:tcW w:w="6517" w:type="dxa"/>
          </w:tcPr>
          <w:p w14:paraId="6270B639" w14:textId="77777777" w:rsidR="008C4AC0" w:rsidRPr="00DF0C3F" w:rsidRDefault="008C4AC0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90B88D8" w14:textId="77777777" w:rsidR="008C4AC0" w:rsidRPr="00B2423E" w:rsidRDefault="008C4AC0" w:rsidP="00C86D40">
            <w:r w:rsidRPr="00B2423E">
              <w:t xml:space="preserve">Er </w:t>
            </w:r>
            <w:r w:rsidRPr="00266BE2">
              <w:t>spændingsændringerne</w:t>
            </w:r>
            <w:r w:rsidRPr="004D571A">
              <w:t xml:space="preserve"> </w:t>
            </w:r>
            <w:r>
              <w:t xml:space="preserve">for hele </w:t>
            </w:r>
            <w:r w:rsidRPr="004E263C">
              <w:rPr>
                <w:i/>
              </w:rPr>
              <w:t>vindkraft</w:t>
            </w:r>
            <w:r w:rsidRPr="00767125">
              <w:rPr>
                <w:i/>
              </w:rPr>
              <w:t>anlægget</w:t>
            </w:r>
            <w:r>
              <w:t xml:space="preserve"> u</w:t>
            </w:r>
            <w:r w:rsidRPr="00B2423E">
              <w:t>nder græns</w:t>
            </w:r>
            <w:r w:rsidRPr="00B2423E">
              <w:t>e</w:t>
            </w:r>
            <w:r w:rsidRPr="00B2423E">
              <w:t>værdien?</w:t>
            </w:r>
          </w:p>
          <w:p w14:paraId="6A8D92AB" w14:textId="77777777" w:rsidR="008C4AC0" w:rsidRDefault="008C4AC0" w:rsidP="00C86D40"/>
          <w:p w14:paraId="54409FE8" w14:textId="77777777" w:rsidR="008C4AC0" w:rsidRDefault="008C4AC0" w:rsidP="00C86D40">
            <w:r>
              <w:t>Hvor findes dokumentation for, at kravene er overholdt?</w:t>
            </w:r>
          </w:p>
          <w:p w14:paraId="4E4375CD" w14:textId="77777777" w:rsidR="008C4AC0" w:rsidRDefault="008C4AC0" w:rsidP="00C86D40"/>
          <w:p w14:paraId="0D0B103E" w14:textId="77777777" w:rsidR="008C4AC0" w:rsidRPr="00DF0C3F" w:rsidRDefault="008C4AC0" w:rsidP="00C86D40"/>
        </w:tc>
        <w:tc>
          <w:tcPr>
            <w:tcW w:w="1012" w:type="dxa"/>
          </w:tcPr>
          <w:p w14:paraId="7C7ADB09" w14:textId="77777777" w:rsidR="008C4AC0" w:rsidRPr="00DF0C3F" w:rsidRDefault="008C4AC0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1031D12C" w14:textId="77777777" w:rsidR="008C4AC0" w:rsidRPr="00DF0C3F" w:rsidRDefault="008C4AC0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23243D9" w14:textId="77777777" w:rsidR="008C4AC0" w:rsidRPr="00DF0C3F" w:rsidRDefault="008C4AC0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D61C4E2" w14:textId="77777777" w:rsidR="008C4AC0" w:rsidRPr="00DF0C3F" w:rsidRDefault="008C4AC0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03D624BB" w14:textId="77777777" w:rsidR="008C4AC0" w:rsidRDefault="008C4AC0" w:rsidP="008C4AC0"/>
    <w:p w14:paraId="494BC11F" w14:textId="77777777" w:rsidR="008C4AC0" w:rsidRDefault="008C4AC0" w:rsidP="008C4AC0"/>
    <w:p w14:paraId="7A3C9C06" w14:textId="77777777" w:rsidR="008C4AC0" w:rsidRPr="00DF0C3F" w:rsidRDefault="008C4AC0" w:rsidP="008C4AC0">
      <w:pPr>
        <w:pStyle w:val="Bilagheading4"/>
        <w:keepNext/>
      </w:pPr>
      <w:r w:rsidRPr="00DF0C3F">
        <w:lastRenderedPageBreak/>
        <w:t>DC-indhold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8C4AC0" w:rsidRPr="00DF0C3F" w14:paraId="143C9BDD" w14:textId="77777777" w:rsidTr="00C86D40">
        <w:tc>
          <w:tcPr>
            <w:tcW w:w="6517" w:type="dxa"/>
          </w:tcPr>
          <w:p w14:paraId="023A8340" w14:textId="77777777" w:rsidR="008C4AC0" w:rsidRPr="00DF0C3F" w:rsidRDefault="008C4AC0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9C9E57A" w14:textId="77777777" w:rsidR="008C4AC0" w:rsidRDefault="008C4AC0" w:rsidP="00C86D40">
            <w:pPr>
              <w:keepNext/>
            </w:pPr>
            <w:r w:rsidRPr="00DF0C3F">
              <w:t>Overstiger DC-indholdet ved normal drift 0,5</w:t>
            </w:r>
            <w:r>
              <w:t xml:space="preserve"> % af </w:t>
            </w:r>
            <w:r w:rsidRPr="00A37DF7">
              <w:rPr>
                <w:i/>
              </w:rPr>
              <w:t>mærkestrømmen</w:t>
            </w:r>
            <w:r w:rsidRPr="00DF0C3F">
              <w:t>?</w:t>
            </w:r>
          </w:p>
          <w:p w14:paraId="717527C7" w14:textId="77777777" w:rsidR="008C4AC0" w:rsidRDefault="008C4AC0" w:rsidP="00C86D40">
            <w:pPr>
              <w:keepNext/>
            </w:pPr>
          </w:p>
          <w:p w14:paraId="3683DF73" w14:textId="77777777" w:rsidR="008C4AC0" w:rsidRDefault="008C4AC0" w:rsidP="00C86D40">
            <w:pPr>
              <w:keepNext/>
            </w:pPr>
            <w:r>
              <w:t>Hvor findes dokumentation for, at kravene er overholdt?</w:t>
            </w:r>
          </w:p>
          <w:p w14:paraId="7C2016AA" w14:textId="77777777" w:rsidR="008C4AC0" w:rsidRDefault="008C4AC0" w:rsidP="00C86D40">
            <w:pPr>
              <w:keepNext/>
            </w:pPr>
          </w:p>
          <w:p w14:paraId="76127A6E" w14:textId="77777777" w:rsidR="008C4AC0" w:rsidRPr="00DF0C3F" w:rsidRDefault="008C4AC0" w:rsidP="00C86D40">
            <w:pPr>
              <w:keepNext/>
            </w:pPr>
          </w:p>
        </w:tc>
        <w:tc>
          <w:tcPr>
            <w:tcW w:w="1012" w:type="dxa"/>
          </w:tcPr>
          <w:p w14:paraId="3DEFC5C6" w14:textId="77777777" w:rsidR="008C4AC0" w:rsidRPr="00DF0C3F" w:rsidRDefault="008C4AC0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3283017D" w14:textId="77777777" w:rsidR="008C4AC0" w:rsidRPr="00DF0C3F" w:rsidRDefault="008C4AC0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6DCF9F7" w14:textId="77777777" w:rsidR="008C4AC0" w:rsidRPr="00DF0C3F" w:rsidRDefault="008C4AC0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66E659A" w14:textId="77777777" w:rsidR="008C4AC0" w:rsidRPr="00DF0C3F" w:rsidRDefault="008C4AC0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74343BBB" w14:textId="77777777" w:rsidR="008C4AC0" w:rsidRDefault="008C4AC0" w:rsidP="008C4AC0"/>
    <w:p w14:paraId="12E47BF5" w14:textId="77777777" w:rsidR="008C4AC0" w:rsidRPr="00DF0C3F" w:rsidRDefault="008C4AC0" w:rsidP="008C4AC0"/>
    <w:p w14:paraId="6274259E" w14:textId="77777777" w:rsidR="008C4AC0" w:rsidRPr="00DF0C3F" w:rsidRDefault="008C4AC0" w:rsidP="008C4AC0">
      <w:pPr>
        <w:pStyle w:val="Bilagheading4"/>
      </w:pPr>
      <w:r w:rsidRPr="00DF0C3F">
        <w:t>Asymmetri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8C4AC0" w:rsidRPr="00DF0C3F" w14:paraId="144AE89A" w14:textId="77777777" w:rsidTr="00C86D40">
        <w:tc>
          <w:tcPr>
            <w:tcW w:w="6517" w:type="dxa"/>
          </w:tcPr>
          <w:p w14:paraId="1CD40068" w14:textId="77777777" w:rsidR="008C4AC0" w:rsidRPr="00DF0C3F" w:rsidRDefault="008C4AC0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C205FBD" w14:textId="77777777" w:rsidR="008C4AC0" w:rsidRDefault="008C4AC0" w:rsidP="00C86D40">
            <w:r w:rsidRPr="00DF0C3F">
              <w:t>Overstiger asymmetri ved normal drift og ved fejl 16 A?</w:t>
            </w:r>
          </w:p>
          <w:p w14:paraId="510593DA" w14:textId="77777777" w:rsidR="008C4AC0" w:rsidRDefault="008C4AC0" w:rsidP="00C86D40"/>
          <w:p w14:paraId="5E05E2E4" w14:textId="77777777" w:rsidR="008C4AC0" w:rsidRDefault="008C4AC0" w:rsidP="00C86D40">
            <w:r>
              <w:t>Hvor findes dokumentation for, at kravene er overholdt?</w:t>
            </w:r>
          </w:p>
          <w:p w14:paraId="22DE36B9" w14:textId="77777777" w:rsidR="008C4AC0" w:rsidRDefault="008C4AC0" w:rsidP="00C86D40"/>
          <w:p w14:paraId="41E60E48" w14:textId="77777777" w:rsidR="008C4AC0" w:rsidRPr="00DF0C3F" w:rsidRDefault="008C4AC0" w:rsidP="00C86D40"/>
        </w:tc>
        <w:tc>
          <w:tcPr>
            <w:tcW w:w="1012" w:type="dxa"/>
          </w:tcPr>
          <w:p w14:paraId="31BEA70A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7A1AFE06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89032BF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EF7D248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8C4AC0" w:rsidRPr="00DF0C3F" w14:paraId="412B1784" w14:textId="77777777" w:rsidTr="00C86D40">
        <w:tc>
          <w:tcPr>
            <w:tcW w:w="6517" w:type="dxa"/>
          </w:tcPr>
          <w:p w14:paraId="18CA2A9F" w14:textId="77777777" w:rsidR="008C4AC0" w:rsidRPr="00DF0C3F" w:rsidRDefault="008C4AC0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ED1E4F7" w14:textId="77777777" w:rsidR="008C4AC0" w:rsidRDefault="008C4AC0" w:rsidP="00C86D40">
            <w:r w:rsidRPr="00DF0C3F">
              <w:t xml:space="preserve">Hvis </w:t>
            </w:r>
            <w:r w:rsidRPr="004E263C">
              <w:rPr>
                <w:i/>
              </w:rPr>
              <w:t>vindkraft</w:t>
            </w:r>
            <w:r w:rsidRPr="00A71065">
              <w:rPr>
                <w:i/>
              </w:rPr>
              <w:t>anlægget</w:t>
            </w:r>
            <w:r w:rsidRPr="00DF0C3F">
              <w:t xml:space="preserve"> består af enfasede </w:t>
            </w:r>
            <w:r w:rsidRPr="00A71065">
              <w:rPr>
                <w:i/>
              </w:rPr>
              <w:t>elproducerende</w:t>
            </w:r>
            <w:r w:rsidRPr="00DF0C3F">
              <w:t xml:space="preserve"> </w:t>
            </w:r>
            <w:r w:rsidRPr="00A71065">
              <w:rPr>
                <w:i/>
              </w:rPr>
              <w:t>enheder</w:t>
            </w:r>
            <w:r w:rsidRPr="00DF0C3F">
              <w:t>, er det da sikret, at ovennævnte grænse ikke overskrides?</w:t>
            </w:r>
          </w:p>
          <w:p w14:paraId="75498AFA" w14:textId="77777777" w:rsidR="008C4AC0" w:rsidRDefault="008C4AC0" w:rsidP="00C86D40"/>
          <w:p w14:paraId="2165A251" w14:textId="77777777" w:rsidR="008C4AC0" w:rsidRDefault="008C4AC0" w:rsidP="00C86D40">
            <w:r>
              <w:t>Hvor findes dokumentation for, at kravene er overholdt?</w:t>
            </w:r>
          </w:p>
          <w:p w14:paraId="5310BCE4" w14:textId="77777777" w:rsidR="008C4AC0" w:rsidRDefault="008C4AC0" w:rsidP="00C86D40"/>
          <w:p w14:paraId="442B4AE6" w14:textId="77777777" w:rsidR="008C4AC0" w:rsidRPr="00DF0C3F" w:rsidRDefault="008C4AC0" w:rsidP="00C86D40"/>
        </w:tc>
        <w:tc>
          <w:tcPr>
            <w:tcW w:w="1012" w:type="dxa"/>
          </w:tcPr>
          <w:p w14:paraId="4BE52BC0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31CC488E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5084755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9A52FE4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2D320D0E" w14:textId="77777777" w:rsidR="008C4AC0" w:rsidRDefault="008C4AC0" w:rsidP="008C4AC0"/>
    <w:p w14:paraId="742B8D5A" w14:textId="77777777" w:rsidR="008C4AC0" w:rsidRDefault="008C4AC0" w:rsidP="008C4AC0"/>
    <w:p w14:paraId="45DAA989" w14:textId="77777777" w:rsidR="008C4AC0" w:rsidRPr="00B2423E" w:rsidRDefault="008C4AC0" w:rsidP="008C4AC0">
      <w:pPr>
        <w:pStyle w:val="Bilagheading4"/>
      </w:pPr>
      <w:r w:rsidRPr="00B2423E"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8C4AC0" w:rsidRPr="00B2423E" w14:paraId="6B56263E" w14:textId="77777777" w:rsidTr="00C86D40">
        <w:tc>
          <w:tcPr>
            <w:tcW w:w="6545" w:type="dxa"/>
          </w:tcPr>
          <w:p w14:paraId="70A6BF90" w14:textId="77777777" w:rsidR="008C4AC0" w:rsidRPr="00B2423E" w:rsidRDefault="008C4AC0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80FEC80" w14:textId="77777777" w:rsidR="008C4AC0" w:rsidRDefault="008C4AC0" w:rsidP="00C86D40">
            <w:r w:rsidRPr="00B2423E">
              <w:t xml:space="preserve">Er </w:t>
            </w:r>
            <w:r w:rsidRPr="00CE16F8">
              <w:rPr>
                <w:i/>
              </w:rPr>
              <w:t>flicker</w:t>
            </w:r>
            <w:r w:rsidRPr="00B2423E">
              <w:t xml:space="preserve">bidraget for hele </w:t>
            </w:r>
            <w:r w:rsidRPr="004E263C">
              <w:rPr>
                <w:i/>
              </w:rPr>
              <w:t>vindkraft</w:t>
            </w:r>
            <w:r w:rsidRPr="00CE16F8">
              <w:rPr>
                <w:i/>
              </w:rPr>
              <w:t>anlægget</w:t>
            </w:r>
            <w:r w:rsidRPr="00B2423E">
              <w:t xml:space="preserve"> under grænseværdien?</w:t>
            </w:r>
          </w:p>
          <w:p w14:paraId="25F0C7A3" w14:textId="77777777" w:rsidR="008C4AC0" w:rsidRDefault="008C4AC0" w:rsidP="00C86D40"/>
          <w:p w14:paraId="21278997" w14:textId="77777777" w:rsidR="008C4AC0" w:rsidRDefault="008C4AC0" w:rsidP="00C86D40">
            <w:r>
              <w:t>Hvor findes dokumentation for, at kravene er overholdt?</w:t>
            </w:r>
          </w:p>
          <w:p w14:paraId="04D62360" w14:textId="77777777" w:rsidR="008C4AC0" w:rsidRDefault="008C4AC0" w:rsidP="00C86D40"/>
          <w:p w14:paraId="2617D239" w14:textId="77777777" w:rsidR="008C4AC0" w:rsidRPr="00B2423E" w:rsidRDefault="008C4AC0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84" w:type="dxa"/>
          </w:tcPr>
          <w:p w14:paraId="7AE89EF5" w14:textId="77777777" w:rsidR="008C4AC0" w:rsidRPr="00B2423E" w:rsidRDefault="008C4AC0" w:rsidP="00C86D40">
            <w:pPr>
              <w:spacing w:line="240" w:lineRule="auto"/>
              <w:rPr>
                <w:szCs w:val="18"/>
              </w:rPr>
            </w:pPr>
          </w:p>
          <w:p w14:paraId="49271D6E" w14:textId="77777777" w:rsidR="008C4AC0" w:rsidRPr="00B2423E" w:rsidRDefault="008C4AC0" w:rsidP="00C86D40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7CA0EB89" w14:textId="77777777" w:rsidR="008C4AC0" w:rsidRPr="00B2423E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478DA29" w14:textId="77777777" w:rsidR="008C4AC0" w:rsidRPr="00B2423E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63060013" w14:textId="77777777" w:rsidR="008C4AC0" w:rsidRDefault="008C4AC0" w:rsidP="008C4AC0"/>
    <w:p w14:paraId="783DB3CA" w14:textId="77777777" w:rsidR="008C4AC0" w:rsidRPr="00B2423E" w:rsidRDefault="008C4AC0" w:rsidP="008C4AC0"/>
    <w:p w14:paraId="722732E2" w14:textId="77777777" w:rsidR="008C4AC0" w:rsidRPr="00B2423E" w:rsidRDefault="008C4AC0" w:rsidP="008C4AC0">
      <w:pPr>
        <w:pStyle w:val="Bilagheading4"/>
      </w:pPr>
      <w:r w:rsidRPr="00B2423E">
        <w:t>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8C4AC0" w:rsidRPr="00B2423E" w14:paraId="50CD12C4" w14:textId="77777777" w:rsidTr="00C86D40">
        <w:tc>
          <w:tcPr>
            <w:tcW w:w="6545" w:type="dxa"/>
          </w:tcPr>
          <w:p w14:paraId="64D7F485" w14:textId="77777777" w:rsidR="008C4AC0" w:rsidRPr="00B2423E" w:rsidRDefault="008C4AC0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BCC8C39" w14:textId="77777777" w:rsidR="008C4AC0" w:rsidRDefault="008C4AC0" w:rsidP="00C86D40">
            <w:r w:rsidRPr="00B2423E">
              <w:t xml:space="preserve">Er alle de </w:t>
            </w:r>
            <w:r w:rsidRPr="00724B73">
              <w:rPr>
                <w:i/>
              </w:rPr>
              <w:t>harmoniske forstyrrelser</w:t>
            </w:r>
            <w:r w:rsidRPr="00B2423E">
              <w:t xml:space="preserve"> for hele </w:t>
            </w:r>
            <w:r w:rsidRPr="004E263C">
              <w:rPr>
                <w:i/>
              </w:rPr>
              <w:t>vindkraft</w:t>
            </w:r>
            <w:r w:rsidRPr="00CE16F8">
              <w:rPr>
                <w:i/>
              </w:rPr>
              <w:t>anlægget</w:t>
            </w:r>
            <w:r w:rsidRPr="00B2423E">
              <w:t xml:space="preserve"> under grænseværdierne?</w:t>
            </w:r>
          </w:p>
          <w:p w14:paraId="012C54DB" w14:textId="77777777" w:rsidR="008C4AC0" w:rsidRDefault="008C4AC0" w:rsidP="00C86D40"/>
          <w:p w14:paraId="1CC0097D" w14:textId="77777777" w:rsidR="008C4AC0" w:rsidRDefault="008C4AC0" w:rsidP="00C86D40">
            <w:r>
              <w:t>Hvor findes dokumentation for, at kravene er overholdt?</w:t>
            </w:r>
          </w:p>
          <w:p w14:paraId="0E38AF2C" w14:textId="77777777" w:rsidR="008C4AC0" w:rsidRDefault="008C4AC0" w:rsidP="00C86D40"/>
          <w:p w14:paraId="2FA4D0C9" w14:textId="77777777" w:rsidR="008C4AC0" w:rsidRPr="00B2423E" w:rsidRDefault="008C4AC0" w:rsidP="00C86D40"/>
        </w:tc>
        <w:tc>
          <w:tcPr>
            <w:tcW w:w="984" w:type="dxa"/>
          </w:tcPr>
          <w:p w14:paraId="60EA8E24" w14:textId="77777777" w:rsidR="008C4AC0" w:rsidRPr="00B2423E" w:rsidRDefault="008C4AC0" w:rsidP="00C86D40">
            <w:pPr>
              <w:spacing w:line="240" w:lineRule="auto"/>
              <w:rPr>
                <w:szCs w:val="18"/>
              </w:rPr>
            </w:pPr>
          </w:p>
          <w:p w14:paraId="215BD87A" w14:textId="77777777" w:rsidR="008C4AC0" w:rsidRPr="00B2423E" w:rsidRDefault="008C4AC0" w:rsidP="00C86D40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5B8C96F0" w14:textId="77777777" w:rsidR="008C4AC0" w:rsidRPr="00B2423E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B874E21" w14:textId="77777777" w:rsidR="008C4AC0" w:rsidRPr="00B2423E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6655CDAE" w14:textId="77777777" w:rsidR="008C4AC0" w:rsidRDefault="008C4AC0" w:rsidP="008C4AC0"/>
    <w:p w14:paraId="04C07C4F" w14:textId="77777777" w:rsidR="008C4AC0" w:rsidRDefault="008C4AC0" w:rsidP="008C4AC0"/>
    <w:p w14:paraId="676D8BFC" w14:textId="77777777" w:rsidR="008C4AC0" w:rsidRPr="00DF0C3F" w:rsidRDefault="008C4AC0" w:rsidP="008C4AC0">
      <w:pPr>
        <w:pStyle w:val="Bilagheading3"/>
        <w:keepNext/>
      </w:pPr>
      <w:r w:rsidRPr="00DF0C3F">
        <w:lastRenderedPageBreak/>
        <w:t>Indkobling og synkronisering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8C4AC0" w:rsidRPr="00DF0C3F" w14:paraId="1BA2FE75" w14:textId="77777777" w:rsidTr="00C86D40">
        <w:tc>
          <w:tcPr>
            <w:tcW w:w="6545" w:type="dxa"/>
          </w:tcPr>
          <w:p w14:paraId="70A01F9B" w14:textId="77777777" w:rsidR="008C4AC0" w:rsidRDefault="008C4AC0" w:rsidP="00C86D40">
            <w:pPr>
              <w:keepNext/>
            </w:pPr>
          </w:p>
          <w:p w14:paraId="49E96E13" w14:textId="77777777" w:rsidR="008C4AC0" w:rsidRDefault="008C4AC0" w:rsidP="00C86D40">
            <w:pPr>
              <w:keepNext/>
            </w:pPr>
            <w:r w:rsidRPr="00DF0C3F">
              <w:t>Inden</w:t>
            </w:r>
            <w:r>
              <w:t xml:space="preserve"> </w:t>
            </w:r>
            <w:r w:rsidRPr="00DF0C3F">
              <w:t xml:space="preserve">for det </w:t>
            </w:r>
            <w:r w:rsidRPr="00087616">
              <w:rPr>
                <w:i/>
              </w:rPr>
              <w:t>normal</w:t>
            </w:r>
            <w:r w:rsidRPr="00DF0C3F">
              <w:t xml:space="preserve">e </w:t>
            </w:r>
            <w:r w:rsidRPr="00087616">
              <w:rPr>
                <w:i/>
              </w:rPr>
              <w:t>produktion</w:t>
            </w:r>
            <w:r w:rsidRPr="00DF0C3F">
              <w:t xml:space="preserve">sområde kan </w:t>
            </w:r>
            <w:r w:rsidRPr="003D3964">
              <w:rPr>
                <w:i/>
              </w:rPr>
              <w:t>vindkraftanlægget</w:t>
            </w:r>
            <w:r w:rsidRPr="00DF0C3F">
              <w:t xml:space="preserve"> startes og producer</w:t>
            </w:r>
            <w:r>
              <w:t>e</w:t>
            </w:r>
            <w:r w:rsidRPr="00DF0C3F">
              <w:t xml:space="preserve"> kontinuerligt kun begrænset af beskyttelsesin</w:t>
            </w:r>
            <w:r w:rsidRPr="00DF0C3F">
              <w:t>d</w:t>
            </w:r>
            <w:r w:rsidRPr="00DF0C3F">
              <w:t>stillingerne?</w:t>
            </w:r>
          </w:p>
          <w:p w14:paraId="1B30B6FB" w14:textId="77777777" w:rsidR="008C4AC0" w:rsidRDefault="008C4AC0" w:rsidP="00C86D40">
            <w:pPr>
              <w:keepNext/>
            </w:pPr>
          </w:p>
          <w:p w14:paraId="36E87A20" w14:textId="77777777" w:rsidR="008C4AC0" w:rsidRDefault="008C4AC0" w:rsidP="00C86D40">
            <w:pPr>
              <w:keepNext/>
            </w:pPr>
            <w:r>
              <w:t>Hvor findes dokumentation for, at kravene er overholdt?</w:t>
            </w:r>
          </w:p>
          <w:p w14:paraId="0FA1E748" w14:textId="77777777" w:rsidR="008C4AC0" w:rsidRDefault="008C4AC0" w:rsidP="00C86D40">
            <w:pPr>
              <w:keepNext/>
            </w:pPr>
          </w:p>
          <w:p w14:paraId="51327DD6" w14:textId="77777777" w:rsidR="008C4AC0" w:rsidRPr="00950EA4" w:rsidRDefault="008C4AC0" w:rsidP="00C86D40">
            <w:pPr>
              <w:keepNext/>
            </w:pPr>
          </w:p>
        </w:tc>
        <w:tc>
          <w:tcPr>
            <w:tcW w:w="984" w:type="dxa"/>
          </w:tcPr>
          <w:p w14:paraId="19125BED" w14:textId="77777777" w:rsidR="008C4AC0" w:rsidRPr="00DF0C3F" w:rsidRDefault="008C4AC0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705D5D20" w14:textId="77777777" w:rsidR="008C4AC0" w:rsidRPr="00DF0C3F" w:rsidRDefault="008C4AC0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8CA8026" w14:textId="77777777" w:rsidR="008C4AC0" w:rsidRPr="00DF0C3F" w:rsidRDefault="008C4AC0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8C4AC0" w:rsidRPr="00DF0C3F" w14:paraId="2BFD335C" w14:textId="77777777" w:rsidTr="00C86D40">
        <w:tc>
          <w:tcPr>
            <w:tcW w:w="6545" w:type="dxa"/>
          </w:tcPr>
          <w:p w14:paraId="5708A160" w14:textId="77777777" w:rsidR="008C4AC0" w:rsidRDefault="008C4AC0" w:rsidP="00C86D40"/>
          <w:p w14:paraId="0123B5AC" w14:textId="77777777" w:rsidR="008C4AC0" w:rsidRDefault="008C4AC0" w:rsidP="00C86D40">
            <w:r w:rsidRPr="00DF0C3F">
              <w:t xml:space="preserve">Sker indkobling og synkronisering </w:t>
            </w:r>
            <w:r>
              <w:t xml:space="preserve">efter </w:t>
            </w:r>
            <w:r w:rsidRPr="00DF0C3F">
              <w:t>3 min.</w:t>
            </w:r>
            <w:r>
              <w:t>,</w:t>
            </w:r>
            <w:r w:rsidRPr="00DF0C3F">
              <w:t xml:space="preserve"> </w:t>
            </w:r>
            <w:r>
              <w:t>e</w:t>
            </w:r>
            <w:r w:rsidRPr="00DF0C3F">
              <w:t xml:space="preserve">fter </w:t>
            </w:r>
            <w:r>
              <w:t xml:space="preserve">at </w:t>
            </w:r>
            <w:r w:rsidRPr="00DF0C3F">
              <w:t xml:space="preserve">spænding og frekvens er </w:t>
            </w:r>
            <w:r>
              <w:t xml:space="preserve">inden for det </w:t>
            </w:r>
            <w:r w:rsidRPr="00087616">
              <w:rPr>
                <w:i/>
              </w:rPr>
              <w:t>normal</w:t>
            </w:r>
            <w:r>
              <w:t xml:space="preserve">e </w:t>
            </w:r>
            <w:r w:rsidRPr="00087616">
              <w:rPr>
                <w:i/>
              </w:rPr>
              <w:t>produktion</w:t>
            </w:r>
            <w:r>
              <w:t>sområde</w:t>
            </w:r>
            <w:r w:rsidRPr="00DF0C3F">
              <w:t>?</w:t>
            </w:r>
          </w:p>
          <w:p w14:paraId="51FD3A23" w14:textId="77777777" w:rsidR="008C4AC0" w:rsidRDefault="008C4AC0" w:rsidP="00C86D40"/>
          <w:p w14:paraId="7AAC2276" w14:textId="77777777" w:rsidR="008C4AC0" w:rsidRDefault="008C4AC0" w:rsidP="00C86D40">
            <w:r>
              <w:t>Hvor findes dokumentation for, at kravene er overholdt?</w:t>
            </w:r>
          </w:p>
          <w:p w14:paraId="38B2F4B1" w14:textId="77777777" w:rsidR="008C4AC0" w:rsidRDefault="008C4AC0" w:rsidP="00C86D40"/>
          <w:p w14:paraId="4461EC76" w14:textId="77777777" w:rsidR="008C4AC0" w:rsidRPr="00DF0C3F" w:rsidRDefault="008C4AC0" w:rsidP="00C86D40"/>
        </w:tc>
        <w:tc>
          <w:tcPr>
            <w:tcW w:w="984" w:type="dxa"/>
          </w:tcPr>
          <w:p w14:paraId="7BB9539D" w14:textId="77777777" w:rsidR="008C4AC0" w:rsidRPr="00DF0C3F" w:rsidRDefault="008C4AC0" w:rsidP="00C86D40">
            <w:pPr>
              <w:spacing w:line="240" w:lineRule="auto"/>
              <w:rPr>
                <w:szCs w:val="18"/>
              </w:rPr>
            </w:pPr>
          </w:p>
          <w:p w14:paraId="0FC9ABB1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6CC704E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BA80DCA" w14:textId="77777777" w:rsidR="008C4AC0" w:rsidRDefault="008C4AC0" w:rsidP="008C4AC0">
      <w:pPr>
        <w:spacing w:line="240" w:lineRule="auto"/>
      </w:pPr>
    </w:p>
    <w:p w14:paraId="6925CF27" w14:textId="77777777" w:rsidR="008C4AC0" w:rsidRPr="00DF0C3F" w:rsidRDefault="008C4AC0" w:rsidP="008C4AC0"/>
    <w:p w14:paraId="6A890406" w14:textId="77777777" w:rsidR="008C4AC0" w:rsidRPr="00DF0C3F" w:rsidRDefault="008C4AC0" w:rsidP="008C4AC0">
      <w:pPr>
        <w:pStyle w:val="Bilagheading3"/>
      </w:pPr>
      <w:r w:rsidRPr="00DF0C3F">
        <w:t>Regulering af aktiv effekt ved overfrekvens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8C4AC0" w:rsidRPr="00DF0C3F" w14:paraId="047EAADD" w14:textId="77777777" w:rsidTr="00C86D40">
        <w:tc>
          <w:tcPr>
            <w:tcW w:w="6537" w:type="dxa"/>
          </w:tcPr>
          <w:p w14:paraId="256C59DC" w14:textId="77777777" w:rsidR="008C4AC0" w:rsidRPr="00DF0C3F" w:rsidRDefault="008C4AC0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8C0142E" w14:textId="77777777" w:rsidR="008C4AC0" w:rsidRDefault="008C4AC0" w:rsidP="00C86D40">
            <w:r w:rsidRPr="00DF0C3F">
              <w:t xml:space="preserve">Er </w:t>
            </w:r>
            <w:r w:rsidRPr="004E263C">
              <w:rPr>
                <w:i/>
              </w:rPr>
              <w:t>vindkraft</w:t>
            </w:r>
            <w:r w:rsidRPr="00D863F9">
              <w:rPr>
                <w:i/>
              </w:rPr>
              <w:t>anlægget</w:t>
            </w:r>
            <w:r w:rsidRPr="00DF0C3F">
              <w:t xml:space="preserve"> udstyret med en </w:t>
            </w:r>
            <w:r w:rsidRPr="00D863F9">
              <w:rPr>
                <w:i/>
              </w:rPr>
              <w:t>frekvensrespons</w:t>
            </w:r>
            <w:r w:rsidRPr="00DF0C3F">
              <w:t>funktion?</w:t>
            </w:r>
          </w:p>
          <w:p w14:paraId="0BD2F897" w14:textId="77777777" w:rsidR="008C4AC0" w:rsidRDefault="008C4AC0" w:rsidP="00C86D40">
            <w:pPr>
              <w:rPr>
                <w:szCs w:val="18"/>
              </w:rPr>
            </w:pPr>
          </w:p>
          <w:p w14:paraId="37975E18" w14:textId="77777777" w:rsidR="008C4AC0" w:rsidRDefault="008C4AC0" w:rsidP="00C86D40">
            <w:pPr>
              <w:rPr>
                <w:szCs w:val="18"/>
              </w:rPr>
            </w:pPr>
          </w:p>
          <w:p w14:paraId="4501A31F" w14:textId="77777777" w:rsidR="008C4AC0" w:rsidRDefault="008C4AC0" w:rsidP="00C86D40">
            <w:pPr>
              <w:rPr>
                <w:szCs w:val="18"/>
              </w:rPr>
            </w:pPr>
            <w:r>
              <w:rPr>
                <w:szCs w:val="18"/>
              </w:rPr>
              <w:t>Er funktionen aktiveret?</w:t>
            </w:r>
          </w:p>
          <w:p w14:paraId="6ADBC562" w14:textId="77777777" w:rsidR="008C4AC0" w:rsidRDefault="008C4AC0" w:rsidP="00C86D40">
            <w:pPr>
              <w:rPr>
                <w:szCs w:val="18"/>
              </w:rPr>
            </w:pPr>
          </w:p>
          <w:p w14:paraId="0C303ABD" w14:textId="77777777" w:rsidR="008C4AC0" w:rsidRDefault="008C4AC0" w:rsidP="00C86D40">
            <w:r>
              <w:t>Hvor findes dokumentation for, at kravene er overholdt?</w:t>
            </w:r>
          </w:p>
          <w:p w14:paraId="314A1AFC" w14:textId="77777777" w:rsidR="008C4AC0" w:rsidRDefault="008C4AC0" w:rsidP="00C86D40"/>
          <w:p w14:paraId="02FA037A" w14:textId="77777777" w:rsidR="008C4AC0" w:rsidRPr="00DF0C3F" w:rsidRDefault="008C4AC0" w:rsidP="00C86D40"/>
        </w:tc>
        <w:tc>
          <w:tcPr>
            <w:tcW w:w="992" w:type="dxa"/>
            <w:vAlign w:val="center"/>
          </w:tcPr>
          <w:p w14:paraId="4C640F33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35A7F3FE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748274D" w14:textId="77777777" w:rsidR="008C4AC0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6186825" w14:textId="77777777" w:rsidR="008C4AC0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16055F8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7CECE9C" w14:textId="77777777" w:rsidR="008C4AC0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3D8DD0A" w14:textId="77777777" w:rsidR="008C4AC0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1A47C1C" w14:textId="77777777" w:rsidR="008C4AC0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E3A0FD8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0A6D8827" w14:textId="77777777" w:rsidR="008C4AC0" w:rsidRDefault="008C4AC0" w:rsidP="008C4AC0"/>
    <w:p w14:paraId="270CE58F" w14:textId="77777777" w:rsidR="008C4AC0" w:rsidRPr="00685755" w:rsidRDefault="008C4AC0" w:rsidP="008C4AC0"/>
    <w:p w14:paraId="34CF6AED" w14:textId="77777777" w:rsidR="008C4AC0" w:rsidRPr="00DF0C3F" w:rsidRDefault="008C4AC0" w:rsidP="008C4AC0">
      <w:pPr>
        <w:pStyle w:val="Bilagheading3"/>
      </w:pPr>
      <w:r>
        <w:t>Absolut-effektbegrænserfunktion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8C4AC0" w:rsidRPr="00DF0C3F" w14:paraId="04E51E59" w14:textId="77777777" w:rsidTr="00C86D40">
        <w:tc>
          <w:tcPr>
            <w:tcW w:w="6537" w:type="dxa"/>
          </w:tcPr>
          <w:p w14:paraId="1445E6FC" w14:textId="77777777" w:rsidR="008C4AC0" w:rsidRPr="00DF0C3F" w:rsidRDefault="008C4AC0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8BAFFB4" w14:textId="77777777" w:rsidR="008C4AC0" w:rsidRDefault="008C4AC0" w:rsidP="00C86D40">
            <w:r w:rsidRPr="00DF0C3F">
              <w:t xml:space="preserve">Er </w:t>
            </w:r>
            <w:r w:rsidRPr="004E263C">
              <w:rPr>
                <w:i/>
              </w:rPr>
              <w:t>vindkraft</w:t>
            </w:r>
            <w:r w:rsidRPr="00266BE2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</w:t>
            </w:r>
            <w:r w:rsidRPr="00266BE2">
              <w:rPr>
                <w:i/>
              </w:rPr>
              <w:t>absolut-effektbegrænser</w:t>
            </w:r>
            <w:r>
              <w:t>funktion?</w:t>
            </w:r>
          </w:p>
          <w:p w14:paraId="18F07209" w14:textId="77777777" w:rsidR="008C4AC0" w:rsidRDefault="008C4AC0" w:rsidP="00C86D40"/>
          <w:p w14:paraId="5B538E59" w14:textId="77777777" w:rsidR="008C4AC0" w:rsidRDefault="008C4AC0" w:rsidP="00C86D40"/>
          <w:p w14:paraId="2F88C652" w14:textId="77777777" w:rsidR="008C4AC0" w:rsidRDefault="008C4AC0" w:rsidP="00C86D40">
            <w:r>
              <w:t>Er funktionen aktiveret?</w:t>
            </w:r>
          </w:p>
          <w:p w14:paraId="2D2D1766" w14:textId="77777777" w:rsidR="008C4AC0" w:rsidRDefault="008C4AC0" w:rsidP="00C86D40"/>
          <w:p w14:paraId="35E77534" w14:textId="77777777" w:rsidR="008C4AC0" w:rsidRDefault="008C4AC0" w:rsidP="00C86D40">
            <w:r>
              <w:t>Hvor findes dokumentation for, at kravene er overholdt?</w:t>
            </w:r>
          </w:p>
          <w:p w14:paraId="0B881ADE" w14:textId="77777777" w:rsidR="008C4AC0" w:rsidRDefault="008C4AC0" w:rsidP="00C86D40"/>
          <w:p w14:paraId="7F7B7B5B" w14:textId="77777777" w:rsidR="008C4AC0" w:rsidRPr="00DF0C3F" w:rsidRDefault="008C4AC0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14:paraId="3F38418D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C37A2D9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D6F5CDD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44A51B2" w14:textId="77777777" w:rsidR="008C4AC0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22CD11C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1C5F08E6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4C9F80C" w14:textId="77777777" w:rsidR="008C4AC0" w:rsidRPr="00685755" w:rsidRDefault="008C4AC0" w:rsidP="008C4AC0"/>
    <w:p w14:paraId="333DDBA5" w14:textId="77777777" w:rsidR="008C4AC0" w:rsidRPr="00685755" w:rsidRDefault="008C4AC0" w:rsidP="008C4AC0"/>
    <w:p w14:paraId="6720295F" w14:textId="77777777" w:rsidR="008C4AC0" w:rsidRDefault="008C4AC0" w:rsidP="008C4AC0">
      <w:pPr>
        <w:pStyle w:val="Bilagheading3"/>
        <w:keepNext/>
      </w:pPr>
      <w:r w:rsidRPr="00F51B0D">
        <w:lastRenderedPageBreak/>
        <w:t>Gradient-effektbegrænserfunktion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8C4AC0" w:rsidRPr="00DF0C3F" w14:paraId="506B9B2E" w14:textId="77777777" w:rsidTr="00C86D40">
        <w:tc>
          <w:tcPr>
            <w:tcW w:w="6537" w:type="dxa"/>
          </w:tcPr>
          <w:p w14:paraId="57E018F2" w14:textId="77777777" w:rsidR="008C4AC0" w:rsidRPr="00DF0C3F" w:rsidRDefault="008C4AC0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B29EA48" w14:textId="77777777" w:rsidR="008C4AC0" w:rsidRDefault="008C4AC0" w:rsidP="00C86D40">
            <w:pPr>
              <w:keepNext/>
            </w:pPr>
            <w:r w:rsidRPr="00DF0C3F">
              <w:t xml:space="preserve">Er </w:t>
            </w:r>
            <w:r w:rsidRPr="004E263C">
              <w:rPr>
                <w:i/>
              </w:rPr>
              <w:t>vindkraft</w:t>
            </w:r>
            <w:r w:rsidRPr="00266BE2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</w:t>
            </w:r>
            <w:r w:rsidRPr="00266BE2">
              <w:rPr>
                <w:i/>
              </w:rPr>
              <w:t>gradient-effektbegrænser</w:t>
            </w:r>
            <w:r w:rsidRPr="00A72315">
              <w:t>funktion</w:t>
            </w:r>
            <w:r>
              <w:t>?</w:t>
            </w:r>
          </w:p>
          <w:p w14:paraId="220DBB5A" w14:textId="77777777" w:rsidR="008C4AC0" w:rsidRDefault="008C4AC0" w:rsidP="00C86D40">
            <w:pPr>
              <w:keepNext/>
            </w:pPr>
          </w:p>
          <w:p w14:paraId="03D93474" w14:textId="77777777" w:rsidR="008C4AC0" w:rsidRDefault="008C4AC0" w:rsidP="00C86D40">
            <w:pPr>
              <w:keepNext/>
            </w:pPr>
            <w:r>
              <w:t>Er funktionen aktiveret?</w:t>
            </w:r>
          </w:p>
          <w:p w14:paraId="3EBE07EE" w14:textId="77777777" w:rsidR="008C4AC0" w:rsidRDefault="008C4AC0" w:rsidP="00C86D40">
            <w:pPr>
              <w:keepNext/>
            </w:pPr>
          </w:p>
          <w:p w14:paraId="1B42FB5F" w14:textId="77777777" w:rsidR="008C4AC0" w:rsidRDefault="008C4AC0" w:rsidP="00C86D40">
            <w:pPr>
              <w:keepNext/>
            </w:pPr>
            <w:r>
              <w:t>Hvor findes dokumentation for, at kravene er overholdt?</w:t>
            </w:r>
          </w:p>
          <w:p w14:paraId="73B2310B" w14:textId="77777777" w:rsidR="008C4AC0" w:rsidRDefault="008C4AC0" w:rsidP="00C86D40">
            <w:pPr>
              <w:keepNext/>
            </w:pPr>
          </w:p>
          <w:p w14:paraId="1610626B" w14:textId="77777777" w:rsidR="008C4AC0" w:rsidRPr="00DF0C3F" w:rsidRDefault="008C4AC0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14:paraId="0D9C5A3F" w14:textId="77777777" w:rsidR="008C4AC0" w:rsidRPr="00DF0C3F" w:rsidRDefault="008C4AC0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23EDF47" w14:textId="77777777" w:rsidR="008C4AC0" w:rsidRPr="00DF0C3F" w:rsidRDefault="008C4AC0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1089012" w14:textId="77777777" w:rsidR="008C4AC0" w:rsidRPr="00DF0C3F" w:rsidRDefault="008C4AC0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08BBDE2" w14:textId="77777777" w:rsidR="008C4AC0" w:rsidRDefault="008C4AC0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C005B8C" w14:textId="77777777" w:rsidR="008C4AC0" w:rsidRPr="00DF0C3F" w:rsidRDefault="008C4AC0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4C4E400" w14:textId="77777777" w:rsidR="008C4AC0" w:rsidRPr="00DF0C3F" w:rsidRDefault="008C4AC0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B2D22FB" w14:textId="77777777" w:rsidR="008C4AC0" w:rsidRDefault="008C4AC0" w:rsidP="008C4AC0"/>
    <w:p w14:paraId="1DA3C6E9" w14:textId="77777777" w:rsidR="008C4AC0" w:rsidRPr="0038648B" w:rsidRDefault="008C4AC0" w:rsidP="008C4AC0"/>
    <w:p w14:paraId="2F129650" w14:textId="77777777" w:rsidR="008C4AC0" w:rsidRDefault="008C4AC0" w:rsidP="008C4AC0">
      <w:pPr>
        <w:pStyle w:val="Bilagheading3"/>
        <w:keepNext/>
      </w:pPr>
      <w:r w:rsidRPr="00DF0C3F">
        <w:t>Regulering af reaktiv effekt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8C4AC0" w:rsidRPr="00DF0C3F" w14:paraId="5D27F1DC" w14:textId="77777777" w:rsidTr="00C86D40">
        <w:tc>
          <w:tcPr>
            <w:tcW w:w="3740" w:type="dxa"/>
          </w:tcPr>
          <w:p w14:paraId="771D4158" w14:textId="77777777" w:rsidR="008C4AC0" w:rsidRPr="00DF0C3F" w:rsidRDefault="008C4AC0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860B558" w14:textId="77777777" w:rsidR="008C4AC0" w:rsidRPr="00DF0C3F" w:rsidRDefault="008C4AC0" w:rsidP="00C86D40">
            <w:pPr>
              <w:keepNext/>
            </w:pPr>
            <w:r w:rsidRPr="00DF0C3F">
              <w:t xml:space="preserve">Regulering af den reaktive effekt </w:t>
            </w:r>
            <w:r>
              <w:t xml:space="preserve">kan </w:t>
            </w:r>
            <w:r w:rsidRPr="00DF0C3F">
              <w:t>ske ved</w:t>
            </w:r>
          </w:p>
        </w:tc>
        <w:tc>
          <w:tcPr>
            <w:tcW w:w="3881" w:type="dxa"/>
          </w:tcPr>
          <w:p w14:paraId="7119CBDB" w14:textId="77777777" w:rsidR="008C4AC0" w:rsidRPr="00DF0C3F" w:rsidRDefault="008C4AC0" w:rsidP="00C86D40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</w:p>
          <w:p w14:paraId="05AE7710" w14:textId="77777777" w:rsidR="008C4AC0" w:rsidRPr="00DF0C3F" w:rsidRDefault="008C4AC0" w:rsidP="00C86D40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  <w:r w:rsidRPr="00F32166">
              <w:rPr>
                <w:i/>
                <w:szCs w:val="18"/>
                <w:lang w:eastAsia="en-US"/>
              </w:rPr>
              <w:t>Q-regulering</w:t>
            </w:r>
            <w:r w:rsidRPr="00DF0C3F">
              <w:rPr>
                <w:szCs w:val="18"/>
                <w:lang w:eastAsia="en-US"/>
              </w:rPr>
              <w:t xml:space="preserve"> </w:t>
            </w:r>
            <w:r w:rsidRPr="00DF0C3F">
              <w:rPr>
                <w:szCs w:val="18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  <w:lang w:eastAsia="en-US"/>
              </w:rPr>
              <w:instrText xml:space="preserve"> FORMCHECKBOX </w:instrText>
            </w:r>
            <w:r w:rsidR="00A01D44">
              <w:rPr>
                <w:szCs w:val="18"/>
                <w:lang w:eastAsia="en-US"/>
              </w:rPr>
            </w:r>
            <w:r w:rsidR="00A01D44">
              <w:rPr>
                <w:szCs w:val="18"/>
                <w:lang w:eastAsia="en-US"/>
              </w:rPr>
              <w:fldChar w:fldCharType="separate"/>
            </w:r>
            <w:r w:rsidRPr="00DF0C3F">
              <w:rPr>
                <w:szCs w:val="18"/>
                <w:lang w:eastAsia="en-US"/>
              </w:rPr>
              <w:fldChar w:fldCharType="end"/>
            </w:r>
          </w:p>
          <w:p w14:paraId="111A66E0" w14:textId="77777777" w:rsidR="008C4AC0" w:rsidRPr="00DF0C3F" w:rsidRDefault="008C4AC0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CE94C7B" w14:textId="77777777" w:rsidR="008C4AC0" w:rsidRPr="00DF0C3F" w:rsidRDefault="008C4AC0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i/>
                <w:sz w:val="18"/>
                <w:szCs w:val="18"/>
                <w:lang w:val="da-DK"/>
              </w:rPr>
              <w:t>Spændings</w:t>
            </w: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0766354" w14:textId="77777777" w:rsidR="008C4AC0" w:rsidRDefault="008C4AC0" w:rsidP="008C4AC0"/>
    <w:p w14:paraId="38CD88A0" w14:textId="77777777" w:rsidR="008C4AC0" w:rsidRPr="009B73E5" w:rsidRDefault="008C4AC0" w:rsidP="008C4AC0"/>
    <w:p w14:paraId="3FFF264F" w14:textId="77777777" w:rsidR="008C4AC0" w:rsidRPr="00DF0C3F" w:rsidRDefault="008C4AC0" w:rsidP="008C4AC0">
      <w:pPr>
        <w:pStyle w:val="Bilagheading3"/>
      </w:pPr>
      <w:r w:rsidRPr="00DF0C3F">
        <w:t>Q</w:t>
      </w:r>
      <w:r>
        <w:t>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098"/>
      </w:tblGrid>
      <w:tr w:rsidR="008C4AC0" w:rsidRPr="00DF0C3F" w14:paraId="1B90E0E4" w14:textId="77777777" w:rsidTr="00C86D40">
        <w:tc>
          <w:tcPr>
            <w:tcW w:w="6487" w:type="dxa"/>
          </w:tcPr>
          <w:p w14:paraId="3A6D89C7" w14:textId="77777777" w:rsidR="008C4AC0" w:rsidRPr="00DF0C3F" w:rsidRDefault="008C4AC0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74B7269" w14:textId="77777777" w:rsidR="008C4AC0" w:rsidRDefault="008C4AC0" w:rsidP="00C86D40">
            <w:r>
              <w:t xml:space="preserve">Er </w:t>
            </w:r>
            <w:r w:rsidRPr="00041C34">
              <w:t>regulerings</w:t>
            </w:r>
            <w:r>
              <w:t>funktionen aktiveret med et setpunkt på _____ VAr?</w:t>
            </w:r>
          </w:p>
          <w:p w14:paraId="4470D4D3" w14:textId="77777777" w:rsidR="008C4AC0" w:rsidRDefault="008C4AC0" w:rsidP="00C86D40">
            <w:r>
              <w:t xml:space="preserve">(Værdi forskellig fra 0 VAr skal aftales med </w:t>
            </w:r>
            <w:r w:rsidRPr="004826FB">
              <w:rPr>
                <w:i/>
              </w:rPr>
              <w:t>elforsyningsvirksomh</w:t>
            </w:r>
            <w:r w:rsidRPr="004826FB">
              <w:rPr>
                <w:i/>
              </w:rPr>
              <w:t>e</w:t>
            </w:r>
            <w:r w:rsidRPr="004826FB">
              <w:rPr>
                <w:i/>
              </w:rPr>
              <w:t>den</w:t>
            </w:r>
            <w:r>
              <w:t>).</w:t>
            </w:r>
          </w:p>
          <w:p w14:paraId="37A182B6" w14:textId="77777777" w:rsidR="008C4AC0" w:rsidRDefault="008C4AC0" w:rsidP="00C86D40"/>
          <w:p w14:paraId="4A2054B6" w14:textId="77777777" w:rsidR="008C4AC0" w:rsidRDefault="008C4AC0" w:rsidP="00C86D40">
            <w:r>
              <w:t>Hvor findes dokumentation for, at kravene er overholdt?</w:t>
            </w:r>
          </w:p>
          <w:p w14:paraId="555EA6BA" w14:textId="77777777" w:rsidR="008C4AC0" w:rsidRDefault="008C4AC0" w:rsidP="00C86D40"/>
          <w:p w14:paraId="2B2F1AE4" w14:textId="77777777" w:rsidR="008C4AC0" w:rsidRPr="00DF0C3F" w:rsidRDefault="008C4AC0" w:rsidP="00C86D40"/>
        </w:tc>
        <w:tc>
          <w:tcPr>
            <w:tcW w:w="1098" w:type="dxa"/>
          </w:tcPr>
          <w:p w14:paraId="49277731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0A146EE4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CEEDD5F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2AF565D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201039AA" w14:textId="77777777" w:rsidR="008C4AC0" w:rsidRDefault="008C4AC0" w:rsidP="008C4AC0"/>
    <w:p w14:paraId="2980E708" w14:textId="77777777" w:rsidR="008C4AC0" w:rsidRDefault="008C4AC0" w:rsidP="008C4AC0"/>
    <w:p w14:paraId="512BE131" w14:textId="77777777" w:rsidR="008C4AC0" w:rsidRPr="00DF0C3F" w:rsidRDefault="008C4AC0" w:rsidP="008C4AC0">
      <w:pPr>
        <w:pStyle w:val="Bilagheading3"/>
      </w:pPr>
      <w:r>
        <w:t>E</w:t>
      </w:r>
      <w:r w:rsidRPr="00DF0C3F">
        <w:t>ffektfaktor</w:t>
      </w:r>
      <w:r>
        <w:t>regulering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1199"/>
      </w:tblGrid>
      <w:tr w:rsidR="008C4AC0" w:rsidRPr="00DF0C3F" w14:paraId="3616AF62" w14:textId="77777777" w:rsidTr="00C86D40">
        <w:tc>
          <w:tcPr>
            <w:tcW w:w="6422" w:type="dxa"/>
          </w:tcPr>
          <w:p w14:paraId="1B6AF2FD" w14:textId="77777777" w:rsidR="008C4AC0" w:rsidRPr="00DF0C3F" w:rsidRDefault="008C4AC0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0F893BF" w14:textId="77777777" w:rsidR="008C4AC0" w:rsidRDefault="008C4AC0" w:rsidP="00C86D40">
            <w:r>
              <w:t xml:space="preserve">Er </w:t>
            </w:r>
            <w:r w:rsidRPr="00041C34">
              <w:t>regulerings</w:t>
            </w:r>
            <w:r>
              <w:t>funktionen deaktiveret?</w:t>
            </w:r>
          </w:p>
          <w:p w14:paraId="0B48FD4D" w14:textId="77777777" w:rsidR="008C4AC0" w:rsidRDefault="008C4AC0" w:rsidP="00C86D40"/>
          <w:p w14:paraId="0A2A30A4" w14:textId="77777777" w:rsidR="008C4AC0" w:rsidRDefault="008C4AC0" w:rsidP="00C86D40">
            <w:r>
              <w:t>Hvor findes dokumentation for, at kravene er overholdt?</w:t>
            </w:r>
          </w:p>
          <w:p w14:paraId="0F98C9DD" w14:textId="77777777" w:rsidR="008C4AC0" w:rsidRDefault="008C4AC0" w:rsidP="00C86D40"/>
          <w:p w14:paraId="7384E54B" w14:textId="77777777" w:rsidR="008C4AC0" w:rsidRPr="00DF0C3F" w:rsidRDefault="008C4AC0" w:rsidP="00C86D40"/>
        </w:tc>
        <w:tc>
          <w:tcPr>
            <w:tcW w:w="1199" w:type="dxa"/>
          </w:tcPr>
          <w:p w14:paraId="4C5D6F6C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378861C5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61B8CC0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9F34E7B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1F530F41" w14:textId="77777777" w:rsidR="008C4AC0" w:rsidRDefault="008C4AC0" w:rsidP="008C4AC0">
      <w:pPr>
        <w:rPr>
          <w:lang w:eastAsia="en-US"/>
        </w:rPr>
      </w:pPr>
    </w:p>
    <w:p w14:paraId="507D037C" w14:textId="77777777" w:rsidR="008C4AC0" w:rsidRDefault="008C4AC0" w:rsidP="008C4AC0">
      <w:pPr>
        <w:rPr>
          <w:lang w:eastAsia="en-US"/>
        </w:rPr>
      </w:pPr>
    </w:p>
    <w:p w14:paraId="66FB81D6" w14:textId="77777777" w:rsidR="008C4AC0" w:rsidRPr="00DF0C3F" w:rsidRDefault="008C4AC0" w:rsidP="008C4AC0">
      <w:pPr>
        <w:pStyle w:val="Bilagheading3"/>
      </w:pPr>
      <w:r>
        <w:t>Spændings</w:t>
      </w:r>
      <w:r w:rsidRPr="001C20CC">
        <w:t>regulering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1199"/>
      </w:tblGrid>
      <w:tr w:rsidR="008C4AC0" w:rsidRPr="00DF0C3F" w14:paraId="58D6E79C" w14:textId="77777777" w:rsidTr="00C86D40">
        <w:tc>
          <w:tcPr>
            <w:tcW w:w="6422" w:type="dxa"/>
          </w:tcPr>
          <w:p w14:paraId="59B0EE1E" w14:textId="77777777" w:rsidR="008C4AC0" w:rsidRPr="00DF0C3F" w:rsidRDefault="008C4AC0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3ABED01" w14:textId="77777777" w:rsidR="008C4AC0" w:rsidRDefault="008C4AC0" w:rsidP="00C86D40">
            <w:r>
              <w:t xml:space="preserve">Er </w:t>
            </w:r>
            <w:r w:rsidRPr="00275E39">
              <w:t>regulerings</w:t>
            </w:r>
            <w:r>
              <w:t>funktionen deaktiveret?</w:t>
            </w:r>
          </w:p>
          <w:p w14:paraId="25B04616" w14:textId="77777777" w:rsidR="008C4AC0" w:rsidRDefault="008C4AC0" w:rsidP="00C86D40"/>
          <w:p w14:paraId="767D8418" w14:textId="77777777" w:rsidR="008C4AC0" w:rsidRDefault="008C4AC0" w:rsidP="00C86D40">
            <w:r>
              <w:t>Hvor findes dokumentation for, at kravene er overholdt?</w:t>
            </w:r>
          </w:p>
          <w:p w14:paraId="48417F36" w14:textId="77777777" w:rsidR="008C4AC0" w:rsidRDefault="008C4AC0" w:rsidP="00C86D40"/>
          <w:p w14:paraId="13BA0313" w14:textId="77777777" w:rsidR="008C4AC0" w:rsidRPr="00DF0C3F" w:rsidRDefault="008C4AC0" w:rsidP="00C86D40"/>
        </w:tc>
        <w:tc>
          <w:tcPr>
            <w:tcW w:w="1199" w:type="dxa"/>
          </w:tcPr>
          <w:p w14:paraId="6214BC2D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5084071A" w14:textId="77777777" w:rsidR="008C4AC0" w:rsidRPr="00DF0C3F" w:rsidRDefault="008C4AC0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4115AD7" w14:textId="77777777" w:rsidR="008C4AC0" w:rsidRPr="00DF0C3F" w:rsidRDefault="008C4AC0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7802F1A" w14:textId="77777777" w:rsidR="008C4AC0" w:rsidRDefault="008C4AC0" w:rsidP="008C4AC0">
      <w:pPr>
        <w:rPr>
          <w:lang w:eastAsia="en-US"/>
        </w:rPr>
      </w:pPr>
    </w:p>
    <w:p w14:paraId="1B9BD3B6" w14:textId="77777777" w:rsidR="008C4AC0" w:rsidRPr="00DF0C3F" w:rsidRDefault="008C4AC0" w:rsidP="008C4AC0">
      <w:pPr>
        <w:rPr>
          <w:lang w:eastAsia="en-US"/>
        </w:rPr>
      </w:pPr>
    </w:p>
    <w:p w14:paraId="4415A9BC" w14:textId="77777777" w:rsidR="008C4AC0" w:rsidRDefault="008C4AC0" w:rsidP="008C4AC0">
      <w:pPr>
        <w:pStyle w:val="Bilagheading3"/>
        <w:keepNext/>
      </w:pPr>
      <w:r w:rsidRPr="00DF0C3F">
        <w:lastRenderedPageBreak/>
        <w:t xml:space="preserve">Beskyttelse mod fejl i </w:t>
      </w:r>
      <w:r>
        <w:t>elsystemet</w:t>
      </w:r>
    </w:p>
    <w:p w14:paraId="0E1D691E" w14:textId="77777777" w:rsidR="008C4AC0" w:rsidRPr="0061385F" w:rsidRDefault="008C4AC0" w:rsidP="008C4AC0">
      <w:pPr>
        <w:keepNext/>
      </w:pPr>
    </w:p>
    <w:p w14:paraId="195652E2" w14:textId="77777777" w:rsidR="008C4AC0" w:rsidRPr="00DF0C3F" w:rsidRDefault="008C4AC0" w:rsidP="008C4AC0">
      <w:pPr>
        <w:pStyle w:val="Bilagheading4"/>
        <w:keepNext/>
      </w:pPr>
      <w:r>
        <w:t>Relæindstillinger</w:t>
      </w:r>
    </w:p>
    <w:p w14:paraId="1FB6574F" w14:textId="77777777" w:rsidR="008C4AC0" w:rsidRDefault="008C4AC0" w:rsidP="008C4AC0">
      <w:pPr>
        <w:keepNext/>
        <w:keepLines/>
      </w:pPr>
      <w:r>
        <w:t>I nedenstående tabel angives de aktuelle værdier på idriftsættelsestidspunktet.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8C4AC0" w:rsidRPr="00DC60B5" w14:paraId="5842875A" w14:textId="77777777" w:rsidTr="00C86D40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35CF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2450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C9F0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A7F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8C4AC0" w:rsidRPr="00DC60B5" w14:paraId="6C0EBAB8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70E6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DBEF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1207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64D9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C31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E8F5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8C4AC0" w:rsidRPr="00DC60B5" w14:paraId="71751409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1C22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FE6B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64F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0CB5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4495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F73F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8C4AC0" w:rsidRPr="00DC60B5" w14:paraId="356652F5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898B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5F1A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5ED5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EAEB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1588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EC47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8C4AC0" w:rsidRPr="00DC60B5" w14:paraId="24CE35B5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1D0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361C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D04D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E4AD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E5C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FD45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8C4AC0" w:rsidRPr="00DC60B5" w14:paraId="5C8E7FE8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1AFA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A178" w14:textId="77777777" w:rsidR="008C4AC0" w:rsidRPr="00A5351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A53515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A53515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385C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EB01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4713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934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8C4AC0" w:rsidRPr="00DC60B5" w14:paraId="79F44023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D666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EF35" w14:textId="77777777" w:rsidR="008C4AC0" w:rsidRPr="00A5351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A53515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A53515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8A2A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32CB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5ECD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BC21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8C4AC0" w:rsidRPr="00DC60B5" w14:paraId="0EBCF97E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6C30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2F72" w14:textId="77777777" w:rsidR="008C4AC0" w:rsidRPr="006B778B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proofErr w:type="spellStart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</w:t>
            </w:r>
            <w:proofErr w:type="spellEnd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/</w:t>
            </w:r>
            <w:proofErr w:type="spellStart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997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6565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7782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8953" w14:textId="77777777" w:rsidR="008C4AC0" w:rsidRPr="00DC60B5" w:rsidRDefault="008C4AC0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</w:tbl>
    <w:p w14:paraId="02BBFD11" w14:textId="77777777" w:rsidR="008C4AC0" w:rsidRDefault="008C4AC0" w:rsidP="008C4AC0"/>
    <w:p w14:paraId="00E821B0" w14:textId="77777777" w:rsidR="008C4AC0" w:rsidRPr="00703B21" w:rsidRDefault="008C4AC0" w:rsidP="008C4AC0"/>
    <w:p w14:paraId="64610C5E" w14:textId="77777777" w:rsidR="008C4AC0" w:rsidRPr="00DF0C3F" w:rsidRDefault="008C4AC0" w:rsidP="008C4AC0">
      <w:pPr>
        <w:pStyle w:val="Bilagheading3"/>
      </w:pPr>
      <w:r w:rsidRPr="00DF0C3F">
        <w:t>Underskrift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5049"/>
      </w:tblGrid>
      <w:tr w:rsidR="008C4AC0" w:rsidRPr="00DF0C3F" w14:paraId="23FEB26D" w14:textId="77777777" w:rsidTr="00C86D40">
        <w:trPr>
          <w:trHeight w:val="567"/>
        </w:trPr>
        <w:tc>
          <w:tcPr>
            <w:tcW w:w="2409" w:type="dxa"/>
            <w:vAlign w:val="center"/>
          </w:tcPr>
          <w:p w14:paraId="7A246228" w14:textId="77777777" w:rsidR="008C4AC0" w:rsidRPr="00DF0C3F" w:rsidRDefault="008C4AC0" w:rsidP="00C86D40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 xml:space="preserve">Dato for </w:t>
            </w:r>
            <w:r>
              <w:rPr>
                <w:rFonts w:cs="Arial"/>
                <w:szCs w:val="18"/>
              </w:rPr>
              <w:t>idriftsættelse</w:t>
            </w:r>
          </w:p>
        </w:tc>
        <w:tc>
          <w:tcPr>
            <w:tcW w:w="5012" w:type="dxa"/>
            <w:vAlign w:val="center"/>
          </w:tcPr>
          <w:p w14:paraId="60D69AD4" w14:textId="77777777" w:rsidR="008C4AC0" w:rsidRPr="00DF0C3F" w:rsidRDefault="008C4AC0" w:rsidP="00C86D40">
            <w:pPr>
              <w:rPr>
                <w:rFonts w:cs="Arial"/>
                <w:sz w:val="20"/>
              </w:rPr>
            </w:pPr>
          </w:p>
        </w:tc>
      </w:tr>
      <w:tr w:rsidR="008C4AC0" w:rsidRPr="00DF0C3F" w14:paraId="595E82CA" w14:textId="77777777" w:rsidTr="00C86D40">
        <w:trPr>
          <w:trHeight w:val="567"/>
        </w:trPr>
        <w:tc>
          <w:tcPr>
            <w:tcW w:w="2409" w:type="dxa"/>
            <w:vAlign w:val="center"/>
          </w:tcPr>
          <w:p w14:paraId="7D0FB94A" w14:textId="77777777" w:rsidR="008C4AC0" w:rsidRDefault="008C4AC0" w:rsidP="00C86D4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12" w:type="dxa"/>
            <w:vAlign w:val="center"/>
          </w:tcPr>
          <w:p w14:paraId="5F4446D7" w14:textId="77777777" w:rsidR="008C4AC0" w:rsidRPr="00DF0C3F" w:rsidRDefault="008C4AC0" w:rsidP="00C86D40">
            <w:pPr>
              <w:rPr>
                <w:rFonts w:cs="Arial"/>
                <w:sz w:val="20"/>
              </w:rPr>
            </w:pPr>
          </w:p>
        </w:tc>
      </w:tr>
      <w:tr w:rsidR="008C4AC0" w:rsidRPr="00DF0C3F" w14:paraId="32C4B308" w14:textId="77777777" w:rsidTr="00C86D40">
        <w:trPr>
          <w:trHeight w:val="567"/>
        </w:trPr>
        <w:tc>
          <w:tcPr>
            <w:tcW w:w="2409" w:type="dxa"/>
            <w:vAlign w:val="center"/>
          </w:tcPr>
          <w:p w14:paraId="19CC73AD" w14:textId="77777777" w:rsidR="008C4AC0" w:rsidRPr="00DF0C3F" w:rsidRDefault="008C4AC0" w:rsidP="00C86D4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</w:t>
            </w:r>
            <w:r w:rsidRPr="00DF0C3F">
              <w:rPr>
                <w:rFonts w:cs="Arial"/>
                <w:szCs w:val="18"/>
              </w:rPr>
              <w:t>ansvarlig</w:t>
            </w:r>
          </w:p>
        </w:tc>
        <w:tc>
          <w:tcPr>
            <w:tcW w:w="5012" w:type="dxa"/>
            <w:vAlign w:val="center"/>
          </w:tcPr>
          <w:p w14:paraId="537E63BA" w14:textId="77777777" w:rsidR="008C4AC0" w:rsidRPr="00DF0C3F" w:rsidRDefault="008C4AC0" w:rsidP="00C86D40">
            <w:pPr>
              <w:rPr>
                <w:rFonts w:cs="Arial"/>
                <w:sz w:val="20"/>
              </w:rPr>
            </w:pPr>
          </w:p>
        </w:tc>
      </w:tr>
      <w:tr w:rsidR="008C4AC0" w:rsidRPr="00DF0C3F" w14:paraId="43D0ACBF" w14:textId="77777777" w:rsidTr="00C86D40">
        <w:trPr>
          <w:trHeight w:val="567"/>
        </w:trPr>
        <w:tc>
          <w:tcPr>
            <w:tcW w:w="2409" w:type="dxa"/>
            <w:vAlign w:val="center"/>
          </w:tcPr>
          <w:p w14:paraId="3F15194A" w14:textId="77777777" w:rsidR="008C4AC0" w:rsidRPr="00DF0C3F" w:rsidRDefault="008C4AC0" w:rsidP="00C86D40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>Underskrift</w:t>
            </w:r>
          </w:p>
        </w:tc>
        <w:tc>
          <w:tcPr>
            <w:tcW w:w="5012" w:type="dxa"/>
            <w:vAlign w:val="center"/>
          </w:tcPr>
          <w:p w14:paraId="27780E7E" w14:textId="77777777" w:rsidR="008C4AC0" w:rsidRPr="00DF0C3F" w:rsidRDefault="008C4AC0" w:rsidP="00C86D40">
            <w:pPr>
              <w:rPr>
                <w:rFonts w:cs="Arial"/>
                <w:sz w:val="20"/>
              </w:rPr>
            </w:pPr>
          </w:p>
        </w:tc>
      </w:tr>
    </w:tbl>
    <w:p w14:paraId="51B6A7C2" w14:textId="11BEE9EB" w:rsidR="002B5EBF" w:rsidRDefault="002B5EBF" w:rsidP="002B5EBF"/>
    <w:p w14:paraId="674EA83F" w14:textId="77777777" w:rsidR="002B5EBF" w:rsidRDefault="002B5EBF" w:rsidP="002B5EBF"/>
    <w:p w14:paraId="4F9972DF" w14:textId="77777777" w:rsidR="002B5EBF" w:rsidRPr="00DF0C3F" w:rsidRDefault="002B5EBF" w:rsidP="002B5EBF"/>
    <w:p w14:paraId="6AF57B45" w14:textId="47C8869D" w:rsidR="002B5EBF" w:rsidRPr="00DF0C3F" w:rsidRDefault="002B5EBF" w:rsidP="002B5EBF">
      <w:pPr>
        <w:pStyle w:val="Bilagheading2"/>
      </w:pPr>
      <w:r w:rsidRPr="00DF0C3F">
        <w:br w:type="page"/>
      </w:r>
      <w:bookmarkStart w:id="21" w:name="_Ref453176938"/>
      <w:bookmarkStart w:id="22" w:name="_Toc457172948"/>
      <w:r w:rsidR="00F72FBB" w:rsidRPr="00DF0C3F">
        <w:lastRenderedPageBreak/>
        <w:t xml:space="preserve">Bilag 1 for anlægskategori </w:t>
      </w:r>
      <w:r w:rsidR="00F72FBB">
        <w:t>A2 som er opført på pos</w:t>
      </w:r>
      <w:r w:rsidR="00F72FBB">
        <w:t>i</w:t>
      </w:r>
      <w:r w:rsidR="00F72FBB">
        <w:t>tivlisten</w:t>
      </w:r>
      <w:bookmarkEnd w:id="21"/>
      <w:bookmarkEnd w:id="22"/>
    </w:p>
    <w:p w14:paraId="11C1FD11" w14:textId="77777777" w:rsidR="00205545" w:rsidRPr="00DF0C3F" w:rsidRDefault="00205545" w:rsidP="00205545">
      <w:r w:rsidRPr="00DF0C3F">
        <w:t xml:space="preserve">Dokumentationen udfyldes med data </w:t>
      </w:r>
      <w:r>
        <w:t xml:space="preserve">for </w:t>
      </w:r>
      <w:r w:rsidRPr="004E263C">
        <w:rPr>
          <w:i/>
        </w:rPr>
        <w:t>vindkraft</w:t>
      </w:r>
      <w:r w:rsidRPr="00F7441B">
        <w:rPr>
          <w:i/>
        </w:rPr>
        <w:t>anlæg</w:t>
      </w:r>
      <w:r>
        <w:rPr>
          <w:i/>
        </w:rPr>
        <w:t>get</w:t>
      </w:r>
      <w:r>
        <w:t xml:space="preserve"> på idriftsættelse</w:t>
      </w:r>
      <w:r>
        <w:t>s</w:t>
      </w:r>
      <w:r w:rsidRPr="00DF0C3F">
        <w:t>tidspunk</w:t>
      </w:r>
      <w:r>
        <w:t xml:space="preserve">tet og sendes til </w:t>
      </w:r>
      <w:r w:rsidRPr="003D447D">
        <w:rPr>
          <w:i/>
        </w:rPr>
        <w:t>elforsyningsvirksomheden</w:t>
      </w:r>
      <w:r>
        <w:t>.</w:t>
      </w:r>
    </w:p>
    <w:p w14:paraId="5A163FBA" w14:textId="77777777" w:rsidR="00205545" w:rsidRPr="00DF0C3F" w:rsidRDefault="00205545" w:rsidP="00205545"/>
    <w:p w14:paraId="2297B882" w14:textId="77777777" w:rsidR="00205545" w:rsidRPr="00DF0C3F" w:rsidRDefault="00205545" w:rsidP="00205545">
      <w:pPr>
        <w:pStyle w:val="Bilagheading3"/>
      </w:pPr>
      <w:r w:rsidRPr="00DF0C3F">
        <w:t>Identifikation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205545" w:rsidRPr="00DF0C3F" w14:paraId="75A9186B" w14:textId="77777777" w:rsidTr="00C86D40">
        <w:trPr>
          <w:trHeight w:val="1608"/>
        </w:trPr>
        <w:tc>
          <w:tcPr>
            <w:tcW w:w="3355" w:type="dxa"/>
          </w:tcPr>
          <w:p w14:paraId="318E2952" w14:textId="77777777" w:rsidR="00205545" w:rsidRPr="0057687D" w:rsidRDefault="00205545" w:rsidP="00C86D40">
            <w:pPr>
              <w:ind w:right="-1911"/>
              <w:rPr>
                <w:i/>
                <w:szCs w:val="18"/>
              </w:rPr>
            </w:pPr>
            <w:r>
              <w:rPr>
                <w:i/>
                <w:szCs w:val="18"/>
              </w:rPr>
              <w:t>A</w:t>
            </w:r>
            <w:r w:rsidRPr="0057687D">
              <w:rPr>
                <w:i/>
                <w:szCs w:val="18"/>
              </w:rPr>
              <w:t>nlæg</w:t>
            </w:r>
          </w:p>
        </w:tc>
        <w:tc>
          <w:tcPr>
            <w:tcW w:w="4124" w:type="dxa"/>
          </w:tcPr>
          <w:p w14:paraId="35D3FD51" w14:textId="77777777" w:rsidR="00205545" w:rsidRPr="00DF0C3F" w:rsidRDefault="00205545" w:rsidP="00C86D40">
            <w:pPr>
              <w:rPr>
                <w:szCs w:val="18"/>
              </w:rPr>
            </w:pPr>
            <w:r w:rsidRPr="00DF0C3F">
              <w:rPr>
                <w:szCs w:val="18"/>
              </w:rPr>
              <w:t xml:space="preserve">Beskrivelse af </w:t>
            </w:r>
            <w:r w:rsidRPr="0057687D">
              <w:rPr>
                <w:i/>
                <w:szCs w:val="18"/>
              </w:rPr>
              <w:t>anlægget</w:t>
            </w:r>
            <w:r w:rsidRPr="00DF0C3F">
              <w:rPr>
                <w:szCs w:val="18"/>
              </w:rPr>
              <w:t>:</w:t>
            </w:r>
          </w:p>
          <w:p w14:paraId="20A9CDB1" w14:textId="77777777" w:rsidR="00205545" w:rsidRPr="00DF0C3F" w:rsidRDefault="00205545" w:rsidP="00C86D40">
            <w:pPr>
              <w:rPr>
                <w:szCs w:val="18"/>
              </w:rPr>
            </w:pPr>
          </w:p>
          <w:p w14:paraId="2D44BACC" w14:textId="77777777" w:rsidR="00205545" w:rsidRPr="00DF0C3F" w:rsidRDefault="00205545" w:rsidP="00C86D40">
            <w:pPr>
              <w:rPr>
                <w:szCs w:val="18"/>
              </w:rPr>
            </w:pPr>
          </w:p>
          <w:p w14:paraId="40BEE021" w14:textId="77777777" w:rsidR="00205545" w:rsidRPr="00DF0C3F" w:rsidRDefault="00205545" w:rsidP="00C86D40">
            <w:pPr>
              <w:ind w:right="506"/>
              <w:rPr>
                <w:szCs w:val="18"/>
              </w:rPr>
            </w:pPr>
          </w:p>
        </w:tc>
      </w:tr>
      <w:tr w:rsidR="00205545" w:rsidRPr="00DF0C3F" w14:paraId="56074F84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355" w:type="dxa"/>
          </w:tcPr>
          <w:p w14:paraId="731AB72E" w14:textId="77777777" w:rsidR="00205545" w:rsidRPr="00530F53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30F53">
              <w:rPr>
                <w:szCs w:val="18"/>
              </w:rPr>
              <w:t>GSRN</w:t>
            </w:r>
            <w:r>
              <w:rPr>
                <w:szCs w:val="18"/>
              </w:rPr>
              <w:t>-</w:t>
            </w:r>
            <w:r w:rsidRPr="00530F53">
              <w:rPr>
                <w:szCs w:val="18"/>
              </w:rPr>
              <w:t>nummer</w:t>
            </w:r>
          </w:p>
          <w:p w14:paraId="62F258B8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</w:tcPr>
          <w:p w14:paraId="0642722C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3E22C7F8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575E4198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05545" w:rsidRPr="00DF0C3F" w14:paraId="64762897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718258FC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navn og adresse</w:t>
            </w:r>
          </w:p>
          <w:p w14:paraId="309CBA2D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  <w:p w14:paraId="079F2924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7FFA06EB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35E85218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2CA22BC6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05545" w:rsidRPr="00DF0C3F" w14:paraId="72BE7E59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40004A5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telefonnr.</w:t>
            </w:r>
          </w:p>
          <w:p w14:paraId="2FBEF4FA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4BC8D5CA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05545" w:rsidRPr="00DF0C3F" w14:paraId="37A34DE6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1101FF9D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e-mail</w:t>
            </w:r>
          </w:p>
          <w:p w14:paraId="14B7F770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709C4F83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05545" w:rsidRPr="00DF0C3F" w14:paraId="6C291FAE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0EF04D65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 xml:space="preserve">Type/model </w:t>
            </w:r>
          </w:p>
          <w:p w14:paraId="33D5D131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2CC712CD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05545" w:rsidRPr="00DF0C3F" w14:paraId="42D4ED02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00B154EB" w14:textId="77777777" w:rsidR="00205545" w:rsidRPr="00724B73" w:rsidRDefault="00205545" w:rsidP="00C86D40">
            <w:pPr>
              <w:tabs>
                <w:tab w:val="num" w:pos="360"/>
              </w:tabs>
              <w:ind w:left="468" w:hanging="360"/>
              <w:rPr>
                <w:i/>
                <w:szCs w:val="18"/>
              </w:rPr>
            </w:pPr>
            <w:r w:rsidRPr="00724B73">
              <w:rPr>
                <w:i/>
                <w:szCs w:val="18"/>
              </w:rPr>
              <w:t xml:space="preserve">Spænding (nominel) </w:t>
            </w:r>
          </w:p>
          <w:p w14:paraId="2E1374D8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3B764229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05545" w:rsidRPr="00DF0C3F" w14:paraId="4C99248F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7D953A3E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Mærkeeffekt</w:t>
            </w:r>
            <w:r w:rsidRPr="00DF0C3F">
              <w:rPr>
                <w:szCs w:val="18"/>
              </w:rPr>
              <w:t xml:space="preserve"> (</w:t>
            </w:r>
            <w:r>
              <w:rPr>
                <w:szCs w:val="18"/>
              </w:rPr>
              <w:t>d</w:t>
            </w:r>
            <w:r w:rsidRPr="00DF0C3F">
              <w:rPr>
                <w:szCs w:val="18"/>
              </w:rPr>
              <w:t>atablad)</w:t>
            </w:r>
          </w:p>
        </w:tc>
        <w:tc>
          <w:tcPr>
            <w:tcW w:w="4124" w:type="dxa"/>
          </w:tcPr>
          <w:p w14:paraId="60E85887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2A1C62E8" w14:textId="77777777" w:rsidR="00205545" w:rsidRDefault="00205545" w:rsidP="00205545"/>
    <w:p w14:paraId="1E0B39C5" w14:textId="77777777" w:rsidR="00205545" w:rsidRPr="00DF0C3F" w:rsidRDefault="00205545" w:rsidP="00205545"/>
    <w:p w14:paraId="2FB40C17" w14:textId="77777777" w:rsidR="00205545" w:rsidRPr="00DF0C3F" w:rsidRDefault="00205545" w:rsidP="00205545">
      <w:pPr>
        <w:pStyle w:val="Bilagheading3"/>
      </w:pPr>
      <w:r w:rsidRPr="00DF0C3F">
        <w:t>Regulering af aktiv effekt ved overfrekvens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05545" w:rsidRPr="00DF0C3F" w14:paraId="5EA9258D" w14:textId="77777777" w:rsidTr="00C86D40">
        <w:tc>
          <w:tcPr>
            <w:tcW w:w="6537" w:type="dxa"/>
          </w:tcPr>
          <w:p w14:paraId="294099CF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E5970AB" w14:textId="77777777" w:rsidR="00205545" w:rsidRDefault="00205545" w:rsidP="00C86D40">
            <w:r w:rsidRPr="00DF0C3F">
              <w:t xml:space="preserve">Er </w:t>
            </w:r>
            <w:r w:rsidRPr="004E263C">
              <w:rPr>
                <w:i/>
              </w:rPr>
              <w:t>vindkraft</w:t>
            </w:r>
            <w:r w:rsidRPr="00D863F9">
              <w:rPr>
                <w:i/>
              </w:rPr>
              <w:t>anlægget</w:t>
            </w:r>
            <w:r w:rsidRPr="00DF0C3F">
              <w:t xml:space="preserve"> udstyret med en </w:t>
            </w:r>
            <w:r w:rsidRPr="00D863F9">
              <w:rPr>
                <w:i/>
              </w:rPr>
              <w:t>frekvensrespons</w:t>
            </w:r>
            <w:r w:rsidRPr="00DF0C3F">
              <w:t>funktion?</w:t>
            </w:r>
          </w:p>
          <w:p w14:paraId="38441B20" w14:textId="77777777" w:rsidR="00205545" w:rsidRDefault="00205545" w:rsidP="00C86D40"/>
          <w:p w14:paraId="27D16DA6" w14:textId="77777777" w:rsidR="00205545" w:rsidRDefault="00205545" w:rsidP="00C86D40">
            <w:pPr>
              <w:rPr>
                <w:szCs w:val="18"/>
              </w:rPr>
            </w:pPr>
          </w:p>
          <w:p w14:paraId="286836AC" w14:textId="77777777" w:rsidR="00205545" w:rsidRPr="00DF0C3F" w:rsidRDefault="00205545" w:rsidP="00C86D40">
            <w:r>
              <w:rPr>
                <w:szCs w:val="18"/>
              </w:rPr>
              <w:t>Er funktionen aktiveret?</w:t>
            </w:r>
          </w:p>
        </w:tc>
        <w:tc>
          <w:tcPr>
            <w:tcW w:w="992" w:type="dxa"/>
            <w:vAlign w:val="center"/>
          </w:tcPr>
          <w:p w14:paraId="41063542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2635F779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F63B645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F5462B0" w14:textId="77777777" w:rsidR="00205545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35AC9E3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CFFDC09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A127BB9" w14:textId="77777777" w:rsidR="00205545" w:rsidRDefault="00205545" w:rsidP="00205545"/>
    <w:p w14:paraId="52213874" w14:textId="77777777" w:rsidR="00205545" w:rsidRPr="00685755" w:rsidRDefault="00205545" w:rsidP="00205545"/>
    <w:p w14:paraId="5F7FA895" w14:textId="77777777" w:rsidR="00205545" w:rsidRPr="00DF0C3F" w:rsidRDefault="00205545" w:rsidP="00205545">
      <w:pPr>
        <w:pStyle w:val="Bilagheading3"/>
      </w:pPr>
      <w:r>
        <w:t>Absolut-effektbegrænserfunktion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05545" w:rsidRPr="00DF0C3F" w14:paraId="743041E0" w14:textId="77777777" w:rsidTr="00C86D40">
        <w:tc>
          <w:tcPr>
            <w:tcW w:w="6537" w:type="dxa"/>
          </w:tcPr>
          <w:p w14:paraId="3F73524B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628CBE1" w14:textId="77777777" w:rsidR="00205545" w:rsidRDefault="00205545" w:rsidP="00C86D40">
            <w:r w:rsidRPr="00DF0C3F">
              <w:t xml:space="preserve">Er </w:t>
            </w:r>
            <w:r w:rsidRPr="004E263C">
              <w:rPr>
                <w:i/>
              </w:rPr>
              <w:t>vindkraft</w:t>
            </w:r>
            <w:r w:rsidRPr="00266BE2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</w:t>
            </w:r>
            <w:r w:rsidRPr="00266BE2">
              <w:rPr>
                <w:i/>
              </w:rPr>
              <w:t>absolut-effektbegrænser</w:t>
            </w:r>
            <w:r>
              <w:t>funktion?</w:t>
            </w:r>
          </w:p>
          <w:p w14:paraId="26225F44" w14:textId="77777777" w:rsidR="00205545" w:rsidRDefault="00205545" w:rsidP="00C86D40"/>
          <w:p w14:paraId="0FAD7618" w14:textId="77777777" w:rsidR="00205545" w:rsidRPr="00DF0C3F" w:rsidRDefault="00205545" w:rsidP="00C86D40">
            <w:r>
              <w:t>Er funktionen aktiveret?</w:t>
            </w:r>
          </w:p>
        </w:tc>
        <w:tc>
          <w:tcPr>
            <w:tcW w:w="992" w:type="dxa"/>
          </w:tcPr>
          <w:p w14:paraId="0C9827A7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4435D63C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06887D9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53077AF" w14:textId="77777777" w:rsidR="00205545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F6C44F9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79EDA7A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A5C1A1E" w14:textId="77777777" w:rsidR="00205545" w:rsidRPr="00685755" w:rsidRDefault="00205545" w:rsidP="00205545"/>
    <w:p w14:paraId="3A62F8BE" w14:textId="77777777" w:rsidR="00205545" w:rsidRPr="0038648B" w:rsidRDefault="00205545" w:rsidP="00205545"/>
    <w:p w14:paraId="01ED7701" w14:textId="77777777" w:rsidR="00205545" w:rsidRDefault="00205545" w:rsidP="00205545">
      <w:pPr>
        <w:pStyle w:val="Bilagheading3"/>
        <w:keepNext/>
      </w:pPr>
      <w:r w:rsidRPr="00DF0C3F">
        <w:lastRenderedPageBreak/>
        <w:t>Regulering af reaktiv effekt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205545" w:rsidRPr="00DF0C3F" w14:paraId="0FFE2891" w14:textId="77777777" w:rsidTr="00C86D40">
        <w:tc>
          <w:tcPr>
            <w:tcW w:w="3740" w:type="dxa"/>
          </w:tcPr>
          <w:p w14:paraId="0DFB1D02" w14:textId="77777777" w:rsidR="00205545" w:rsidRPr="00DF0C3F" w:rsidRDefault="00205545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5949FAE" w14:textId="77777777" w:rsidR="00205545" w:rsidRPr="00DF0C3F" w:rsidRDefault="00205545" w:rsidP="00C86D40">
            <w:pPr>
              <w:keepNext/>
            </w:pPr>
            <w:r w:rsidRPr="00DF0C3F">
              <w:t xml:space="preserve">Regulering af den reaktive effekt </w:t>
            </w:r>
            <w:r>
              <w:t xml:space="preserve">kan </w:t>
            </w:r>
            <w:r w:rsidRPr="00DF0C3F">
              <w:t>ske ved</w:t>
            </w:r>
          </w:p>
        </w:tc>
        <w:tc>
          <w:tcPr>
            <w:tcW w:w="3881" w:type="dxa"/>
          </w:tcPr>
          <w:p w14:paraId="61BED1C4" w14:textId="77777777" w:rsidR="00205545" w:rsidRPr="00DF0C3F" w:rsidRDefault="00205545" w:rsidP="00C86D40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</w:p>
          <w:p w14:paraId="70823A45" w14:textId="77777777" w:rsidR="00205545" w:rsidRPr="00DF0C3F" w:rsidRDefault="00205545" w:rsidP="00C86D40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  <w:r w:rsidRPr="00F32166">
              <w:rPr>
                <w:i/>
                <w:szCs w:val="18"/>
                <w:lang w:eastAsia="en-US"/>
              </w:rPr>
              <w:t>Q-regulering</w:t>
            </w:r>
            <w:r w:rsidRPr="00DF0C3F">
              <w:rPr>
                <w:szCs w:val="18"/>
                <w:lang w:eastAsia="en-US"/>
              </w:rPr>
              <w:t xml:space="preserve"> </w:t>
            </w:r>
            <w:r w:rsidRPr="00DF0C3F">
              <w:rPr>
                <w:szCs w:val="18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  <w:lang w:eastAsia="en-US"/>
              </w:rPr>
              <w:instrText xml:space="preserve"> FORMCHECKBOX </w:instrText>
            </w:r>
            <w:r w:rsidR="00A01D44">
              <w:rPr>
                <w:szCs w:val="18"/>
                <w:lang w:eastAsia="en-US"/>
              </w:rPr>
            </w:r>
            <w:r w:rsidR="00A01D44">
              <w:rPr>
                <w:szCs w:val="18"/>
                <w:lang w:eastAsia="en-US"/>
              </w:rPr>
              <w:fldChar w:fldCharType="separate"/>
            </w:r>
            <w:r w:rsidRPr="00DF0C3F">
              <w:rPr>
                <w:szCs w:val="18"/>
                <w:lang w:eastAsia="en-US"/>
              </w:rPr>
              <w:fldChar w:fldCharType="end"/>
            </w:r>
          </w:p>
          <w:p w14:paraId="4F0262C0" w14:textId="77777777" w:rsidR="00205545" w:rsidRPr="00DF0C3F" w:rsidRDefault="00205545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99338FE" w14:textId="77777777" w:rsidR="00205545" w:rsidRPr="00DF0C3F" w:rsidRDefault="00205545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i/>
                <w:sz w:val="18"/>
                <w:szCs w:val="18"/>
                <w:lang w:val="da-DK"/>
              </w:rPr>
              <w:t>Spændings</w:t>
            </w: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466F04F" w14:textId="77777777" w:rsidR="00205545" w:rsidRDefault="00205545" w:rsidP="00205545"/>
    <w:p w14:paraId="1C1DD1EE" w14:textId="77777777" w:rsidR="00205545" w:rsidRPr="009B73E5" w:rsidRDefault="00205545" w:rsidP="00205545"/>
    <w:p w14:paraId="3F0B5906" w14:textId="77777777" w:rsidR="00205545" w:rsidRPr="00DF0C3F" w:rsidRDefault="00205545" w:rsidP="00205545">
      <w:pPr>
        <w:pStyle w:val="Bilagheading3"/>
      </w:pPr>
      <w:r w:rsidRPr="00DF0C3F">
        <w:t>Q</w:t>
      </w:r>
      <w:r>
        <w:t>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5"/>
        <w:gridCol w:w="990"/>
      </w:tblGrid>
      <w:tr w:rsidR="00205545" w:rsidRPr="00DF0C3F" w14:paraId="5CDA953D" w14:textId="77777777" w:rsidTr="00C86D40">
        <w:tc>
          <w:tcPr>
            <w:tcW w:w="8046" w:type="dxa"/>
          </w:tcPr>
          <w:p w14:paraId="3163128C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0CB56C2" w14:textId="77777777" w:rsidR="00205545" w:rsidRDefault="00205545" w:rsidP="00C86D40">
            <w:r>
              <w:t xml:space="preserve">Er </w:t>
            </w:r>
            <w:r w:rsidRPr="00041C34">
              <w:t>regulerings</w:t>
            </w:r>
            <w:r>
              <w:t>funktionen aktiveret med et setpunkt på _____ VAr?</w:t>
            </w:r>
          </w:p>
          <w:p w14:paraId="53CC1868" w14:textId="77777777" w:rsidR="00205545" w:rsidRDefault="00205545" w:rsidP="00C86D40">
            <w:r>
              <w:t xml:space="preserve">(Værdi forskellig fra 0 VAr skal aftales med </w:t>
            </w:r>
            <w:r w:rsidRPr="004826FB">
              <w:rPr>
                <w:i/>
              </w:rPr>
              <w:t>elforsyningsvirksomh</w:t>
            </w:r>
            <w:r w:rsidRPr="004826FB">
              <w:rPr>
                <w:i/>
              </w:rPr>
              <w:t>e</w:t>
            </w:r>
            <w:r w:rsidRPr="004826FB">
              <w:rPr>
                <w:i/>
              </w:rPr>
              <w:t>den</w:t>
            </w:r>
            <w:r>
              <w:t>).</w:t>
            </w:r>
          </w:p>
          <w:p w14:paraId="57D13601" w14:textId="77777777" w:rsidR="00205545" w:rsidRPr="00DF0C3F" w:rsidRDefault="00205545" w:rsidP="00C86D40"/>
        </w:tc>
        <w:tc>
          <w:tcPr>
            <w:tcW w:w="1166" w:type="dxa"/>
          </w:tcPr>
          <w:p w14:paraId="1011B79B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12BD76B9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98060A4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D08275B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489C346E" w14:textId="77777777" w:rsidR="00205545" w:rsidRDefault="00205545" w:rsidP="00205545"/>
    <w:p w14:paraId="2B942FB0" w14:textId="77777777" w:rsidR="00205545" w:rsidRDefault="00205545" w:rsidP="00205545"/>
    <w:p w14:paraId="6EF6309A" w14:textId="77777777" w:rsidR="00205545" w:rsidRPr="00DF0C3F" w:rsidRDefault="00205545" w:rsidP="00205545">
      <w:pPr>
        <w:pStyle w:val="Bilagheading3"/>
      </w:pPr>
      <w:r>
        <w:t>E</w:t>
      </w:r>
      <w:r w:rsidRPr="00DF0C3F">
        <w:t>ffektfaktor</w:t>
      </w:r>
      <w:r>
        <w:t>regulering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1199"/>
      </w:tblGrid>
      <w:tr w:rsidR="00205545" w:rsidRPr="00DF0C3F" w14:paraId="033D0F38" w14:textId="77777777" w:rsidTr="00C86D40">
        <w:tc>
          <w:tcPr>
            <w:tcW w:w="6422" w:type="dxa"/>
          </w:tcPr>
          <w:p w14:paraId="75B37097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FF3393A" w14:textId="77777777" w:rsidR="00205545" w:rsidRPr="00DF0C3F" w:rsidRDefault="00205545" w:rsidP="00C86D40">
            <w:r>
              <w:t xml:space="preserve">Er </w:t>
            </w:r>
            <w:r w:rsidRPr="00041C34">
              <w:t>regulerings</w:t>
            </w:r>
            <w:r>
              <w:t>funktionen deaktiveret?</w:t>
            </w:r>
          </w:p>
        </w:tc>
        <w:tc>
          <w:tcPr>
            <w:tcW w:w="1199" w:type="dxa"/>
          </w:tcPr>
          <w:p w14:paraId="30E76753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38739B5E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61C322D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2BDB7B2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587D8BDE" w14:textId="77777777" w:rsidR="00205545" w:rsidRDefault="00205545" w:rsidP="00205545">
      <w:pPr>
        <w:rPr>
          <w:lang w:eastAsia="en-US"/>
        </w:rPr>
      </w:pPr>
    </w:p>
    <w:p w14:paraId="636BAA27" w14:textId="77777777" w:rsidR="00205545" w:rsidRDefault="00205545" w:rsidP="00205545">
      <w:pPr>
        <w:rPr>
          <w:lang w:eastAsia="en-US"/>
        </w:rPr>
      </w:pPr>
    </w:p>
    <w:p w14:paraId="346B773B" w14:textId="77777777" w:rsidR="00205545" w:rsidRPr="00DF0C3F" w:rsidRDefault="00205545" w:rsidP="00205545">
      <w:pPr>
        <w:pStyle w:val="Bilagheading3"/>
      </w:pPr>
      <w:r>
        <w:t>Spændings</w:t>
      </w:r>
      <w:r w:rsidRPr="001C20CC">
        <w:t>regulering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1199"/>
      </w:tblGrid>
      <w:tr w:rsidR="00205545" w:rsidRPr="00DF0C3F" w14:paraId="417BAB77" w14:textId="77777777" w:rsidTr="00C86D40">
        <w:tc>
          <w:tcPr>
            <w:tcW w:w="6422" w:type="dxa"/>
          </w:tcPr>
          <w:p w14:paraId="19C9DCD7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029E5BD" w14:textId="77777777" w:rsidR="00205545" w:rsidRDefault="00205545" w:rsidP="00C86D40">
            <w:r>
              <w:t xml:space="preserve">Er </w:t>
            </w:r>
            <w:r w:rsidRPr="00275E39">
              <w:t>regulerings</w:t>
            </w:r>
            <w:r>
              <w:t>funktionen deaktiveret?</w:t>
            </w:r>
          </w:p>
          <w:p w14:paraId="125F885C" w14:textId="77777777" w:rsidR="00205545" w:rsidRPr="00DF0C3F" w:rsidRDefault="00205545" w:rsidP="00C86D40"/>
        </w:tc>
        <w:tc>
          <w:tcPr>
            <w:tcW w:w="1199" w:type="dxa"/>
          </w:tcPr>
          <w:p w14:paraId="75FEFF45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5293EFB4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05FACFA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06DDA5C" w14:textId="77777777" w:rsidR="00205545" w:rsidRDefault="00205545" w:rsidP="00205545">
      <w:pPr>
        <w:rPr>
          <w:lang w:eastAsia="en-US"/>
        </w:rPr>
      </w:pPr>
    </w:p>
    <w:p w14:paraId="515EC500" w14:textId="77777777" w:rsidR="00205545" w:rsidRPr="00DF0C3F" w:rsidRDefault="00205545" w:rsidP="00205545">
      <w:pPr>
        <w:rPr>
          <w:lang w:eastAsia="en-US"/>
        </w:rPr>
      </w:pPr>
    </w:p>
    <w:p w14:paraId="3BB87913" w14:textId="77777777" w:rsidR="00205545" w:rsidRDefault="00205545" w:rsidP="00205545">
      <w:pPr>
        <w:pStyle w:val="Bilagheading3"/>
      </w:pPr>
      <w:r w:rsidRPr="00DF0C3F">
        <w:t xml:space="preserve">Beskyttelse mod fejl i </w:t>
      </w:r>
      <w:r>
        <w:t>elsystemet</w:t>
      </w:r>
    </w:p>
    <w:p w14:paraId="2F09B335" w14:textId="77777777" w:rsidR="00205545" w:rsidRPr="0061385F" w:rsidRDefault="00205545" w:rsidP="00205545"/>
    <w:p w14:paraId="222CC1E9" w14:textId="77777777" w:rsidR="00205545" w:rsidRPr="00DF0C3F" w:rsidRDefault="00205545" w:rsidP="00205545">
      <w:pPr>
        <w:pStyle w:val="Bilagheading4"/>
      </w:pPr>
      <w:r>
        <w:t>Relæindstillinger</w:t>
      </w:r>
    </w:p>
    <w:p w14:paraId="2A17D054" w14:textId="77777777" w:rsidR="00205545" w:rsidRDefault="00205545" w:rsidP="00205545">
      <w:pPr>
        <w:keepNext/>
        <w:keepLines/>
      </w:pPr>
      <w:r>
        <w:t>I nedenstående tabel angives de aktuelle værdier på idriftsættelsestidspunktet.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205545" w:rsidRPr="00DC60B5" w14:paraId="59DCEB3A" w14:textId="77777777" w:rsidTr="00C86D40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E155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6A46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C498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A16F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205545" w:rsidRPr="00DC60B5" w14:paraId="2F90F028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E9FD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4130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3B5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255B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C4A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E09D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205545" w:rsidRPr="00DC60B5" w14:paraId="3FF85A42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F171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5DC2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AFEB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BF69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EE59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7F96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05545" w:rsidRPr="00DC60B5" w14:paraId="1C85587F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7BBC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90B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E1E3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7F5C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13E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C9E5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05545" w:rsidRPr="00DC60B5" w14:paraId="66D518B1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AED1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7FC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0324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58B1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541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CF57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05545" w:rsidRPr="00DC60B5" w14:paraId="522E7673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2135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BF1A" w14:textId="77777777" w:rsidR="00205545" w:rsidRPr="00A5351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A53515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A53515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1EA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BCD6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BBD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5E03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05545" w:rsidRPr="00DC60B5" w14:paraId="4A17CC51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000E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F09A" w14:textId="77777777" w:rsidR="00205545" w:rsidRPr="00A5351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A53515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A53515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23C8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6F58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6BF1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8BF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05545" w:rsidRPr="00DC60B5" w14:paraId="0E93E5C9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0C9B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4D3C" w14:textId="77777777" w:rsidR="00205545" w:rsidRPr="006B778B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proofErr w:type="spellStart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</w:t>
            </w:r>
            <w:proofErr w:type="spellEnd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/</w:t>
            </w:r>
            <w:proofErr w:type="spellStart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AFBE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E7A9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DDA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1DC4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</w:tbl>
    <w:p w14:paraId="5AE313FA" w14:textId="77777777" w:rsidR="00205545" w:rsidRDefault="00205545" w:rsidP="00205545"/>
    <w:p w14:paraId="5482545B" w14:textId="77777777" w:rsidR="00205545" w:rsidRDefault="00205545" w:rsidP="00205545"/>
    <w:p w14:paraId="26EB0E89" w14:textId="77777777" w:rsidR="00205545" w:rsidRPr="00703B21" w:rsidRDefault="00205545" w:rsidP="00205545"/>
    <w:p w14:paraId="229971B1" w14:textId="77777777" w:rsidR="00205545" w:rsidRPr="00DF0C3F" w:rsidRDefault="00205545" w:rsidP="00205545">
      <w:pPr>
        <w:pStyle w:val="Bilagheading3"/>
        <w:keepNext/>
      </w:pPr>
      <w:r w:rsidRPr="00DF0C3F">
        <w:lastRenderedPageBreak/>
        <w:t>Underskrift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5049"/>
      </w:tblGrid>
      <w:tr w:rsidR="00205545" w:rsidRPr="00DF0C3F" w14:paraId="49A5B1A1" w14:textId="77777777" w:rsidTr="00C86D40">
        <w:trPr>
          <w:trHeight w:val="567"/>
        </w:trPr>
        <w:tc>
          <w:tcPr>
            <w:tcW w:w="2409" w:type="dxa"/>
            <w:vAlign w:val="center"/>
          </w:tcPr>
          <w:p w14:paraId="73AB578F" w14:textId="77777777" w:rsidR="00205545" w:rsidRPr="00DF0C3F" w:rsidRDefault="00205545" w:rsidP="00C86D40">
            <w:pPr>
              <w:keepNext/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 xml:space="preserve">Dato for </w:t>
            </w:r>
            <w:r>
              <w:rPr>
                <w:rFonts w:cs="Arial"/>
                <w:szCs w:val="18"/>
              </w:rPr>
              <w:t>idriftsættelse</w:t>
            </w:r>
          </w:p>
        </w:tc>
        <w:tc>
          <w:tcPr>
            <w:tcW w:w="5012" w:type="dxa"/>
            <w:vAlign w:val="center"/>
          </w:tcPr>
          <w:p w14:paraId="0F4AF500" w14:textId="77777777" w:rsidR="00205545" w:rsidRPr="00DF0C3F" w:rsidRDefault="00205545" w:rsidP="00C86D40">
            <w:pPr>
              <w:keepNext/>
              <w:rPr>
                <w:rFonts w:cs="Arial"/>
                <w:sz w:val="20"/>
              </w:rPr>
            </w:pPr>
          </w:p>
        </w:tc>
      </w:tr>
      <w:tr w:rsidR="00205545" w:rsidRPr="00DF0C3F" w14:paraId="36A32A5B" w14:textId="77777777" w:rsidTr="00C86D40">
        <w:trPr>
          <w:trHeight w:val="567"/>
        </w:trPr>
        <w:tc>
          <w:tcPr>
            <w:tcW w:w="2409" w:type="dxa"/>
            <w:vAlign w:val="center"/>
          </w:tcPr>
          <w:p w14:paraId="749C42E7" w14:textId="77777777" w:rsidR="00205545" w:rsidRDefault="00205545" w:rsidP="00C86D40">
            <w:pPr>
              <w:keepNext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12" w:type="dxa"/>
            <w:vAlign w:val="center"/>
          </w:tcPr>
          <w:p w14:paraId="29BF9AD2" w14:textId="77777777" w:rsidR="00205545" w:rsidRPr="00DF0C3F" w:rsidRDefault="00205545" w:rsidP="00C86D40">
            <w:pPr>
              <w:keepNext/>
              <w:rPr>
                <w:rFonts w:cs="Arial"/>
                <w:sz w:val="20"/>
              </w:rPr>
            </w:pPr>
          </w:p>
        </w:tc>
      </w:tr>
      <w:tr w:rsidR="00205545" w:rsidRPr="00DF0C3F" w14:paraId="393E927E" w14:textId="77777777" w:rsidTr="00C86D40">
        <w:trPr>
          <w:trHeight w:val="567"/>
        </w:trPr>
        <w:tc>
          <w:tcPr>
            <w:tcW w:w="2409" w:type="dxa"/>
            <w:vAlign w:val="center"/>
          </w:tcPr>
          <w:p w14:paraId="2C9CA426" w14:textId="77777777" w:rsidR="00205545" w:rsidRPr="00DF0C3F" w:rsidRDefault="00205545" w:rsidP="00C86D4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</w:t>
            </w:r>
            <w:r w:rsidRPr="00DF0C3F">
              <w:rPr>
                <w:rFonts w:cs="Arial"/>
                <w:szCs w:val="18"/>
              </w:rPr>
              <w:t>ansvarlig</w:t>
            </w:r>
          </w:p>
        </w:tc>
        <w:tc>
          <w:tcPr>
            <w:tcW w:w="5012" w:type="dxa"/>
            <w:vAlign w:val="center"/>
          </w:tcPr>
          <w:p w14:paraId="10521D66" w14:textId="77777777" w:rsidR="00205545" w:rsidRPr="00DF0C3F" w:rsidRDefault="00205545" w:rsidP="00C86D40">
            <w:pPr>
              <w:rPr>
                <w:rFonts w:cs="Arial"/>
                <w:sz w:val="20"/>
              </w:rPr>
            </w:pPr>
          </w:p>
        </w:tc>
      </w:tr>
      <w:tr w:rsidR="00205545" w:rsidRPr="00DF0C3F" w14:paraId="76624A55" w14:textId="77777777" w:rsidTr="00C86D40">
        <w:trPr>
          <w:trHeight w:val="567"/>
        </w:trPr>
        <w:tc>
          <w:tcPr>
            <w:tcW w:w="2409" w:type="dxa"/>
            <w:vAlign w:val="center"/>
          </w:tcPr>
          <w:p w14:paraId="3086CDB5" w14:textId="77777777" w:rsidR="00205545" w:rsidRPr="00DF0C3F" w:rsidRDefault="00205545" w:rsidP="00C86D40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>Underskrift</w:t>
            </w:r>
          </w:p>
        </w:tc>
        <w:tc>
          <w:tcPr>
            <w:tcW w:w="5012" w:type="dxa"/>
            <w:vAlign w:val="center"/>
          </w:tcPr>
          <w:p w14:paraId="3E8E5BBD" w14:textId="77777777" w:rsidR="00205545" w:rsidRPr="00DF0C3F" w:rsidRDefault="00205545" w:rsidP="00C86D40">
            <w:pPr>
              <w:rPr>
                <w:rFonts w:cs="Arial"/>
                <w:sz w:val="20"/>
              </w:rPr>
            </w:pPr>
          </w:p>
        </w:tc>
      </w:tr>
    </w:tbl>
    <w:p w14:paraId="33CA9591" w14:textId="77777777" w:rsidR="00205545" w:rsidRDefault="00205545" w:rsidP="00205545"/>
    <w:p w14:paraId="1A631DE0" w14:textId="77777777" w:rsidR="00F72FBB" w:rsidRDefault="00F72FBB" w:rsidP="00DE2A9F"/>
    <w:p w14:paraId="677DDAF6" w14:textId="77777777" w:rsidR="00F72FBB" w:rsidRDefault="00F72FBB" w:rsidP="00DE2A9F"/>
    <w:p w14:paraId="2B3669BC" w14:textId="119B67D7" w:rsidR="00DE2A9F" w:rsidRDefault="00DE2A9F" w:rsidP="00DE2A9F">
      <w:pPr>
        <w:pStyle w:val="Bilagheading2"/>
      </w:pPr>
      <w:r>
        <w:br w:type="page"/>
      </w:r>
      <w:bookmarkStart w:id="23" w:name="_Toc457172949"/>
      <w:r>
        <w:lastRenderedPageBreak/>
        <w:t>Bilag 1 for anlægska</w:t>
      </w:r>
      <w:r w:rsidR="00C9545D">
        <w:t>tegori B</w:t>
      </w:r>
      <w:bookmarkEnd w:id="23"/>
    </w:p>
    <w:p w14:paraId="30B8F88F" w14:textId="77777777" w:rsidR="00205545" w:rsidRPr="00266BE2" w:rsidRDefault="00205545" w:rsidP="00205545">
      <w:pPr>
        <w:rPr>
          <w:i/>
        </w:rPr>
      </w:pPr>
      <w:r w:rsidRPr="00DF0C3F">
        <w:t xml:space="preserve">Dokumentationen udfyldes med data </w:t>
      </w:r>
      <w:r>
        <w:t xml:space="preserve">for </w:t>
      </w:r>
      <w:r w:rsidRPr="004E263C">
        <w:rPr>
          <w:i/>
        </w:rPr>
        <w:t>vindkraft</w:t>
      </w:r>
      <w:r w:rsidRPr="00F7441B">
        <w:rPr>
          <w:i/>
        </w:rPr>
        <w:t>anlæg</w:t>
      </w:r>
      <w:r>
        <w:rPr>
          <w:i/>
        </w:rPr>
        <w:t>get</w:t>
      </w:r>
      <w:r>
        <w:t xml:space="preserve"> på idriftsættelse</w:t>
      </w:r>
      <w:r>
        <w:t>s</w:t>
      </w:r>
      <w:r w:rsidRPr="00DF0C3F">
        <w:t>tidspunk</w:t>
      </w:r>
      <w:r>
        <w:t xml:space="preserve">tet og sendes til </w:t>
      </w:r>
      <w:r w:rsidRPr="003D447D">
        <w:rPr>
          <w:i/>
        </w:rPr>
        <w:t>elforsyningsvirksomheden</w:t>
      </w:r>
      <w:r>
        <w:t>.</w:t>
      </w:r>
    </w:p>
    <w:p w14:paraId="43245C31" w14:textId="77777777" w:rsidR="00205545" w:rsidRPr="00DF0C3F" w:rsidRDefault="00205545" w:rsidP="00205545"/>
    <w:p w14:paraId="64F1A043" w14:textId="77777777" w:rsidR="00205545" w:rsidRPr="00DF0C3F" w:rsidRDefault="00205545" w:rsidP="00205545">
      <w:pPr>
        <w:pStyle w:val="Bilagheading3"/>
      </w:pPr>
      <w:r w:rsidRPr="00DF0C3F">
        <w:t>Identifikation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205545" w:rsidRPr="00DF0C3F" w14:paraId="418AF2AB" w14:textId="77777777" w:rsidTr="00C86D40">
        <w:trPr>
          <w:trHeight w:val="1608"/>
        </w:trPr>
        <w:tc>
          <w:tcPr>
            <w:tcW w:w="3355" w:type="dxa"/>
          </w:tcPr>
          <w:p w14:paraId="249E09BA" w14:textId="77777777" w:rsidR="00205545" w:rsidRPr="0057687D" w:rsidRDefault="00205545" w:rsidP="00C86D40">
            <w:pPr>
              <w:ind w:right="-1911"/>
              <w:rPr>
                <w:i/>
                <w:szCs w:val="18"/>
              </w:rPr>
            </w:pPr>
            <w:r>
              <w:rPr>
                <w:i/>
                <w:szCs w:val="18"/>
              </w:rPr>
              <w:t>A</w:t>
            </w:r>
            <w:r w:rsidRPr="0057687D">
              <w:rPr>
                <w:i/>
                <w:szCs w:val="18"/>
              </w:rPr>
              <w:t>nlæg</w:t>
            </w:r>
          </w:p>
        </w:tc>
        <w:tc>
          <w:tcPr>
            <w:tcW w:w="4124" w:type="dxa"/>
          </w:tcPr>
          <w:p w14:paraId="5DE7E0D0" w14:textId="77777777" w:rsidR="00205545" w:rsidRPr="00DF0C3F" w:rsidRDefault="00205545" w:rsidP="00C86D40">
            <w:pPr>
              <w:rPr>
                <w:szCs w:val="18"/>
              </w:rPr>
            </w:pPr>
            <w:r w:rsidRPr="00DF0C3F">
              <w:rPr>
                <w:szCs w:val="18"/>
              </w:rPr>
              <w:t xml:space="preserve">Beskrivelse af </w:t>
            </w:r>
            <w:r w:rsidRPr="0057687D">
              <w:rPr>
                <w:i/>
                <w:szCs w:val="18"/>
              </w:rPr>
              <w:t>anlægget</w:t>
            </w:r>
            <w:r w:rsidRPr="00DF0C3F">
              <w:rPr>
                <w:szCs w:val="18"/>
              </w:rPr>
              <w:t>:</w:t>
            </w:r>
          </w:p>
          <w:p w14:paraId="23A866E7" w14:textId="77777777" w:rsidR="00205545" w:rsidRPr="00DF0C3F" w:rsidRDefault="00205545" w:rsidP="00C86D40">
            <w:pPr>
              <w:rPr>
                <w:szCs w:val="18"/>
              </w:rPr>
            </w:pPr>
          </w:p>
          <w:p w14:paraId="0E806F82" w14:textId="77777777" w:rsidR="00205545" w:rsidRPr="00DF0C3F" w:rsidRDefault="00205545" w:rsidP="00C86D40">
            <w:pPr>
              <w:rPr>
                <w:szCs w:val="18"/>
              </w:rPr>
            </w:pPr>
          </w:p>
          <w:p w14:paraId="70427B8E" w14:textId="77777777" w:rsidR="00205545" w:rsidRPr="00DF0C3F" w:rsidRDefault="00205545" w:rsidP="00C86D40">
            <w:pPr>
              <w:ind w:right="506"/>
              <w:rPr>
                <w:szCs w:val="18"/>
              </w:rPr>
            </w:pPr>
          </w:p>
        </w:tc>
      </w:tr>
      <w:tr w:rsidR="00205545" w:rsidRPr="00DF0C3F" w14:paraId="3865F97A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355" w:type="dxa"/>
          </w:tcPr>
          <w:p w14:paraId="0A8C5C2C" w14:textId="77777777" w:rsidR="00205545" w:rsidRPr="00530F53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30F53">
              <w:rPr>
                <w:szCs w:val="18"/>
              </w:rPr>
              <w:t>GSRN</w:t>
            </w:r>
            <w:r>
              <w:rPr>
                <w:szCs w:val="18"/>
              </w:rPr>
              <w:t>-</w:t>
            </w:r>
            <w:r w:rsidRPr="00530F53">
              <w:rPr>
                <w:szCs w:val="18"/>
              </w:rPr>
              <w:t>nummer</w:t>
            </w:r>
          </w:p>
          <w:p w14:paraId="45B8B37D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</w:tcPr>
          <w:p w14:paraId="59CAA264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4DC4CA51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11926629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05545" w:rsidRPr="00DF0C3F" w14:paraId="1ACCF3CC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3B209B35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navn og adresse</w:t>
            </w:r>
          </w:p>
          <w:p w14:paraId="6CEF0A95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  <w:p w14:paraId="2975D72A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28CC226D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3A5183F8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644088CC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05545" w:rsidRPr="00DF0C3F" w14:paraId="2BB9A8E9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43B18BFC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telefonnr.</w:t>
            </w:r>
          </w:p>
          <w:p w14:paraId="0D542934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70BD5D85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05545" w:rsidRPr="00DF0C3F" w14:paraId="2A659854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0C91B436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e-mail</w:t>
            </w:r>
          </w:p>
          <w:p w14:paraId="4CBB2C9F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43ABA1A9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05545" w:rsidRPr="00DF0C3F" w14:paraId="7A295C7D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16919061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 xml:space="preserve">Type/model </w:t>
            </w:r>
          </w:p>
          <w:p w14:paraId="695CA61D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225D8E50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05545" w:rsidRPr="00DF0C3F" w14:paraId="0205545F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1FCE27EA" w14:textId="77777777" w:rsidR="00205545" w:rsidRPr="00724B73" w:rsidRDefault="00205545" w:rsidP="00C86D40">
            <w:pPr>
              <w:tabs>
                <w:tab w:val="num" w:pos="360"/>
              </w:tabs>
              <w:ind w:left="468" w:hanging="360"/>
              <w:rPr>
                <w:i/>
                <w:szCs w:val="18"/>
              </w:rPr>
            </w:pPr>
            <w:r w:rsidRPr="00724B73">
              <w:rPr>
                <w:i/>
                <w:szCs w:val="18"/>
              </w:rPr>
              <w:t xml:space="preserve">Spænding (nominel) </w:t>
            </w:r>
          </w:p>
          <w:p w14:paraId="42DE0344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5A301793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05545" w:rsidRPr="00DF0C3F" w14:paraId="2C6ED11B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21827E8E" w14:textId="77777777" w:rsidR="00205545" w:rsidRPr="00DF0C3F" w:rsidRDefault="00205545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7687D">
              <w:rPr>
                <w:i/>
                <w:szCs w:val="18"/>
              </w:rPr>
              <w:t>Mærkeeffekt</w:t>
            </w:r>
            <w:r w:rsidRPr="00DF0C3F">
              <w:rPr>
                <w:szCs w:val="18"/>
              </w:rPr>
              <w:t xml:space="preserve"> (</w:t>
            </w:r>
            <w:r>
              <w:rPr>
                <w:szCs w:val="18"/>
              </w:rPr>
              <w:t>d</w:t>
            </w:r>
            <w:r w:rsidRPr="00DF0C3F">
              <w:rPr>
                <w:szCs w:val="18"/>
              </w:rPr>
              <w:t>atablad)</w:t>
            </w:r>
          </w:p>
        </w:tc>
        <w:tc>
          <w:tcPr>
            <w:tcW w:w="4124" w:type="dxa"/>
          </w:tcPr>
          <w:p w14:paraId="263DD05A" w14:textId="77777777" w:rsidR="00205545" w:rsidRPr="00DF0C3F" w:rsidRDefault="00205545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3258CC6E" w14:textId="77777777" w:rsidR="00205545" w:rsidRDefault="00205545" w:rsidP="00205545"/>
    <w:p w14:paraId="13A766B7" w14:textId="77777777" w:rsidR="00205545" w:rsidRDefault="00205545" w:rsidP="00205545"/>
    <w:p w14:paraId="181C2A4A" w14:textId="77777777" w:rsidR="00205545" w:rsidRPr="00DF0C3F" w:rsidRDefault="00205545" w:rsidP="00205545">
      <w:pPr>
        <w:pStyle w:val="Bilagheading3"/>
      </w:pPr>
      <w:r w:rsidRPr="00DF0C3F">
        <w:t>Tolerancer over</w:t>
      </w:r>
      <w:r>
        <w:t xml:space="preserve"> </w:t>
      </w:r>
      <w:r w:rsidRPr="00DF0C3F">
        <w:t>for spændings</w:t>
      </w:r>
      <w:r>
        <w:t>dyk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1000"/>
      </w:tblGrid>
      <w:tr w:rsidR="00205545" w:rsidRPr="00DF0C3F" w14:paraId="5FEE7445" w14:textId="77777777" w:rsidTr="00C86D40">
        <w:tc>
          <w:tcPr>
            <w:tcW w:w="6529" w:type="dxa"/>
          </w:tcPr>
          <w:p w14:paraId="0B8F0804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9333E99" w14:textId="0ABE824F" w:rsidR="00205545" w:rsidRPr="00DF0C3F" w:rsidRDefault="00205545" w:rsidP="003441D8">
            <w:r w:rsidRPr="00DF0C3F">
              <w:t xml:space="preserve">Forbliver </w:t>
            </w:r>
            <w:r w:rsidRPr="004E263C">
              <w:rPr>
                <w:i/>
              </w:rPr>
              <w:t>vindkraft</w:t>
            </w:r>
            <w:r w:rsidRPr="00F7441B">
              <w:rPr>
                <w:i/>
              </w:rPr>
              <w:t>anlægget</w:t>
            </w:r>
            <w:r w:rsidRPr="00DF0C3F">
              <w:t xml:space="preserve"> tilkoblet det </w:t>
            </w:r>
            <w:r w:rsidRPr="00F020D1">
              <w:rPr>
                <w:i/>
              </w:rPr>
              <w:t>kollektive elforsyningsnet</w:t>
            </w:r>
            <w:r w:rsidRPr="00DF0C3F">
              <w:t xml:space="preserve"> under </w:t>
            </w:r>
            <w:r w:rsidRPr="00367D23">
              <w:t>spændings</w:t>
            </w:r>
            <w:r>
              <w:t>dyk, som specificeret i afsnit</w:t>
            </w:r>
            <w:r w:rsidR="003441D8">
              <w:t xml:space="preserve"> 3.3.1</w:t>
            </w:r>
            <w:r>
              <w:t>?</w:t>
            </w:r>
          </w:p>
        </w:tc>
        <w:tc>
          <w:tcPr>
            <w:tcW w:w="1000" w:type="dxa"/>
          </w:tcPr>
          <w:p w14:paraId="0DF52F74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122A2DA4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7259E67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93ACD9A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205545" w:rsidRPr="00DF0C3F" w14:paraId="3D0597A4" w14:textId="77777777" w:rsidTr="00C86D40">
        <w:tc>
          <w:tcPr>
            <w:tcW w:w="6529" w:type="dxa"/>
          </w:tcPr>
          <w:p w14:paraId="59EF677D" w14:textId="77777777" w:rsidR="00205545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061F9E1" w14:textId="77777777" w:rsidR="00205545" w:rsidRDefault="00205545" w:rsidP="00C86D40">
            <w:r>
              <w:t xml:space="preserve">Er der vedlagt en simulering med dokumentation for, at kravene til LVFRT (Low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Fault</w:t>
            </w:r>
            <w:proofErr w:type="spellEnd"/>
            <w:r>
              <w:t xml:space="preserve"> Ride Through) er overholdt?</w:t>
            </w:r>
          </w:p>
          <w:p w14:paraId="59BC13EA" w14:textId="77777777" w:rsidR="00205545" w:rsidRDefault="00205545" w:rsidP="00C86D40"/>
          <w:p w14:paraId="1F54D66B" w14:textId="77777777" w:rsidR="00205545" w:rsidRDefault="00205545" w:rsidP="00C86D40">
            <w:r>
              <w:t>Hvis Nej, hvordan er kravet så dokumenteret?</w:t>
            </w:r>
          </w:p>
          <w:p w14:paraId="14B29B9E" w14:textId="77777777" w:rsidR="00205545" w:rsidRDefault="00205545" w:rsidP="00C86D40"/>
          <w:p w14:paraId="2308C096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00" w:type="dxa"/>
          </w:tcPr>
          <w:p w14:paraId="21D0F936" w14:textId="77777777" w:rsidR="00205545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8F5415D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23D98832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B4A9FDB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8E38F85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1A973C82" w14:textId="77777777" w:rsidR="00205545" w:rsidRDefault="00205545" w:rsidP="00205545"/>
    <w:p w14:paraId="36F8F71B" w14:textId="77777777" w:rsidR="00205545" w:rsidRDefault="00205545" w:rsidP="00205545"/>
    <w:p w14:paraId="082CA346" w14:textId="77777777" w:rsidR="00205545" w:rsidRDefault="00205545" w:rsidP="00205545">
      <w:pPr>
        <w:spacing w:line="240" w:lineRule="auto"/>
      </w:pPr>
      <w:r>
        <w:br w:type="page"/>
      </w:r>
    </w:p>
    <w:p w14:paraId="33806D74" w14:textId="77777777" w:rsidR="00205545" w:rsidRPr="00DF0C3F" w:rsidRDefault="00205545" w:rsidP="00205545">
      <w:pPr>
        <w:pStyle w:val="Bilagheading3"/>
      </w:pPr>
      <w:r w:rsidRPr="00DF0C3F">
        <w:t>Spændingskvalitet</w:t>
      </w:r>
    </w:p>
    <w:p w14:paraId="60F3B762" w14:textId="77777777" w:rsidR="00205545" w:rsidRDefault="00205545" w:rsidP="00205545">
      <w:pPr>
        <w:ind w:right="-200"/>
      </w:pPr>
      <w:r>
        <w:t>For hvert enkelt elkvalitetsparameter skal angives, hvordan resultatet er opnået.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205545" w:rsidRPr="00DF0C3F" w14:paraId="371B3761" w14:textId="77777777" w:rsidTr="00C86D40">
        <w:tc>
          <w:tcPr>
            <w:tcW w:w="6517" w:type="dxa"/>
          </w:tcPr>
          <w:p w14:paraId="00CF05F1" w14:textId="77777777" w:rsidR="00205545" w:rsidRPr="00DF0C3F" w:rsidRDefault="00205545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123B223" w14:textId="77777777" w:rsidR="00205545" w:rsidRDefault="00205545" w:rsidP="00C86D40">
            <w:r>
              <w:t>Værdierne er beregnet?</w:t>
            </w:r>
          </w:p>
          <w:p w14:paraId="7175BC69" w14:textId="77777777" w:rsidR="00205545" w:rsidRPr="00DF0C3F" w:rsidRDefault="00205545" w:rsidP="00C86D40"/>
        </w:tc>
        <w:tc>
          <w:tcPr>
            <w:tcW w:w="1012" w:type="dxa"/>
          </w:tcPr>
          <w:p w14:paraId="4CC9E95D" w14:textId="77777777" w:rsidR="00205545" w:rsidRPr="00DF0C3F" w:rsidRDefault="00205545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790A7584" w14:textId="77777777" w:rsidR="00205545" w:rsidRPr="00DF0C3F" w:rsidRDefault="00205545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14B35E7" w14:textId="77777777" w:rsidR="00205545" w:rsidRPr="00DF0C3F" w:rsidRDefault="00205545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D5F9670" w14:textId="77777777" w:rsidR="00205545" w:rsidRPr="00DF0C3F" w:rsidRDefault="00205545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205545" w:rsidRPr="00DF0C3F" w14:paraId="0E608708" w14:textId="77777777" w:rsidTr="00C86D40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546" w14:textId="77777777" w:rsidR="00205545" w:rsidRPr="00DF0C3F" w:rsidRDefault="00205545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AC1EA85" w14:textId="77777777" w:rsidR="00205545" w:rsidRPr="00FF4985" w:rsidRDefault="00205545" w:rsidP="00C86D40">
            <w:r>
              <w:t>Værdierne er målt?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415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990C574" w14:textId="77777777" w:rsidR="00205545" w:rsidRPr="00DF0C3F" w:rsidRDefault="00205545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1F3EC72" w14:textId="77777777" w:rsidR="00205545" w:rsidRPr="00DF0C3F" w:rsidRDefault="00205545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5C2D48A" w14:textId="77777777" w:rsidR="00205545" w:rsidRPr="00DF0C3F" w:rsidRDefault="00205545" w:rsidP="00C86D40">
            <w:pPr>
              <w:rPr>
                <w:szCs w:val="18"/>
              </w:rPr>
            </w:pPr>
          </w:p>
        </w:tc>
      </w:tr>
      <w:tr w:rsidR="00205545" w:rsidRPr="00DF0C3F" w14:paraId="4D158266" w14:textId="77777777" w:rsidTr="00C86D40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9AB" w14:textId="77777777" w:rsidR="00205545" w:rsidRDefault="00205545" w:rsidP="00C86D40"/>
          <w:p w14:paraId="4498FB98" w14:textId="77777777" w:rsidR="00205545" w:rsidRPr="000A7BFD" w:rsidRDefault="00205545" w:rsidP="00C86D40">
            <w:r w:rsidRPr="000A7BFD">
              <w:t>Er der vedlagt en rapport med dokumentation for</w:t>
            </w:r>
            <w:r>
              <w:t>,</w:t>
            </w:r>
            <w:r w:rsidRPr="000A7BFD">
              <w:t xml:space="preserve"> </w:t>
            </w:r>
            <w:r>
              <w:t xml:space="preserve">at </w:t>
            </w:r>
            <w:r w:rsidRPr="000A7BFD">
              <w:t>beregningerne eller målinger</w:t>
            </w:r>
            <w:r>
              <w:t>ne overholder emissionskravene?</w:t>
            </w:r>
          </w:p>
          <w:p w14:paraId="3BF8D215" w14:textId="77777777" w:rsidR="00205545" w:rsidRPr="000A7BFD" w:rsidRDefault="00205545" w:rsidP="00C86D40"/>
          <w:p w14:paraId="53A03DA1" w14:textId="77777777" w:rsidR="00205545" w:rsidRDefault="00205545" w:rsidP="00C86D40">
            <w:r w:rsidRPr="000A7BFD">
              <w:t>Hvis</w:t>
            </w:r>
            <w:r>
              <w:t xml:space="preserve"> N</w:t>
            </w:r>
            <w:r w:rsidRPr="000A7BFD">
              <w:t>ej, hvorda</w:t>
            </w:r>
            <w:r>
              <w:t xml:space="preserve">n er </w:t>
            </w:r>
            <w:r w:rsidRPr="000A7BFD">
              <w:t xml:space="preserve">beregningerne eller målingerne </w:t>
            </w:r>
            <w:r>
              <w:t>dokumenteret?</w:t>
            </w:r>
          </w:p>
          <w:p w14:paraId="456926B3" w14:textId="77777777" w:rsidR="00205545" w:rsidRPr="000A7BFD" w:rsidRDefault="00205545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DFE795E" w14:textId="77777777" w:rsidR="00205545" w:rsidRPr="00DF0C3F" w:rsidRDefault="00205545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EAE8" w14:textId="77777777" w:rsidR="00205545" w:rsidRDefault="00205545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777AA55D" w14:textId="77777777" w:rsidR="00205545" w:rsidRPr="00DF0C3F" w:rsidRDefault="00205545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726CDE2" w14:textId="77777777" w:rsidR="00205545" w:rsidRPr="00DF0C3F" w:rsidRDefault="00205545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6B51C8F" w14:textId="77777777" w:rsidR="00205545" w:rsidRPr="00DF0C3F" w:rsidRDefault="00205545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4D3864D6" w14:textId="77777777" w:rsidR="00205545" w:rsidRDefault="00205545" w:rsidP="00205545"/>
    <w:p w14:paraId="07814129" w14:textId="77777777" w:rsidR="00205545" w:rsidRDefault="00205545" w:rsidP="00205545"/>
    <w:p w14:paraId="04AD6617" w14:textId="77777777" w:rsidR="00205545" w:rsidRPr="00DF0C3F" w:rsidRDefault="00205545" w:rsidP="00205545">
      <w:pPr>
        <w:pStyle w:val="Bilagheading4"/>
      </w:pPr>
      <w:r w:rsidRPr="00DF0C3F">
        <w:t>DC-indhold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205545" w:rsidRPr="00DF0C3F" w14:paraId="5CD7CB2E" w14:textId="77777777" w:rsidTr="00C86D40">
        <w:tc>
          <w:tcPr>
            <w:tcW w:w="6517" w:type="dxa"/>
          </w:tcPr>
          <w:p w14:paraId="0B322992" w14:textId="77777777" w:rsidR="00205545" w:rsidRPr="00DF0C3F" w:rsidRDefault="00205545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E7175C5" w14:textId="77777777" w:rsidR="00205545" w:rsidRPr="00DF0C3F" w:rsidRDefault="00205545" w:rsidP="00C86D40">
            <w:r w:rsidRPr="00DF0C3F">
              <w:t>Overstiger DC-indholdet ved normal drift 0,5</w:t>
            </w:r>
            <w:r>
              <w:t xml:space="preserve"> % af </w:t>
            </w:r>
            <w:r w:rsidRPr="00A37DF7">
              <w:rPr>
                <w:i/>
              </w:rPr>
              <w:t>mærkestrømmen</w:t>
            </w:r>
            <w:r w:rsidRPr="00DF0C3F">
              <w:t>?</w:t>
            </w:r>
          </w:p>
        </w:tc>
        <w:tc>
          <w:tcPr>
            <w:tcW w:w="1012" w:type="dxa"/>
          </w:tcPr>
          <w:p w14:paraId="01BFD518" w14:textId="77777777" w:rsidR="00205545" w:rsidRPr="00DF0C3F" w:rsidRDefault="00205545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375EBAFB" w14:textId="77777777" w:rsidR="00205545" w:rsidRPr="00DF0C3F" w:rsidRDefault="00205545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838110B" w14:textId="77777777" w:rsidR="00205545" w:rsidRPr="00DF0C3F" w:rsidRDefault="00205545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9F2A605" w14:textId="77777777" w:rsidR="00205545" w:rsidRPr="00DF0C3F" w:rsidRDefault="00205545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5D9A9AD8" w14:textId="77777777" w:rsidR="00205545" w:rsidRDefault="00205545" w:rsidP="00205545"/>
    <w:p w14:paraId="0F334955" w14:textId="77777777" w:rsidR="00205545" w:rsidRPr="00DF0C3F" w:rsidRDefault="00205545" w:rsidP="00205545"/>
    <w:p w14:paraId="3D90F4D5" w14:textId="77777777" w:rsidR="00205545" w:rsidRPr="00DF0C3F" w:rsidRDefault="00205545" w:rsidP="00205545">
      <w:pPr>
        <w:pStyle w:val="Bilagheading4"/>
      </w:pPr>
      <w:r w:rsidRPr="00DF0C3F">
        <w:t>Asymmetri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205545" w:rsidRPr="00DF0C3F" w14:paraId="559DA868" w14:textId="77777777" w:rsidTr="00C86D40">
        <w:tc>
          <w:tcPr>
            <w:tcW w:w="6517" w:type="dxa"/>
          </w:tcPr>
          <w:p w14:paraId="7D0D56A2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3C17B18" w14:textId="77777777" w:rsidR="00205545" w:rsidRPr="00DF0C3F" w:rsidRDefault="00205545" w:rsidP="00C86D40">
            <w:r w:rsidRPr="00DF0C3F">
              <w:t>Overstiger asymmetri ved normal drift og ved fejl 16 A?</w:t>
            </w:r>
          </w:p>
        </w:tc>
        <w:tc>
          <w:tcPr>
            <w:tcW w:w="1012" w:type="dxa"/>
          </w:tcPr>
          <w:p w14:paraId="309BECF6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8DE5768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4CC19E8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50AAD0E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205545" w:rsidRPr="00DF0C3F" w14:paraId="0249DD4D" w14:textId="77777777" w:rsidTr="00C86D40">
        <w:tc>
          <w:tcPr>
            <w:tcW w:w="6517" w:type="dxa"/>
          </w:tcPr>
          <w:p w14:paraId="1C529213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6BA92C9" w14:textId="77777777" w:rsidR="00205545" w:rsidRPr="00DF0C3F" w:rsidRDefault="00205545" w:rsidP="00C86D40">
            <w:r w:rsidRPr="00DF0C3F">
              <w:t xml:space="preserve">Hvis </w:t>
            </w:r>
            <w:r w:rsidRPr="004E263C">
              <w:rPr>
                <w:i/>
              </w:rPr>
              <w:t>vindkraft</w:t>
            </w:r>
            <w:r w:rsidRPr="00A71065">
              <w:rPr>
                <w:i/>
              </w:rPr>
              <w:t>anlægget</w:t>
            </w:r>
            <w:r w:rsidRPr="00DF0C3F">
              <w:t xml:space="preserve"> består af enfasede </w:t>
            </w:r>
            <w:r w:rsidRPr="00A71065">
              <w:rPr>
                <w:i/>
              </w:rPr>
              <w:t>elproducerende</w:t>
            </w:r>
            <w:r w:rsidRPr="00DF0C3F">
              <w:t xml:space="preserve"> </w:t>
            </w:r>
            <w:r w:rsidRPr="00A71065">
              <w:rPr>
                <w:i/>
              </w:rPr>
              <w:t>enheder</w:t>
            </w:r>
            <w:r w:rsidRPr="00DF0C3F">
              <w:t>, er det da sikret, at ovennævnte grænse ikke overskrides?</w:t>
            </w:r>
          </w:p>
        </w:tc>
        <w:tc>
          <w:tcPr>
            <w:tcW w:w="1012" w:type="dxa"/>
          </w:tcPr>
          <w:p w14:paraId="5E9DDF1E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9856148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CF1E9C3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7A1B92E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66BB804D" w14:textId="77777777" w:rsidR="00205545" w:rsidRDefault="00205545" w:rsidP="00205545"/>
    <w:p w14:paraId="4236060E" w14:textId="77777777" w:rsidR="00205545" w:rsidRDefault="00205545" w:rsidP="00205545"/>
    <w:p w14:paraId="2D933023" w14:textId="77777777" w:rsidR="00205545" w:rsidRPr="00B2423E" w:rsidRDefault="00205545" w:rsidP="00205545">
      <w:pPr>
        <w:pStyle w:val="Bilagheading4"/>
      </w:pPr>
      <w:r w:rsidRPr="00B2423E"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205545" w:rsidRPr="00B2423E" w14:paraId="254BF0B8" w14:textId="77777777" w:rsidTr="00C86D40">
        <w:tc>
          <w:tcPr>
            <w:tcW w:w="6545" w:type="dxa"/>
          </w:tcPr>
          <w:p w14:paraId="02AA7B85" w14:textId="77777777" w:rsidR="00205545" w:rsidRPr="00B2423E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15157C2" w14:textId="77777777" w:rsidR="00205545" w:rsidRPr="00B2423E" w:rsidRDefault="00205545" w:rsidP="00C86D40">
            <w:r w:rsidRPr="00B2423E">
              <w:t xml:space="preserve">Er </w:t>
            </w:r>
            <w:r w:rsidRPr="00CE16F8">
              <w:rPr>
                <w:i/>
              </w:rPr>
              <w:t>flicker</w:t>
            </w:r>
            <w:r w:rsidRPr="00B2423E">
              <w:t xml:space="preserve">bidraget for hele </w:t>
            </w:r>
            <w:r w:rsidRPr="00C2668D">
              <w:rPr>
                <w:i/>
              </w:rPr>
              <w:t>vindkraft</w:t>
            </w:r>
            <w:r w:rsidRPr="00CE16F8">
              <w:rPr>
                <w:i/>
              </w:rPr>
              <w:t>anlægget</w:t>
            </w:r>
            <w:r w:rsidRPr="00B2423E">
              <w:t xml:space="preserve"> under grænseværdien?</w:t>
            </w:r>
          </w:p>
          <w:p w14:paraId="08A0A166" w14:textId="77777777" w:rsidR="00205545" w:rsidRPr="00B2423E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84" w:type="dxa"/>
          </w:tcPr>
          <w:p w14:paraId="155C6A19" w14:textId="77777777" w:rsidR="00205545" w:rsidRPr="00B2423E" w:rsidRDefault="00205545" w:rsidP="00C86D40">
            <w:pPr>
              <w:spacing w:line="240" w:lineRule="auto"/>
              <w:rPr>
                <w:szCs w:val="18"/>
              </w:rPr>
            </w:pPr>
          </w:p>
          <w:p w14:paraId="155F02B9" w14:textId="77777777" w:rsidR="00205545" w:rsidRPr="00B2423E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78F82B2D" w14:textId="77777777" w:rsidR="00205545" w:rsidRPr="00B2423E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39D517C" w14:textId="77777777" w:rsidR="00205545" w:rsidRPr="00B2423E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6D5E812F" w14:textId="77777777" w:rsidR="00205545" w:rsidRDefault="00205545" w:rsidP="00205545"/>
    <w:p w14:paraId="5D8EC6B5" w14:textId="77777777" w:rsidR="00205545" w:rsidRPr="00B2423E" w:rsidRDefault="00205545" w:rsidP="00205545"/>
    <w:p w14:paraId="4969F77A" w14:textId="77777777" w:rsidR="00205545" w:rsidRPr="00B2423E" w:rsidRDefault="00205545" w:rsidP="00205545">
      <w:pPr>
        <w:pStyle w:val="Bilagheading4"/>
      </w:pPr>
      <w:r w:rsidRPr="00B2423E">
        <w:t>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205545" w:rsidRPr="00B2423E" w14:paraId="53AF3798" w14:textId="77777777" w:rsidTr="00C86D40">
        <w:tc>
          <w:tcPr>
            <w:tcW w:w="6545" w:type="dxa"/>
          </w:tcPr>
          <w:p w14:paraId="0147E87A" w14:textId="77777777" w:rsidR="00205545" w:rsidRPr="00B2423E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EAE4C0A" w14:textId="77777777" w:rsidR="00205545" w:rsidRPr="00B2423E" w:rsidRDefault="00205545" w:rsidP="00C86D40">
            <w:r w:rsidRPr="00B2423E">
              <w:t xml:space="preserve">Er alle de </w:t>
            </w:r>
            <w:r w:rsidRPr="00724B73">
              <w:rPr>
                <w:i/>
              </w:rPr>
              <w:t>harmoniske forstyrrelser</w:t>
            </w:r>
            <w:r w:rsidRPr="00B2423E">
              <w:t xml:space="preserve"> for hele </w:t>
            </w:r>
            <w:r w:rsidRPr="00C2668D">
              <w:rPr>
                <w:i/>
              </w:rPr>
              <w:t>vindkraft</w:t>
            </w:r>
            <w:r w:rsidRPr="00CE16F8">
              <w:rPr>
                <w:i/>
              </w:rPr>
              <w:t>anlægget</w:t>
            </w:r>
            <w:r w:rsidRPr="00B2423E">
              <w:t xml:space="preserve"> under grænseværdierne?</w:t>
            </w:r>
          </w:p>
        </w:tc>
        <w:tc>
          <w:tcPr>
            <w:tcW w:w="984" w:type="dxa"/>
          </w:tcPr>
          <w:p w14:paraId="3FA7EC8F" w14:textId="77777777" w:rsidR="00205545" w:rsidRPr="00B2423E" w:rsidRDefault="00205545" w:rsidP="00C86D40">
            <w:pPr>
              <w:spacing w:line="240" w:lineRule="auto"/>
              <w:rPr>
                <w:szCs w:val="18"/>
              </w:rPr>
            </w:pPr>
          </w:p>
          <w:p w14:paraId="282AEF7C" w14:textId="77777777" w:rsidR="00205545" w:rsidRPr="00B2423E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1232311B" w14:textId="77777777" w:rsidR="00205545" w:rsidRPr="00B2423E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A92901B" w14:textId="77777777" w:rsidR="00205545" w:rsidRPr="00B2423E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03F4AF9E" w14:textId="77777777" w:rsidR="00205545" w:rsidRDefault="00205545" w:rsidP="00205545"/>
    <w:p w14:paraId="5D01FB5E" w14:textId="77777777" w:rsidR="00205545" w:rsidRPr="00B2423E" w:rsidRDefault="00205545" w:rsidP="00205545"/>
    <w:p w14:paraId="30151D1E" w14:textId="77777777" w:rsidR="00205545" w:rsidRPr="00B2423E" w:rsidRDefault="00205545" w:rsidP="00205545">
      <w:pPr>
        <w:pStyle w:val="Bilagheading4"/>
        <w:keepNext/>
      </w:pPr>
      <w:r w:rsidRPr="00B2423E">
        <w:lastRenderedPageBreak/>
        <w:t>Interharmoniske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205545" w:rsidRPr="00683865" w14:paraId="0280384A" w14:textId="77777777" w:rsidTr="00C86D40">
        <w:tc>
          <w:tcPr>
            <w:tcW w:w="6545" w:type="dxa"/>
          </w:tcPr>
          <w:p w14:paraId="350AC4D1" w14:textId="77777777" w:rsidR="00205545" w:rsidRPr="00B2423E" w:rsidRDefault="00205545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92D5340" w14:textId="77777777" w:rsidR="00205545" w:rsidRPr="00B2423E" w:rsidRDefault="00205545" w:rsidP="00C86D40">
            <w:pPr>
              <w:keepNext/>
            </w:pPr>
            <w:r w:rsidRPr="00B2423E">
              <w:t xml:space="preserve">Er alle de interharmoniske </w:t>
            </w:r>
            <w:r>
              <w:t>forstyrrelser</w:t>
            </w:r>
            <w:r w:rsidRPr="00B2423E">
              <w:t xml:space="preserve"> for hele </w:t>
            </w:r>
            <w:r w:rsidRPr="00C2668D">
              <w:rPr>
                <w:i/>
              </w:rPr>
              <w:t>vindkraft</w:t>
            </w:r>
            <w:r w:rsidRPr="00CE16F8">
              <w:rPr>
                <w:i/>
              </w:rPr>
              <w:t>anlægget</w:t>
            </w:r>
            <w:r w:rsidRPr="00B2423E">
              <w:t xml:space="preserve"> under grænseværdierne?</w:t>
            </w:r>
          </w:p>
        </w:tc>
        <w:tc>
          <w:tcPr>
            <w:tcW w:w="984" w:type="dxa"/>
          </w:tcPr>
          <w:p w14:paraId="5ADFA979" w14:textId="77777777" w:rsidR="00205545" w:rsidRPr="00B2423E" w:rsidRDefault="00205545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51755E19" w14:textId="77777777" w:rsidR="00205545" w:rsidRPr="00B2423E" w:rsidRDefault="00205545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1EA7C870" w14:textId="77777777" w:rsidR="00205545" w:rsidRPr="00B2423E" w:rsidRDefault="00205545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5C144FC" w14:textId="77777777" w:rsidR="00205545" w:rsidRPr="00B2423E" w:rsidRDefault="00205545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0BFC1FF7" w14:textId="77777777" w:rsidR="00205545" w:rsidRDefault="00205545" w:rsidP="00205545"/>
    <w:p w14:paraId="6262F93C" w14:textId="77777777" w:rsidR="00205545" w:rsidRPr="00683865" w:rsidRDefault="00205545" w:rsidP="00205545"/>
    <w:p w14:paraId="0A004D9B" w14:textId="77777777" w:rsidR="00205545" w:rsidRPr="00DF0C3F" w:rsidRDefault="00205545" w:rsidP="00205545">
      <w:pPr>
        <w:pStyle w:val="Bilagheading4"/>
      </w:pPr>
      <w:r w:rsidRPr="00DF0C3F">
        <w:t>Forstyrrelser fra 2-9 kHz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34"/>
      </w:tblGrid>
      <w:tr w:rsidR="00205545" w:rsidRPr="00DF0C3F" w14:paraId="0815ACBE" w14:textId="77777777" w:rsidTr="00C86D40">
        <w:tc>
          <w:tcPr>
            <w:tcW w:w="6545" w:type="dxa"/>
          </w:tcPr>
          <w:p w14:paraId="48ADDD31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10B8F3F" w14:textId="77777777" w:rsidR="00205545" w:rsidRPr="00DF0C3F" w:rsidRDefault="00205545" w:rsidP="00C86D40">
            <w:r>
              <w:t>Emission af forstyrrelser med frekvenser i intervallet 2-9 kHz er mi</w:t>
            </w:r>
            <w:r>
              <w:t>n</w:t>
            </w:r>
            <w:r>
              <w:t xml:space="preserve">dre end 0,2 % af </w:t>
            </w:r>
            <w:r w:rsidRPr="00D863F9">
              <w:rPr>
                <w:i/>
              </w:rPr>
              <w:t>mærkestrømmen I</w:t>
            </w:r>
            <w:r w:rsidRPr="00D863F9">
              <w:rPr>
                <w:i/>
                <w:vertAlign w:val="subscript"/>
              </w:rPr>
              <w:t>n</w:t>
            </w:r>
            <w:r>
              <w:t>?</w:t>
            </w:r>
          </w:p>
          <w:p w14:paraId="438333AF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34" w:type="dxa"/>
          </w:tcPr>
          <w:p w14:paraId="1B62AB93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335CE891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0E52C511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185ECE1B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2909AB6" w14:textId="77777777" w:rsidR="00205545" w:rsidRDefault="00205545" w:rsidP="00205545"/>
    <w:p w14:paraId="408C1FF8" w14:textId="77777777" w:rsidR="00205545" w:rsidRDefault="00205545" w:rsidP="00205545">
      <w:pPr>
        <w:spacing w:line="240" w:lineRule="auto"/>
      </w:pPr>
    </w:p>
    <w:p w14:paraId="5AB33D7E" w14:textId="77777777" w:rsidR="00205545" w:rsidRPr="00DF0C3F" w:rsidRDefault="00205545" w:rsidP="00205545">
      <w:pPr>
        <w:pStyle w:val="Bilagheading3"/>
      </w:pPr>
      <w:r w:rsidRPr="00DF0C3F">
        <w:t>Indkobling og synkronisering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205545" w:rsidRPr="00DF0C3F" w14:paraId="6A51A3B3" w14:textId="77777777" w:rsidTr="00C86D40">
        <w:tc>
          <w:tcPr>
            <w:tcW w:w="6545" w:type="dxa"/>
          </w:tcPr>
          <w:p w14:paraId="294AE0CB" w14:textId="77777777" w:rsidR="00205545" w:rsidRDefault="00205545" w:rsidP="00C86D40"/>
          <w:p w14:paraId="389E934E" w14:textId="77777777" w:rsidR="00205545" w:rsidRDefault="00205545" w:rsidP="00C86D40">
            <w:r w:rsidRPr="00DF0C3F">
              <w:t>Inden</w:t>
            </w:r>
            <w:r>
              <w:t xml:space="preserve"> </w:t>
            </w:r>
            <w:r w:rsidRPr="00DF0C3F">
              <w:t xml:space="preserve">for det </w:t>
            </w:r>
            <w:r w:rsidRPr="00087616">
              <w:rPr>
                <w:i/>
              </w:rPr>
              <w:t>normal</w:t>
            </w:r>
            <w:r w:rsidRPr="00DF0C3F">
              <w:t xml:space="preserve">e </w:t>
            </w:r>
            <w:r w:rsidRPr="00087616">
              <w:rPr>
                <w:i/>
              </w:rPr>
              <w:t>produktion</w:t>
            </w:r>
            <w:r w:rsidRPr="00DF0C3F">
              <w:t xml:space="preserve">sområde kan </w:t>
            </w:r>
            <w:r>
              <w:rPr>
                <w:i/>
              </w:rPr>
              <w:t>vindkraft</w:t>
            </w:r>
            <w:r w:rsidRPr="00BD32A2">
              <w:rPr>
                <w:i/>
              </w:rPr>
              <w:t>anlægget</w:t>
            </w:r>
            <w:r w:rsidRPr="00DF0C3F">
              <w:t xml:space="preserve"> startes og producer</w:t>
            </w:r>
            <w:r>
              <w:t>e</w:t>
            </w:r>
            <w:r w:rsidRPr="00DF0C3F">
              <w:t xml:space="preserve"> kontinuerligt kun begrænset af beskyttelsesin</w:t>
            </w:r>
            <w:r w:rsidRPr="00DF0C3F">
              <w:t>d</w:t>
            </w:r>
            <w:r w:rsidRPr="00DF0C3F">
              <w:t>stillingerne?</w:t>
            </w:r>
          </w:p>
          <w:p w14:paraId="3685DCB8" w14:textId="77777777" w:rsidR="00205545" w:rsidRPr="00950EA4" w:rsidRDefault="00205545" w:rsidP="00C86D40"/>
        </w:tc>
        <w:tc>
          <w:tcPr>
            <w:tcW w:w="984" w:type="dxa"/>
          </w:tcPr>
          <w:p w14:paraId="48716053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4089360E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AEB921F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205545" w:rsidRPr="00DF0C3F" w14:paraId="09AC3E3E" w14:textId="77777777" w:rsidTr="00C86D40">
        <w:tc>
          <w:tcPr>
            <w:tcW w:w="6545" w:type="dxa"/>
          </w:tcPr>
          <w:p w14:paraId="5901EE35" w14:textId="77777777" w:rsidR="00205545" w:rsidRDefault="00205545" w:rsidP="00C86D40"/>
          <w:p w14:paraId="3A1C3B79" w14:textId="77777777" w:rsidR="00205545" w:rsidRDefault="00205545" w:rsidP="00C86D40">
            <w:r w:rsidRPr="00DF0C3F">
              <w:t xml:space="preserve">Sker indkobling og synkronisering </w:t>
            </w:r>
            <w:r>
              <w:t xml:space="preserve">efter </w:t>
            </w:r>
            <w:r w:rsidRPr="00DF0C3F">
              <w:t>3 min.</w:t>
            </w:r>
            <w:r>
              <w:t>,</w:t>
            </w:r>
            <w:r w:rsidRPr="00DF0C3F">
              <w:t xml:space="preserve"> </w:t>
            </w:r>
            <w:r>
              <w:t>e</w:t>
            </w:r>
            <w:r w:rsidRPr="00DF0C3F">
              <w:t xml:space="preserve">fter </w:t>
            </w:r>
            <w:r>
              <w:t xml:space="preserve">at </w:t>
            </w:r>
            <w:r w:rsidRPr="00DF0C3F">
              <w:t xml:space="preserve">spænding og frekvens er </w:t>
            </w:r>
            <w:r>
              <w:t xml:space="preserve">inden for det </w:t>
            </w:r>
            <w:r w:rsidRPr="00087616">
              <w:rPr>
                <w:i/>
              </w:rPr>
              <w:t>normal</w:t>
            </w:r>
            <w:r>
              <w:t xml:space="preserve">e </w:t>
            </w:r>
            <w:r w:rsidRPr="00087616">
              <w:rPr>
                <w:i/>
              </w:rPr>
              <w:t>produktion</w:t>
            </w:r>
            <w:r>
              <w:t>sområde</w:t>
            </w:r>
            <w:r w:rsidRPr="00DF0C3F">
              <w:t>?</w:t>
            </w:r>
          </w:p>
          <w:p w14:paraId="68227117" w14:textId="77777777" w:rsidR="00205545" w:rsidRPr="00DF0C3F" w:rsidRDefault="00205545" w:rsidP="00C86D40"/>
        </w:tc>
        <w:tc>
          <w:tcPr>
            <w:tcW w:w="984" w:type="dxa"/>
          </w:tcPr>
          <w:p w14:paraId="0C595AEC" w14:textId="77777777" w:rsidR="00205545" w:rsidRPr="00DF0C3F" w:rsidRDefault="00205545" w:rsidP="00C86D40">
            <w:pPr>
              <w:spacing w:line="240" w:lineRule="auto"/>
              <w:rPr>
                <w:szCs w:val="18"/>
              </w:rPr>
            </w:pPr>
          </w:p>
          <w:p w14:paraId="5B01C1DC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D77029D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FDC9815" w14:textId="77777777" w:rsidR="00205545" w:rsidRDefault="00205545" w:rsidP="00205545"/>
    <w:p w14:paraId="3CC32303" w14:textId="77777777" w:rsidR="00205545" w:rsidRPr="00DF0C3F" w:rsidRDefault="00205545" w:rsidP="00205545"/>
    <w:p w14:paraId="25230B93" w14:textId="77777777" w:rsidR="00205545" w:rsidRPr="00DF0C3F" w:rsidRDefault="00205545" w:rsidP="00205545">
      <w:pPr>
        <w:pStyle w:val="Bilagheading3"/>
      </w:pPr>
      <w:r w:rsidRPr="00DF0C3F">
        <w:t>Regulering af aktiv effekt ved overfrekvens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05545" w:rsidRPr="00DF0C3F" w14:paraId="39229C7C" w14:textId="77777777" w:rsidTr="00C86D40">
        <w:tc>
          <w:tcPr>
            <w:tcW w:w="6537" w:type="dxa"/>
          </w:tcPr>
          <w:p w14:paraId="4C7FC5F1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CD98996" w14:textId="77777777" w:rsidR="00205545" w:rsidRDefault="00205545" w:rsidP="00C86D40">
            <w:r w:rsidRPr="00DF0C3F">
              <w:t xml:space="preserve">Er </w:t>
            </w:r>
            <w:r w:rsidRPr="004E263C">
              <w:rPr>
                <w:i/>
              </w:rPr>
              <w:t>vindkraft</w:t>
            </w:r>
            <w:r w:rsidRPr="00D863F9">
              <w:rPr>
                <w:i/>
              </w:rPr>
              <w:t>anlægget</w:t>
            </w:r>
            <w:r w:rsidRPr="00DF0C3F">
              <w:t xml:space="preserve"> udstyret med en </w:t>
            </w:r>
            <w:r w:rsidRPr="00D863F9">
              <w:rPr>
                <w:i/>
              </w:rPr>
              <w:t>frekvensrespons</w:t>
            </w:r>
            <w:r w:rsidRPr="00DF0C3F">
              <w:t>funktion?</w:t>
            </w:r>
          </w:p>
          <w:p w14:paraId="208033EF" w14:textId="77777777" w:rsidR="00205545" w:rsidRPr="00DF0C3F" w:rsidRDefault="00205545" w:rsidP="00C86D40"/>
        </w:tc>
        <w:tc>
          <w:tcPr>
            <w:tcW w:w="992" w:type="dxa"/>
            <w:vAlign w:val="center"/>
          </w:tcPr>
          <w:p w14:paraId="715515A3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82C08CC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C5A5A3D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144D816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7FDA0860" w14:textId="77777777" w:rsidR="00205545" w:rsidRDefault="00205545" w:rsidP="00205545"/>
    <w:p w14:paraId="6A804814" w14:textId="77777777" w:rsidR="00205545" w:rsidRPr="00685755" w:rsidRDefault="00205545" w:rsidP="00205545"/>
    <w:p w14:paraId="565A152F" w14:textId="77777777" w:rsidR="00205545" w:rsidRPr="00DF0C3F" w:rsidRDefault="00205545" w:rsidP="00205545">
      <w:pPr>
        <w:pStyle w:val="Bilagheading3"/>
      </w:pPr>
      <w:r>
        <w:t>Absolut-effektbegrænserfunktion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05545" w:rsidRPr="00DF0C3F" w14:paraId="0AB57158" w14:textId="77777777" w:rsidTr="00C86D40">
        <w:tc>
          <w:tcPr>
            <w:tcW w:w="6537" w:type="dxa"/>
          </w:tcPr>
          <w:p w14:paraId="58EB97D2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12C34C5" w14:textId="77777777" w:rsidR="00205545" w:rsidRDefault="00205545" w:rsidP="00C86D40">
            <w:r w:rsidRPr="00DF0C3F">
              <w:t xml:space="preserve">Er </w:t>
            </w:r>
            <w:r w:rsidRPr="004E263C">
              <w:rPr>
                <w:i/>
              </w:rPr>
              <w:t>vindkraft</w:t>
            </w:r>
            <w:r w:rsidRPr="00266BE2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</w:t>
            </w:r>
            <w:r w:rsidRPr="00266BE2">
              <w:rPr>
                <w:i/>
              </w:rPr>
              <w:t>absolut-effektbegrænser</w:t>
            </w:r>
            <w:r>
              <w:t>funktion?</w:t>
            </w:r>
          </w:p>
          <w:p w14:paraId="77F14F77" w14:textId="77777777" w:rsidR="00205545" w:rsidRDefault="00205545" w:rsidP="00C86D40"/>
          <w:p w14:paraId="7F8289A1" w14:textId="77777777" w:rsidR="00205545" w:rsidRPr="00DF0C3F" w:rsidRDefault="00205545" w:rsidP="00C86D40">
            <w:r>
              <w:t>Er funktionen aktiveret?</w:t>
            </w:r>
          </w:p>
        </w:tc>
        <w:tc>
          <w:tcPr>
            <w:tcW w:w="992" w:type="dxa"/>
          </w:tcPr>
          <w:p w14:paraId="4DE6DA00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2C461D39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18DBEAC7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7CA8A51" w14:textId="77777777" w:rsidR="00205545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0291DD7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46AA7D6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DCA0413" w14:textId="77777777" w:rsidR="00205545" w:rsidRPr="00685755" w:rsidRDefault="00205545" w:rsidP="00205545"/>
    <w:p w14:paraId="7A0B3533" w14:textId="77777777" w:rsidR="00205545" w:rsidRPr="00685755" w:rsidRDefault="00205545" w:rsidP="00205545"/>
    <w:p w14:paraId="1B04DFBD" w14:textId="77777777" w:rsidR="00205545" w:rsidRDefault="00205545" w:rsidP="00205545">
      <w:pPr>
        <w:pStyle w:val="Bilagheading3"/>
      </w:pPr>
      <w:r w:rsidRPr="00F51B0D">
        <w:t>Gradient-effektbegrænserfunktion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05545" w:rsidRPr="00DF0C3F" w14:paraId="3A13689F" w14:textId="77777777" w:rsidTr="00C86D40">
        <w:tc>
          <w:tcPr>
            <w:tcW w:w="6537" w:type="dxa"/>
          </w:tcPr>
          <w:p w14:paraId="25081307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1CEC451" w14:textId="77777777" w:rsidR="00205545" w:rsidRDefault="00205545" w:rsidP="00C86D40">
            <w:r w:rsidRPr="00DF0C3F">
              <w:t xml:space="preserve">Er </w:t>
            </w:r>
            <w:r w:rsidRPr="004E263C">
              <w:rPr>
                <w:i/>
              </w:rPr>
              <w:t>vindkraft</w:t>
            </w:r>
            <w:r w:rsidRPr="00266BE2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</w:t>
            </w:r>
            <w:r w:rsidRPr="00266BE2">
              <w:rPr>
                <w:i/>
              </w:rPr>
              <w:t>gradient-effektbegrænser</w:t>
            </w:r>
            <w:r w:rsidRPr="00A72315">
              <w:t>funktion</w:t>
            </w:r>
            <w:r>
              <w:t>?</w:t>
            </w:r>
          </w:p>
          <w:p w14:paraId="344E29EC" w14:textId="77777777" w:rsidR="00205545" w:rsidRDefault="00205545" w:rsidP="00C86D40"/>
          <w:p w14:paraId="35AB1C0D" w14:textId="77777777" w:rsidR="00205545" w:rsidRPr="00DF0C3F" w:rsidRDefault="00205545" w:rsidP="00C86D40">
            <w:r>
              <w:t>Er funktionen aktiveret?</w:t>
            </w:r>
          </w:p>
        </w:tc>
        <w:tc>
          <w:tcPr>
            <w:tcW w:w="992" w:type="dxa"/>
          </w:tcPr>
          <w:p w14:paraId="005FE5FC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7A069E0E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AEA710D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EFFF270" w14:textId="77777777" w:rsidR="00205545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C04901F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619E282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5A17BF9" w14:textId="77777777" w:rsidR="00205545" w:rsidRDefault="00205545" w:rsidP="00205545"/>
    <w:p w14:paraId="6F1DBB9F" w14:textId="77777777" w:rsidR="00205545" w:rsidRPr="0038648B" w:rsidRDefault="00205545" w:rsidP="00205545"/>
    <w:p w14:paraId="62B3BD7E" w14:textId="77777777" w:rsidR="00205545" w:rsidRDefault="00205545" w:rsidP="00205545">
      <w:pPr>
        <w:pStyle w:val="Bilagheading3"/>
        <w:keepNext/>
      </w:pPr>
      <w:r w:rsidRPr="00DF0C3F">
        <w:lastRenderedPageBreak/>
        <w:t>Regulering af reaktiv effekt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205545" w:rsidRPr="00DF0C3F" w14:paraId="0EE11549" w14:textId="77777777" w:rsidTr="00C86D40">
        <w:tc>
          <w:tcPr>
            <w:tcW w:w="3740" w:type="dxa"/>
          </w:tcPr>
          <w:p w14:paraId="247978D8" w14:textId="77777777" w:rsidR="00205545" w:rsidRPr="00DF0C3F" w:rsidRDefault="00205545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31DC9CA" w14:textId="77777777" w:rsidR="00205545" w:rsidRPr="00DF0C3F" w:rsidRDefault="00205545" w:rsidP="00C86D40">
            <w:pPr>
              <w:keepNext/>
            </w:pPr>
            <w:r w:rsidRPr="00DF0C3F">
              <w:t xml:space="preserve">Regulering af den reaktive effekt </w:t>
            </w:r>
            <w:r>
              <w:t xml:space="preserve">kan </w:t>
            </w:r>
            <w:r w:rsidRPr="00DF0C3F">
              <w:t>ske ved</w:t>
            </w:r>
          </w:p>
        </w:tc>
        <w:tc>
          <w:tcPr>
            <w:tcW w:w="3881" w:type="dxa"/>
          </w:tcPr>
          <w:p w14:paraId="08D323A0" w14:textId="77777777" w:rsidR="00205545" w:rsidRPr="00DF0C3F" w:rsidRDefault="00205545" w:rsidP="00C86D40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</w:p>
          <w:p w14:paraId="270A716A" w14:textId="77777777" w:rsidR="00205545" w:rsidRPr="00DF0C3F" w:rsidRDefault="00205545" w:rsidP="00C86D40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  <w:r w:rsidRPr="00F32166">
              <w:rPr>
                <w:i/>
                <w:szCs w:val="18"/>
                <w:lang w:eastAsia="en-US"/>
              </w:rPr>
              <w:t>Q-regulering</w:t>
            </w:r>
            <w:r w:rsidRPr="00DF0C3F">
              <w:rPr>
                <w:szCs w:val="18"/>
                <w:lang w:eastAsia="en-US"/>
              </w:rPr>
              <w:t xml:space="preserve"> </w:t>
            </w:r>
            <w:r w:rsidRPr="00DF0C3F">
              <w:rPr>
                <w:szCs w:val="18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  <w:lang w:eastAsia="en-US"/>
              </w:rPr>
              <w:instrText xml:space="preserve"> FORMCHECKBOX </w:instrText>
            </w:r>
            <w:r w:rsidR="00A01D44">
              <w:rPr>
                <w:szCs w:val="18"/>
                <w:lang w:eastAsia="en-US"/>
              </w:rPr>
            </w:r>
            <w:r w:rsidR="00A01D44">
              <w:rPr>
                <w:szCs w:val="18"/>
                <w:lang w:eastAsia="en-US"/>
              </w:rPr>
              <w:fldChar w:fldCharType="separate"/>
            </w:r>
            <w:r w:rsidRPr="00DF0C3F">
              <w:rPr>
                <w:szCs w:val="18"/>
                <w:lang w:eastAsia="en-US"/>
              </w:rPr>
              <w:fldChar w:fldCharType="end"/>
            </w:r>
          </w:p>
          <w:p w14:paraId="56ADC380" w14:textId="77777777" w:rsidR="00205545" w:rsidRPr="00DF0C3F" w:rsidRDefault="00205545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331F717" w14:textId="77777777" w:rsidR="00205545" w:rsidRPr="00DF0C3F" w:rsidRDefault="00205545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i/>
                <w:sz w:val="18"/>
                <w:szCs w:val="18"/>
                <w:lang w:val="da-DK"/>
              </w:rPr>
              <w:t>Spændings</w:t>
            </w:r>
            <w:r w:rsidRPr="00F32166">
              <w:rPr>
                <w:rFonts w:ascii="Verdana" w:hAnsi="Verdana"/>
                <w:i/>
                <w:sz w:val="18"/>
                <w:szCs w:val="18"/>
                <w:lang w:val="da-DK"/>
              </w:rPr>
              <w:t>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BFA4285" w14:textId="77777777" w:rsidR="00205545" w:rsidRDefault="00205545" w:rsidP="00205545"/>
    <w:p w14:paraId="7AD6E093" w14:textId="77777777" w:rsidR="00205545" w:rsidRPr="009B73E5" w:rsidRDefault="00205545" w:rsidP="00205545"/>
    <w:p w14:paraId="207255C6" w14:textId="77777777" w:rsidR="00205545" w:rsidRPr="00DF0C3F" w:rsidRDefault="00205545" w:rsidP="00205545">
      <w:pPr>
        <w:pStyle w:val="Bilagheading3"/>
      </w:pPr>
      <w:r w:rsidRPr="00DF0C3F">
        <w:t>Q</w:t>
      </w:r>
      <w:r>
        <w:t>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5"/>
        <w:gridCol w:w="990"/>
      </w:tblGrid>
      <w:tr w:rsidR="00205545" w:rsidRPr="00DF0C3F" w14:paraId="4BFDBE05" w14:textId="77777777" w:rsidTr="00C86D40">
        <w:tc>
          <w:tcPr>
            <w:tcW w:w="8046" w:type="dxa"/>
          </w:tcPr>
          <w:p w14:paraId="5D5155D5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456C278" w14:textId="77777777" w:rsidR="00205545" w:rsidRDefault="00205545" w:rsidP="00C86D40">
            <w:r>
              <w:t xml:space="preserve">Er </w:t>
            </w:r>
            <w:r w:rsidRPr="00041C34">
              <w:t>regulerings</w:t>
            </w:r>
            <w:r>
              <w:t>funktionen aktiveret med et setpunkt på _____ VAr?</w:t>
            </w:r>
          </w:p>
          <w:p w14:paraId="5F6F3342" w14:textId="77777777" w:rsidR="00205545" w:rsidRPr="00DF0C3F" w:rsidRDefault="00205545" w:rsidP="00C86D40">
            <w:r>
              <w:t xml:space="preserve">(Værdi forskellig fra 0 VAr skal aftales med </w:t>
            </w:r>
            <w:r w:rsidRPr="004826FB">
              <w:rPr>
                <w:i/>
              </w:rPr>
              <w:t>elforsyningsvirksomh</w:t>
            </w:r>
            <w:r w:rsidRPr="004826FB">
              <w:rPr>
                <w:i/>
              </w:rPr>
              <w:t>e</w:t>
            </w:r>
            <w:r w:rsidRPr="004826FB">
              <w:rPr>
                <w:i/>
              </w:rPr>
              <w:t>den</w:t>
            </w:r>
            <w:r>
              <w:t>).</w:t>
            </w:r>
          </w:p>
        </w:tc>
        <w:tc>
          <w:tcPr>
            <w:tcW w:w="1166" w:type="dxa"/>
          </w:tcPr>
          <w:p w14:paraId="480E579F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9445722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DCFB486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44D7E94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606F9FE1" w14:textId="77777777" w:rsidR="00205545" w:rsidRDefault="00205545" w:rsidP="00205545"/>
    <w:p w14:paraId="35556151" w14:textId="77777777" w:rsidR="00205545" w:rsidRDefault="00205545" w:rsidP="00205545"/>
    <w:p w14:paraId="27832D74" w14:textId="77777777" w:rsidR="00205545" w:rsidRPr="00DF0C3F" w:rsidRDefault="00205545" w:rsidP="00205545">
      <w:pPr>
        <w:pStyle w:val="Bilagheading3"/>
      </w:pPr>
      <w:r>
        <w:t>E</w:t>
      </w:r>
      <w:r w:rsidRPr="00DF0C3F">
        <w:t>ffektfaktor</w:t>
      </w:r>
      <w:r>
        <w:t>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205545" w:rsidRPr="00DF0C3F" w14:paraId="79366F21" w14:textId="77777777" w:rsidTr="00C86D40">
        <w:tc>
          <w:tcPr>
            <w:tcW w:w="6422" w:type="dxa"/>
          </w:tcPr>
          <w:p w14:paraId="6E738A7D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194C4F6" w14:textId="77777777" w:rsidR="00205545" w:rsidRPr="00DF0C3F" w:rsidRDefault="00205545" w:rsidP="00C86D40">
            <w:r>
              <w:t xml:space="preserve">Er </w:t>
            </w:r>
            <w:r w:rsidRPr="00041C34">
              <w:t>regulerings</w:t>
            </w:r>
            <w:r>
              <w:t>funktionen deaktiveret?</w:t>
            </w:r>
          </w:p>
        </w:tc>
        <w:tc>
          <w:tcPr>
            <w:tcW w:w="999" w:type="dxa"/>
          </w:tcPr>
          <w:p w14:paraId="2354EC42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0BF8601E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528C24F5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5729E79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85249C3" w14:textId="77777777" w:rsidR="00205545" w:rsidRDefault="00205545" w:rsidP="00205545">
      <w:pPr>
        <w:rPr>
          <w:lang w:eastAsia="en-US"/>
        </w:rPr>
      </w:pPr>
    </w:p>
    <w:p w14:paraId="47E49295" w14:textId="77777777" w:rsidR="00205545" w:rsidRDefault="00205545" w:rsidP="00205545">
      <w:pPr>
        <w:rPr>
          <w:lang w:eastAsia="en-US"/>
        </w:rPr>
      </w:pPr>
    </w:p>
    <w:p w14:paraId="26D848AE" w14:textId="77777777" w:rsidR="00205545" w:rsidRPr="00DF0C3F" w:rsidRDefault="00205545" w:rsidP="00205545">
      <w:pPr>
        <w:pStyle w:val="Bilagheading3"/>
      </w:pPr>
      <w:r>
        <w:t>Spændings</w:t>
      </w:r>
      <w:r w:rsidRPr="001C20CC">
        <w:t>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205545" w:rsidRPr="00DF0C3F" w14:paraId="0F5561E9" w14:textId="77777777" w:rsidTr="00C86D40">
        <w:tc>
          <w:tcPr>
            <w:tcW w:w="6422" w:type="dxa"/>
          </w:tcPr>
          <w:p w14:paraId="5268F9ED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048D436" w14:textId="77777777" w:rsidR="00205545" w:rsidRPr="00DF0C3F" w:rsidRDefault="00205545" w:rsidP="00C86D40">
            <w:r>
              <w:t xml:space="preserve">Er </w:t>
            </w:r>
            <w:r w:rsidRPr="00275E39">
              <w:t>regulerings</w:t>
            </w:r>
            <w:r>
              <w:t>funktionen deaktiveret?</w:t>
            </w:r>
          </w:p>
        </w:tc>
        <w:tc>
          <w:tcPr>
            <w:tcW w:w="999" w:type="dxa"/>
          </w:tcPr>
          <w:p w14:paraId="2501F0AA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567A6374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0462DBC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999EE9A" w14:textId="77777777" w:rsidR="00205545" w:rsidRDefault="00205545" w:rsidP="00205545">
      <w:pPr>
        <w:rPr>
          <w:lang w:eastAsia="en-US"/>
        </w:rPr>
      </w:pPr>
    </w:p>
    <w:p w14:paraId="01636450" w14:textId="77777777" w:rsidR="00205545" w:rsidRPr="00DF0C3F" w:rsidRDefault="00205545" w:rsidP="00205545">
      <w:pPr>
        <w:rPr>
          <w:lang w:eastAsia="en-US"/>
        </w:rPr>
      </w:pPr>
    </w:p>
    <w:p w14:paraId="5D0C06C9" w14:textId="77777777" w:rsidR="00205545" w:rsidRDefault="00205545" w:rsidP="00205545">
      <w:pPr>
        <w:pStyle w:val="Bilagheading3"/>
      </w:pPr>
      <w:r w:rsidRPr="00DF0C3F">
        <w:t xml:space="preserve">Beskyttelse mod fejl i </w:t>
      </w:r>
      <w:r>
        <w:t>elsystemet</w:t>
      </w:r>
    </w:p>
    <w:p w14:paraId="316D2FED" w14:textId="77777777" w:rsidR="00205545" w:rsidRPr="0061385F" w:rsidRDefault="00205545" w:rsidP="00205545"/>
    <w:p w14:paraId="44D47369" w14:textId="77777777" w:rsidR="00205545" w:rsidRPr="00DF0C3F" w:rsidRDefault="00205545" w:rsidP="00205545">
      <w:pPr>
        <w:pStyle w:val="Bilagheading4"/>
      </w:pPr>
      <w:r>
        <w:t>Relæindstillinger</w:t>
      </w:r>
    </w:p>
    <w:p w14:paraId="255C5498" w14:textId="77777777" w:rsidR="00205545" w:rsidRDefault="00205545" w:rsidP="00205545">
      <w:pPr>
        <w:keepNext/>
        <w:keepLines/>
      </w:pPr>
      <w:r>
        <w:t>I nedenstående tabel angives de aktuelle værdier på idriftsættelsestidspunktet.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205545" w:rsidRPr="00DC60B5" w14:paraId="4AB1D4C8" w14:textId="77777777" w:rsidTr="00C86D40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0FB4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46FA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D5D0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631B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205545" w:rsidRPr="00DC60B5" w14:paraId="007CE44E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CB8F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EAB0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58E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E68D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9162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0E21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205545" w:rsidRPr="00DC60B5" w14:paraId="6F0521B6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2F6B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06B8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A6E5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82B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F75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A12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05545" w:rsidRPr="00DC60B5" w14:paraId="033A0545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46C4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AC97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91A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F6B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45D2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5CFB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05545" w:rsidRPr="00DC60B5" w14:paraId="659C9F09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3BF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429E" w14:textId="77777777" w:rsidR="00205545" w:rsidRPr="00D43FC2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D43FC2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D43FC2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9E62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0086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63D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8AA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05545" w:rsidRPr="00DC60B5" w14:paraId="77610895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1115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334A" w14:textId="77777777" w:rsidR="00205545" w:rsidRPr="00D43FC2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D43FC2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D43FC2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5D7F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B324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5C64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733F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05545" w:rsidRPr="00DC60B5" w14:paraId="7AE6AD5A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2E05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5341" w14:textId="77777777" w:rsidR="00205545" w:rsidRPr="006B778B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proofErr w:type="spellStart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</w:t>
            </w:r>
            <w:proofErr w:type="spellEnd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/</w:t>
            </w:r>
            <w:proofErr w:type="spellStart"/>
            <w:r w:rsidRPr="006B778B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AB7F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FA89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139D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5090" w14:textId="77777777" w:rsidR="00205545" w:rsidRPr="00DC60B5" w:rsidRDefault="00205545" w:rsidP="00C86D40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</w:tbl>
    <w:p w14:paraId="7E955E70" w14:textId="77777777" w:rsidR="00205545" w:rsidRDefault="00205545" w:rsidP="00205545"/>
    <w:p w14:paraId="4354DB8F" w14:textId="77777777" w:rsidR="00205545" w:rsidRDefault="00205545" w:rsidP="00205545">
      <w:pPr>
        <w:spacing w:line="240" w:lineRule="auto"/>
      </w:pPr>
      <w:r>
        <w:br w:type="page"/>
      </w:r>
    </w:p>
    <w:p w14:paraId="2977D3F1" w14:textId="77777777" w:rsidR="00205545" w:rsidRDefault="00205545" w:rsidP="00205545"/>
    <w:p w14:paraId="750A99F7" w14:textId="77777777" w:rsidR="00205545" w:rsidRDefault="00205545" w:rsidP="00205545">
      <w:pPr>
        <w:pStyle w:val="Bilagheading3"/>
      </w:pPr>
      <w:r>
        <w:t>Enstregsskema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4"/>
        <w:gridCol w:w="1079"/>
      </w:tblGrid>
      <w:tr w:rsidR="00205545" w:rsidRPr="00DF0C3F" w14:paraId="070C9875" w14:textId="77777777" w:rsidTr="00C86D40">
        <w:tc>
          <w:tcPr>
            <w:tcW w:w="6434" w:type="dxa"/>
          </w:tcPr>
          <w:p w14:paraId="32C19BA2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87C55EA" w14:textId="77777777" w:rsidR="00205545" w:rsidRDefault="00205545" w:rsidP="00C86D40">
            <w:r w:rsidRPr="00DF0C3F">
              <w:t xml:space="preserve">Er </w:t>
            </w:r>
            <w:r>
              <w:t>enstregsskema</w:t>
            </w:r>
            <w:r w:rsidRPr="00DF0C3F">
              <w:t xml:space="preserve"> for </w:t>
            </w:r>
            <w:r w:rsidRPr="004E263C">
              <w:rPr>
                <w:i/>
              </w:rPr>
              <w:t>vindkraft</w:t>
            </w:r>
            <w:r w:rsidRPr="004A5A73">
              <w:rPr>
                <w:i/>
              </w:rPr>
              <w:t>anlægget</w:t>
            </w:r>
            <w:r w:rsidRPr="00DF0C3F">
              <w:t xml:space="preserve"> </w:t>
            </w:r>
            <w:r>
              <w:t>vedlagt dokumentationen</w:t>
            </w:r>
            <w:r w:rsidRPr="00DF0C3F">
              <w:t>?</w:t>
            </w:r>
          </w:p>
          <w:p w14:paraId="64F8D775" w14:textId="77777777" w:rsidR="00205545" w:rsidRDefault="00205545" w:rsidP="00C86D40">
            <w:pPr>
              <w:rPr>
                <w:highlight w:val="yellow"/>
              </w:rPr>
            </w:pPr>
          </w:p>
          <w:p w14:paraId="396EA176" w14:textId="77777777" w:rsidR="00205545" w:rsidRDefault="00205545" w:rsidP="00C86D40">
            <w:r w:rsidRPr="001F3586">
              <w:t>Hvis Nej, hvornår leveres det endelige enstregsskema?</w:t>
            </w:r>
          </w:p>
          <w:p w14:paraId="6434EC4E" w14:textId="77777777" w:rsidR="00205545" w:rsidRPr="00DF0C3F" w:rsidRDefault="00205545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79" w:type="dxa"/>
          </w:tcPr>
          <w:p w14:paraId="5D5A4E44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C79700D" w14:textId="77777777" w:rsidR="00205545" w:rsidRPr="00DF0C3F" w:rsidRDefault="00205545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9CC8B67" w14:textId="77777777" w:rsidR="00205545" w:rsidRPr="00DF0C3F" w:rsidRDefault="00205545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09417029" w14:textId="77777777" w:rsidR="00205545" w:rsidRDefault="00205545" w:rsidP="00205545"/>
    <w:p w14:paraId="2E789C74" w14:textId="77777777" w:rsidR="00205545" w:rsidRPr="00703B21" w:rsidRDefault="00205545" w:rsidP="00205545"/>
    <w:p w14:paraId="6416D386" w14:textId="77777777" w:rsidR="00205545" w:rsidRPr="00DF0C3F" w:rsidRDefault="00205545" w:rsidP="00205545">
      <w:pPr>
        <w:pStyle w:val="Bilagheading3"/>
      </w:pPr>
      <w:r w:rsidRPr="00DF0C3F">
        <w:t>Underskrift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5049"/>
      </w:tblGrid>
      <w:tr w:rsidR="00205545" w:rsidRPr="00DF0C3F" w14:paraId="235B5426" w14:textId="77777777" w:rsidTr="00C86D40">
        <w:trPr>
          <w:trHeight w:val="567"/>
        </w:trPr>
        <w:tc>
          <w:tcPr>
            <w:tcW w:w="2409" w:type="dxa"/>
            <w:vAlign w:val="center"/>
          </w:tcPr>
          <w:p w14:paraId="5ABD9D29" w14:textId="77777777" w:rsidR="00205545" w:rsidRPr="00DF0C3F" w:rsidRDefault="00205545" w:rsidP="00C86D40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 xml:space="preserve">Dato for </w:t>
            </w:r>
            <w:r>
              <w:rPr>
                <w:rFonts w:cs="Arial"/>
                <w:szCs w:val="18"/>
              </w:rPr>
              <w:t>idriftsættelse</w:t>
            </w:r>
          </w:p>
        </w:tc>
        <w:tc>
          <w:tcPr>
            <w:tcW w:w="5012" w:type="dxa"/>
            <w:vAlign w:val="center"/>
          </w:tcPr>
          <w:p w14:paraId="374313CC" w14:textId="77777777" w:rsidR="00205545" w:rsidRPr="00DF0C3F" w:rsidRDefault="00205545" w:rsidP="00C86D40">
            <w:pPr>
              <w:rPr>
                <w:rFonts w:cs="Arial"/>
                <w:sz w:val="20"/>
              </w:rPr>
            </w:pPr>
          </w:p>
        </w:tc>
      </w:tr>
      <w:tr w:rsidR="00205545" w:rsidRPr="00DF0C3F" w14:paraId="56D1B597" w14:textId="77777777" w:rsidTr="00C86D40">
        <w:trPr>
          <w:trHeight w:val="567"/>
        </w:trPr>
        <w:tc>
          <w:tcPr>
            <w:tcW w:w="2409" w:type="dxa"/>
            <w:vAlign w:val="center"/>
          </w:tcPr>
          <w:p w14:paraId="01B803E2" w14:textId="77777777" w:rsidR="00205545" w:rsidRDefault="00205545" w:rsidP="00C86D4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12" w:type="dxa"/>
            <w:vAlign w:val="center"/>
          </w:tcPr>
          <w:p w14:paraId="0B79B2EC" w14:textId="77777777" w:rsidR="00205545" w:rsidRPr="00DF0C3F" w:rsidRDefault="00205545" w:rsidP="00C86D40">
            <w:pPr>
              <w:rPr>
                <w:rFonts w:cs="Arial"/>
                <w:sz w:val="20"/>
              </w:rPr>
            </w:pPr>
          </w:p>
        </w:tc>
      </w:tr>
      <w:tr w:rsidR="00205545" w:rsidRPr="00DF0C3F" w14:paraId="7155AFB1" w14:textId="77777777" w:rsidTr="00C86D40">
        <w:trPr>
          <w:trHeight w:val="567"/>
        </w:trPr>
        <w:tc>
          <w:tcPr>
            <w:tcW w:w="2409" w:type="dxa"/>
            <w:vAlign w:val="center"/>
          </w:tcPr>
          <w:p w14:paraId="463058FB" w14:textId="77777777" w:rsidR="00205545" w:rsidRPr="00DF0C3F" w:rsidRDefault="00205545" w:rsidP="00C86D4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</w:t>
            </w:r>
            <w:r w:rsidRPr="00DF0C3F">
              <w:rPr>
                <w:rFonts w:cs="Arial"/>
                <w:szCs w:val="18"/>
              </w:rPr>
              <w:t>ansvarlig</w:t>
            </w:r>
          </w:p>
        </w:tc>
        <w:tc>
          <w:tcPr>
            <w:tcW w:w="5012" w:type="dxa"/>
            <w:vAlign w:val="center"/>
          </w:tcPr>
          <w:p w14:paraId="47D27EC2" w14:textId="77777777" w:rsidR="00205545" w:rsidRPr="00DF0C3F" w:rsidRDefault="00205545" w:rsidP="00C86D40">
            <w:pPr>
              <w:rPr>
                <w:rFonts w:cs="Arial"/>
                <w:sz w:val="20"/>
              </w:rPr>
            </w:pPr>
          </w:p>
        </w:tc>
      </w:tr>
      <w:tr w:rsidR="00205545" w:rsidRPr="00DF0C3F" w14:paraId="517FE808" w14:textId="77777777" w:rsidTr="00C86D40">
        <w:trPr>
          <w:trHeight w:val="567"/>
        </w:trPr>
        <w:tc>
          <w:tcPr>
            <w:tcW w:w="2409" w:type="dxa"/>
            <w:vAlign w:val="center"/>
          </w:tcPr>
          <w:p w14:paraId="7F42039F" w14:textId="77777777" w:rsidR="00205545" w:rsidRPr="00DF0C3F" w:rsidRDefault="00205545" w:rsidP="00C86D40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>Underskrift</w:t>
            </w:r>
          </w:p>
        </w:tc>
        <w:tc>
          <w:tcPr>
            <w:tcW w:w="5012" w:type="dxa"/>
            <w:vAlign w:val="center"/>
          </w:tcPr>
          <w:p w14:paraId="2291E160" w14:textId="77777777" w:rsidR="00205545" w:rsidRPr="00DF0C3F" w:rsidRDefault="00205545" w:rsidP="00C86D40">
            <w:pPr>
              <w:rPr>
                <w:rFonts w:cs="Arial"/>
                <w:sz w:val="20"/>
              </w:rPr>
            </w:pPr>
          </w:p>
        </w:tc>
      </w:tr>
    </w:tbl>
    <w:p w14:paraId="32F551AD" w14:textId="77777777" w:rsidR="00205545" w:rsidRDefault="00205545" w:rsidP="00205545"/>
    <w:p w14:paraId="325D81E8" w14:textId="77777777" w:rsidR="00F72FBB" w:rsidRDefault="00F72FBB" w:rsidP="00047AB3"/>
    <w:p w14:paraId="012D0C9A" w14:textId="77777777" w:rsidR="00047AB3" w:rsidRDefault="00047AB3" w:rsidP="00047AB3"/>
    <w:p w14:paraId="384928E4" w14:textId="623BB246" w:rsidR="00047AB3" w:rsidRDefault="00047AB3" w:rsidP="00047AB3">
      <w:pPr>
        <w:pStyle w:val="Bilagheading2"/>
      </w:pPr>
      <w:r>
        <w:br w:type="page"/>
      </w:r>
      <w:bookmarkStart w:id="24" w:name="_Toc457172950"/>
      <w:r w:rsidR="00C9545D">
        <w:lastRenderedPageBreak/>
        <w:t>Bilag 1 for anlægskategori C</w:t>
      </w:r>
      <w:bookmarkEnd w:id="24"/>
    </w:p>
    <w:p w14:paraId="62848ED5" w14:textId="77777777" w:rsidR="00287F8A" w:rsidRDefault="00287F8A" w:rsidP="00287F8A">
      <w:r w:rsidRPr="00DC60B5">
        <w:t>Dokumentationen udfyldes med foreløbige data dækkende</w:t>
      </w:r>
      <w:r w:rsidRPr="002B07DF">
        <w:rPr>
          <w:i/>
        </w:rPr>
        <w:t xml:space="preserve"> vindkraft</w:t>
      </w:r>
      <w:r w:rsidRPr="00326836">
        <w:rPr>
          <w:i/>
        </w:rPr>
        <w:t>anlægget</w:t>
      </w:r>
      <w:r w:rsidRPr="00DC60B5">
        <w:t xml:space="preserve"> og sendes til </w:t>
      </w:r>
      <w:r w:rsidRPr="00DC60B5">
        <w:rPr>
          <w:i/>
        </w:rPr>
        <w:t>elforsyningsvirksomheden</w:t>
      </w:r>
      <w:r w:rsidRPr="00DC60B5">
        <w:t xml:space="preserve"> senest tre måneder </w:t>
      </w:r>
      <w:r w:rsidRPr="00B468BB">
        <w:rPr>
          <w:b/>
        </w:rPr>
        <w:t>før</w:t>
      </w:r>
      <w:r w:rsidRPr="00DC60B5">
        <w:t xml:space="preserve"> </w:t>
      </w:r>
      <w:r>
        <w:t>idriftsættelsesti</w:t>
      </w:r>
      <w:r w:rsidRPr="00DC60B5">
        <w:t>d</w:t>
      </w:r>
      <w:r w:rsidRPr="00DC60B5">
        <w:t>s</w:t>
      </w:r>
      <w:r>
        <w:t>punkt.</w:t>
      </w:r>
    </w:p>
    <w:p w14:paraId="126871ED" w14:textId="77777777" w:rsidR="00287F8A" w:rsidRDefault="00287F8A" w:rsidP="00287F8A"/>
    <w:p w14:paraId="4BE73DD4" w14:textId="77777777" w:rsidR="00287F8A" w:rsidRDefault="00287F8A" w:rsidP="00287F8A">
      <w:r>
        <w:t>S</w:t>
      </w:r>
      <w:r w:rsidRPr="00DC60B5">
        <w:t xml:space="preserve">enest tre måneder </w:t>
      </w:r>
      <w:r>
        <w:rPr>
          <w:b/>
        </w:rPr>
        <w:t>efter</w:t>
      </w:r>
      <w:r w:rsidRPr="00221C87">
        <w:rPr>
          <w:b/>
        </w:rPr>
        <w:t xml:space="preserve"> </w:t>
      </w:r>
      <w:r>
        <w:t>idriftsættelsesti</w:t>
      </w:r>
      <w:r w:rsidRPr="00DC60B5">
        <w:t>ds</w:t>
      </w:r>
      <w:r>
        <w:t>punkt skal d</w:t>
      </w:r>
      <w:r w:rsidRPr="00DC60B5">
        <w:t>okumentationen udfy</w:t>
      </w:r>
      <w:r w:rsidRPr="00DC60B5">
        <w:t>l</w:t>
      </w:r>
      <w:r w:rsidRPr="00DC60B5">
        <w:t xml:space="preserve">des med </w:t>
      </w:r>
      <w:r>
        <w:t xml:space="preserve">de specifikke </w:t>
      </w:r>
      <w:r w:rsidRPr="00DC60B5">
        <w:t xml:space="preserve">data </w:t>
      </w:r>
      <w:r>
        <w:t xml:space="preserve">for hele </w:t>
      </w:r>
      <w:r w:rsidRPr="00221C87">
        <w:rPr>
          <w:i/>
        </w:rPr>
        <w:t>vi</w:t>
      </w:r>
      <w:r w:rsidRPr="002B07DF">
        <w:rPr>
          <w:i/>
        </w:rPr>
        <w:t>ndkraft</w:t>
      </w:r>
      <w:r w:rsidRPr="00326836">
        <w:rPr>
          <w:i/>
        </w:rPr>
        <w:t>anlægget</w:t>
      </w:r>
      <w:r w:rsidRPr="00DC60B5">
        <w:t xml:space="preserve"> og sendes til </w:t>
      </w:r>
      <w:r w:rsidRPr="00DC60B5">
        <w:rPr>
          <w:i/>
        </w:rPr>
        <w:t>elfors</w:t>
      </w:r>
      <w:r w:rsidRPr="00DC60B5">
        <w:rPr>
          <w:i/>
        </w:rPr>
        <w:t>y</w:t>
      </w:r>
      <w:r w:rsidRPr="00DC60B5">
        <w:rPr>
          <w:i/>
        </w:rPr>
        <w:t>ningsvirksomheden</w:t>
      </w:r>
      <w:r>
        <w:t>.</w:t>
      </w:r>
    </w:p>
    <w:p w14:paraId="013BD8B8" w14:textId="77777777" w:rsidR="00287F8A" w:rsidRDefault="00287F8A" w:rsidP="00287F8A"/>
    <w:p w14:paraId="6FF5B121" w14:textId="77777777" w:rsidR="00287F8A" w:rsidRDefault="00287F8A" w:rsidP="00287F8A">
      <w:r>
        <w:t>Den krævede d</w:t>
      </w:r>
      <w:r w:rsidRPr="00DC60B5">
        <w:t>okumentation</w:t>
      </w:r>
      <w:r>
        <w:t xml:space="preserve"> omfatter følgende</w:t>
      </w:r>
      <w:r w:rsidRPr="00DC60B5">
        <w:t>:</w:t>
      </w:r>
    </w:p>
    <w:p w14:paraId="3F993839" w14:textId="77777777" w:rsidR="00287F8A" w:rsidRPr="00DF0C3F" w:rsidRDefault="00287F8A" w:rsidP="00287F8A"/>
    <w:p w14:paraId="740EC409" w14:textId="77777777" w:rsidR="00287F8A" w:rsidRDefault="00287F8A" w:rsidP="00287F8A">
      <w:pPr>
        <w:pStyle w:val="Bilagheading3"/>
      </w:pPr>
      <w:r>
        <w:t xml:space="preserve"> Identifikation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287F8A" w:rsidRPr="00DF0C3F" w14:paraId="16989192" w14:textId="77777777" w:rsidTr="00C86D40">
        <w:trPr>
          <w:trHeight w:val="1608"/>
        </w:trPr>
        <w:tc>
          <w:tcPr>
            <w:tcW w:w="3355" w:type="dxa"/>
          </w:tcPr>
          <w:p w14:paraId="75838B98" w14:textId="77777777" w:rsidR="00287F8A" w:rsidRPr="00DF0C3F" w:rsidRDefault="00287F8A" w:rsidP="00C86D40">
            <w:pPr>
              <w:ind w:right="-1911"/>
              <w:rPr>
                <w:szCs w:val="18"/>
              </w:rPr>
            </w:pPr>
            <w:r>
              <w:rPr>
                <w:i/>
                <w:szCs w:val="18"/>
              </w:rPr>
              <w:t>A</w:t>
            </w:r>
            <w:r w:rsidRPr="00423A52">
              <w:rPr>
                <w:i/>
                <w:szCs w:val="18"/>
              </w:rPr>
              <w:t>nlæg</w:t>
            </w:r>
          </w:p>
        </w:tc>
        <w:tc>
          <w:tcPr>
            <w:tcW w:w="4124" w:type="dxa"/>
          </w:tcPr>
          <w:p w14:paraId="528F4FDC" w14:textId="77777777" w:rsidR="00287F8A" w:rsidRPr="00DF0C3F" w:rsidRDefault="00287F8A" w:rsidP="00C86D40">
            <w:pPr>
              <w:rPr>
                <w:szCs w:val="18"/>
              </w:rPr>
            </w:pPr>
            <w:r w:rsidRPr="00DF0C3F">
              <w:rPr>
                <w:szCs w:val="18"/>
              </w:rPr>
              <w:t xml:space="preserve">Beskrivelse af </w:t>
            </w:r>
            <w:r w:rsidRPr="00423A52">
              <w:rPr>
                <w:i/>
                <w:szCs w:val="18"/>
              </w:rPr>
              <w:t>anlægget</w:t>
            </w:r>
            <w:r w:rsidRPr="00DF0C3F">
              <w:rPr>
                <w:szCs w:val="18"/>
              </w:rPr>
              <w:t>:</w:t>
            </w:r>
          </w:p>
          <w:p w14:paraId="5EF79EAF" w14:textId="77777777" w:rsidR="00287F8A" w:rsidRPr="00DF0C3F" w:rsidRDefault="00287F8A" w:rsidP="00C86D40">
            <w:pPr>
              <w:rPr>
                <w:szCs w:val="18"/>
              </w:rPr>
            </w:pPr>
          </w:p>
          <w:p w14:paraId="5C8F91C3" w14:textId="77777777" w:rsidR="00287F8A" w:rsidRPr="00DF0C3F" w:rsidRDefault="00287F8A" w:rsidP="00C86D40">
            <w:pPr>
              <w:rPr>
                <w:szCs w:val="18"/>
              </w:rPr>
            </w:pPr>
          </w:p>
          <w:p w14:paraId="0AD7DF27" w14:textId="77777777" w:rsidR="00287F8A" w:rsidRPr="00DF0C3F" w:rsidRDefault="00287F8A" w:rsidP="00C86D40">
            <w:pPr>
              <w:ind w:right="506"/>
              <w:rPr>
                <w:szCs w:val="18"/>
              </w:rPr>
            </w:pPr>
          </w:p>
        </w:tc>
      </w:tr>
      <w:tr w:rsidR="00287F8A" w:rsidRPr="00DF0C3F" w14:paraId="2C814C62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355" w:type="dxa"/>
          </w:tcPr>
          <w:p w14:paraId="76153C91" w14:textId="77777777" w:rsidR="00287F8A" w:rsidRPr="00530F53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30F53">
              <w:rPr>
                <w:szCs w:val="18"/>
              </w:rPr>
              <w:t>GSRN</w:t>
            </w:r>
            <w:r>
              <w:rPr>
                <w:szCs w:val="18"/>
              </w:rPr>
              <w:t>-</w:t>
            </w:r>
            <w:r w:rsidRPr="00530F53">
              <w:rPr>
                <w:szCs w:val="18"/>
              </w:rPr>
              <w:t>nummer</w:t>
            </w:r>
          </w:p>
          <w:p w14:paraId="27C17F2A" w14:textId="77777777" w:rsidR="00287F8A" w:rsidRPr="00DF0C3F" w:rsidRDefault="00287F8A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</w:tcPr>
          <w:p w14:paraId="453824BB" w14:textId="77777777" w:rsidR="00287F8A" w:rsidRPr="00DF0C3F" w:rsidRDefault="00287F8A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15E5F5CC" w14:textId="77777777" w:rsidR="00287F8A" w:rsidRPr="00DF0C3F" w:rsidRDefault="00287F8A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3213611C" w14:textId="77777777" w:rsidR="00287F8A" w:rsidRPr="00DF0C3F" w:rsidRDefault="00287F8A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87F8A" w:rsidRPr="00DF0C3F" w14:paraId="14547D32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775C23F0" w14:textId="77777777" w:rsidR="00287F8A" w:rsidRPr="00DF0C3F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110AD6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navn og adresse</w:t>
            </w:r>
          </w:p>
          <w:p w14:paraId="24DBB450" w14:textId="77777777" w:rsidR="00287F8A" w:rsidRPr="00DF0C3F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  <w:p w14:paraId="1BA119C9" w14:textId="77777777" w:rsidR="00287F8A" w:rsidRPr="00DF0C3F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0E66FAC1" w14:textId="77777777" w:rsidR="00287F8A" w:rsidRPr="00DF0C3F" w:rsidRDefault="00287F8A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1FAE8393" w14:textId="77777777" w:rsidR="00287F8A" w:rsidRPr="00DF0C3F" w:rsidRDefault="00287F8A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04FA607E" w14:textId="77777777" w:rsidR="00287F8A" w:rsidRPr="00DF0C3F" w:rsidRDefault="00287F8A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87F8A" w:rsidRPr="00DF0C3F" w14:paraId="3B0DF510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08539C38" w14:textId="77777777" w:rsidR="00287F8A" w:rsidRPr="00DF0C3F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110AD6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telefonnr.</w:t>
            </w:r>
          </w:p>
          <w:p w14:paraId="0A9CB48A" w14:textId="77777777" w:rsidR="00287F8A" w:rsidRPr="00DF0C3F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38C6BB58" w14:textId="77777777" w:rsidR="00287F8A" w:rsidRPr="00DF0C3F" w:rsidRDefault="00287F8A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87F8A" w:rsidRPr="00DF0C3F" w14:paraId="13CDA83F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17F3557" w14:textId="77777777" w:rsidR="00287F8A" w:rsidRPr="00DF0C3F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110AD6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e-mail</w:t>
            </w:r>
          </w:p>
          <w:p w14:paraId="282E0BDF" w14:textId="77777777" w:rsidR="00287F8A" w:rsidRPr="00DF0C3F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098A2582" w14:textId="77777777" w:rsidR="00287F8A" w:rsidRPr="00DF0C3F" w:rsidRDefault="00287F8A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87F8A" w:rsidRPr="00DF0C3F" w14:paraId="2A9504B8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53BC3F52" w14:textId="77777777" w:rsidR="00287F8A" w:rsidRPr="00DF0C3F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 xml:space="preserve">Type/model </w:t>
            </w:r>
          </w:p>
          <w:p w14:paraId="77D5FCBC" w14:textId="77777777" w:rsidR="00287F8A" w:rsidRPr="00DF0C3F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674DB13B" w14:textId="77777777" w:rsidR="00287F8A" w:rsidRPr="00DF0C3F" w:rsidRDefault="00287F8A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87F8A" w:rsidRPr="00DF0C3F" w14:paraId="0C0E6995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31E2C9FB" w14:textId="77777777" w:rsidR="00287F8A" w:rsidRPr="00DF0C3F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>Spænding (</w:t>
            </w:r>
            <w:r w:rsidRPr="00012404">
              <w:rPr>
                <w:i/>
                <w:szCs w:val="18"/>
              </w:rPr>
              <w:t>nominel</w:t>
            </w:r>
            <w:r w:rsidRPr="00DF0C3F">
              <w:rPr>
                <w:szCs w:val="18"/>
              </w:rPr>
              <w:t xml:space="preserve">) </w:t>
            </w:r>
          </w:p>
          <w:p w14:paraId="646B726E" w14:textId="77777777" w:rsidR="00287F8A" w:rsidRPr="00DF0C3F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0911D469" w14:textId="77777777" w:rsidR="00287F8A" w:rsidRPr="00DF0C3F" w:rsidRDefault="00287F8A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287F8A" w:rsidRPr="00DF0C3F" w14:paraId="62E4BA88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1FF53DC4" w14:textId="77777777" w:rsidR="00287F8A" w:rsidRPr="00DF0C3F" w:rsidRDefault="00287F8A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3044F7">
              <w:rPr>
                <w:i/>
                <w:szCs w:val="18"/>
              </w:rPr>
              <w:t>Mærkeeffekt</w:t>
            </w:r>
            <w:r w:rsidRPr="00DF0C3F">
              <w:rPr>
                <w:szCs w:val="18"/>
              </w:rPr>
              <w:t xml:space="preserve"> (</w:t>
            </w:r>
            <w:r>
              <w:rPr>
                <w:szCs w:val="18"/>
              </w:rPr>
              <w:t>d</w:t>
            </w:r>
            <w:r w:rsidRPr="00DF0C3F">
              <w:rPr>
                <w:szCs w:val="18"/>
              </w:rPr>
              <w:t>atablad)</w:t>
            </w:r>
          </w:p>
        </w:tc>
        <w:tc>
          <w:tcPr>
            <w:tcW w:w="4124" w:type="dxa"/>
          </w:tcPr>
          <w:p w14:paraId="1E4F4A5E" w14:textId="77777777" w:rsidR="00287F8A" w:rsidRPr="00DF0C3F" w:rsidRDefault="00287F8A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7BD4F10F" w14:textId="77777777" w:rsidR="00287F8A" w:rsidRDefault="00287F8A" w:rsidP="00287F8A"/>
    <w:p w14:paraId="3330BDBE" w14:textId="77777777" w:rsidR="00287F8A" w:rsidRDefault="00287F8A" w:rsidP="00287F8A"/>
    <w:p w14:paraId="6FEBEE13" w14:textId="77777777" w:rsidR="00287F8A" w:rsidRDefault="00287F8A" w:rsidP="00287F8A">
      <w:pPr>
        <w:pStyle w:val="Bilagheading3"/>
      </w:pPr>
      <w:r>
        <w:t>Tolerancer over for spændingsdyk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1000"/>
      </w:tblGrid>
      <w:tr w:rsidR="00287F8A" w:rsidRPr="00DF0C3F" w14:paraId="29872993" w14:textId="77777777" w:rsidTr="00C86D40">
        <w:tc>
          <w:tcPr>
            <w:tcW w:w="6529" w:type="dxa"/>
          </w:tcPr>
          <w:p w14:paraId="491936C1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7565A82" w14:textId="6F1EF31D" w:rsidR="00287F8A" w:rsidRPr="00DF0C3F" w:rsidRDefault="00287F8A" w:rsidP="002A2B70">
            <w:r w:rsidRPr="00DF0C3F">
              <w:t xml:space="preserve">Forbliver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DF0C3F">
              <w:t xml:space="preserve"> tilkoblet det </w:t>
            </w:r>
            <w:r w:rsidRPr="00EB5EBB">
              <w:rPr>
                <w:i/>
              </w:rPr>
              <w:t>kollektive elforsyningsnet</w:t>
            </w:r>
            <w:r w:rsidRPr="00DF0C3F">
              <w:t xml:space="preserve"> under spændings</w:t>
            </w:r>
            <w:r>
              <w:t>dyk, som specificeret i afsnit</w:t>
            </w:r>
            <w:r w:rsidR="002A2B70">
              <w:t xml:space="preserve"> 3.3.1</w:t>
            </w:r>
            <w:r>
              <w:t>?</w:t>
            </w:r>
          </w:p>
        </w:tc>
        <w:tc>
          <w:tcPr>
            <w:tcW w:w="1000" w:type="dxa"/>
          </w:tcPr>
          <w:p w14:paraId="76DB299B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50D80D3A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B8055E5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56BF447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287F8A" w:rsidRPr="00DF0C3F" w14:paraId="2B6FB6EF" w14:textId="77777777" w:rsidTr="00C86D40"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C7D1" w14:textId="77777777" w:rsidR="00287F8A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FC8677B" w14:textId="77777777" w:rsidR="00287F8A" w:rsidRPr="000C6CCE" w:rsidRDefault="00287F8A" w:rsidP="00C86D40">
            <w:r w:rsidRPr="000C6CCE">
              <w:t xml:space="preserve">Er der vedlagt en simulering med dokumentation for, at kravene til </w:t>
            </w:r>
            <w:r>
              <w:t xml:space="preserve">LVFRT (Low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Fault</w:t>
            </w:r>
            <w:proofErr w:type="spellEnd"/>
            <w:r>
              <w:t xml:space="preserve"> Ride Through) er overholdt?</w:t>
            </w:r>
          </w:p>
          <w:p w14:paraId="6636A941" w14:textId="77777777" w:rsidR="00287F8A" w:rsidRPr="000C6CCE" w:rsidRDefault="00287F8A" w:rsidP="00C86D40"/>
          <w:p w14:paraId="5A081F11" w14:textId="77777777" w:rsidR="00287F8A" w:rsidRPr="000C6CCE" w:rsidRDefault="00287F8A" w:rsidP="00C86D40">
            <w:r w:rsidRPr="000C6CCE">
              <w:t xml:space="preserve">Hvis </w:t>
            </w:r>
            <w:r>
              <w:t>N</w:t>
            </w:r>
            <w:r w:rsidRPr="000C6CCE">
              <w:t>ej, hvo</w:t>
            </w:r>
            <w:r>
              <w:t>rdan er kravet så dokumenteret?</w:t>
            </w:r>
          </w:p>
          <w:p w14:paraId="049CC411" w14:textId="77777777" w:rsidR="00287F8A" w:rsidRPr="000C6CCE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171" w14:textId="77777777" w:rsidR="00287F8A" w:rsidRPr="000C6CCE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4CE4878B" w14:textId="77777777" w:rsidR="00287F8A" w:rsidRPr="000C6CCE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0C6CCE">
              <w:rPr>
                <w:szCs w:val="18"/>
              </w:rPr>
              <w:t xml:space="preserve">Ja </w:t>
            </w:r>
            <w:r w:rsidRPr="000C6CC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CCE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0C6CCE">
              <w:rPr>
                <w:szCs w:val="18"/>
              </w:rPr>
              <w:fldChar w:fldCharType="end"/>
            </w:r>
          </w:p>
          <w:p w14:paraId="7630C1E0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0C6CC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0C6CC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CC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0C6CC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78A9B2C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77C9C164" w14:textId="77777777" w:rsidR="00287F8A" w:rsidRDefault="00287F8A" w:rsidP="00287F8A"/>
    <w:p w14:paraId="120D1FFA" w14:textId="77777777" w:rsidR="00287F8A" w:rsidRDefault="00287F8A" w:rsidP="00287F8A"/>
    <w:p w14:paraId="1C907D09" w14:textId="77777777" w:rsidR="00287F8A" w:rsidRDefault="00287F8A" w:rsidP="00287F8A">
      <w:pPr>
        <w:pStyle w:val="Bilagheading3"/>
        <w:keepNext/>
      </w:pPr>
      <w:r>
        <w:lastRenderedPageBreak/>
        <w:t>Spændingskvalitet</w:t>
      </w:r>
    </w:p>
    <w:p w14:paraId="6E19731F" w14:textId="77777777" w:rsidR="00287F8A" w:rsidRDefault="00287F8A" w:rsidP="00287F8A">
      <w:pPr>
        <w:keepNext/>
        <w:ind w:right="-200"/>
      </w:pPr>
      <w:r>
        <w:t>For hvert enkelt elkvalitetsparameter skal angives, hvordan resultatet er opnået.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287F8A" w:rsidRPr="00DF0C3F" w14:paraId="617B9EFA" w14:textId="77777777" w:rsidTr="00C86D40">
        <w:tc>
          <w:tcPr>
            <w:tcW w:w="6517" w:type="dxa"/>
          </w:tcPr>
          <w:p w14:paraId="61625695" w14:textId="77777777" w:rsidR="00287F8A" w:rsidRPr="00DF0C3F" w:rsidRDefault="00287F8A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4A088BE" w14:textId="77777777" w:rsidR="00287F8A" w:rsidRDefault="00287F8A" w:rsidP="00C86D40">
            <w:r>
              <w:t>Værdierne er beregnet?</w:t>
            </w:r>
          </w:p>
          <w:p w14:paraId="6DAAA91A" w14:textId="77777777" w:rsidR="00287F8A" w:rsidRPr="00DF0C3F" w:rsidRDefault="00287F8A" w:rsidP="00C86D40">
            <w:pPr>
              <w:keepNext/>
            </w:pPr>
          </w:p>
        </w:tc>
        <w:tc>
          <w:tcPr>
            <w:tcW w:w="1012" w:type="dxa"/>
          </w:tcPr>
          <w:p w14:paraId="4726409B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21896562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F0329BC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764CF90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287F8A" w:rsidRPr="00DF0C3F" w14:paraId="5188D7D6" w14:textId="77777777" w:rsidTr="00C86D40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A97" w14:textId="77777777" w:rsidR="00287F8A" w:rsidRPr="00DF0C3F" w:rsidRDefault="00287F8A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6FEE0AB" w14:textId="77777777" w:rsidR="00287F8A" w:rsidRPr="00FF4985" w:rsidRDefault="00287F8A" w:rsidP="00C86D40">
            <w:r>
              <w:t>Værdierne er målt?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C37C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14412AD7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31535D3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FBEB092" w14:textId="77777777" w:rsidR="00287F8A" w:rsidRPr="00DF0C3F" w:rsidRDefault="00287F8A" w:rsidP="00C86D40">
            <w:pPr>
              <w:keepNext/>
              <w:rPr>
                <w:szCs w:val="18"/>
              </w:rPr>
            </w:pPr>
          </w:p>
        </w:tc>
      </w:tr>
      <w:tr w:rsidR="00287F8A" w:rsidRPr="00DF0C3F" w14:paraId="4666967E" w14:textId="77777777" w:rsidTr="00C86D40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DE5" w14:textId="77777777" w:rsidR="00287F8A" w:rsidRDefault="00287F8A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834E2CE" w14:textId="77777777" w:rsidR="00287F8A" w:rsidRPr="000A7BFD" w:rsidRDefault="00287F8A" w:rsidP="00C86D40">
            <w:r w:rsidRPr="000A7BFD">
              <w:t>Er der vedlagt en rapport med dokumentation for</w:t>
            </w:r>
            <w:r>
              <w:t>,</w:t>
            </w:r>
            <w:r w:rsidRPr="000A7BFD">
              <w:t xml:space="preserve"> </w:t>
            </w:r>
            <w:r>
              <w:t xml:space="preserve">at </w:t>
            </w:r>
            <w:r w:rsidRPr="000A7BFD">
              <w:t>beregningerne eller målinger</w:t>
            </w:r>
            <w:r>
              <w:t>ne overholder emissionskravene?</w:t>
            </w:r>
          </w:p>
          <w:p w14:paraId="3FEDBD8C" w14:textId="77777777" w:rsidR="00287F8A" w:rsidRPr="000A7BFD" w:rsidRDefault="00287F8A" w:rsidP="00C86D40"/>
          <w:p w14:paraId="1E8D6CFE" w14:textId="77777777" w:rsidR="00287F8A" w:rsidRPr="000A7BFD" w:rsidRDefault="00287F8A" w:rsidP="00C86D40">
            <w:r>
              <w:t>Hvis N</w:t>
            </w:r>
            <w:r w:rsidRPr="000A7BFD">
              <w:t>ej, hvorda</w:t>
            </w:r>
            <w:r>
              <w:t xml:space="preserve">n er </w:t>
            </w:r>
            <w:r w:rsidRPr="000A7BFD">
              <w:t xml:space="preserve">beregningerne eller målingerne </w:t>
            </w:r>
            <w:r>
              <w:t>dokumenteret?</w:t>
            </w:r>
          </w:p>
          <w:p w14:paraId="329B0A8A" w14:textId="77777777" w:rsidR="00287F8A" w:rsidRPr="00DF0C3F" w:rsidRDefault="00287F8A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7CE" w14:textId="77777777" w:rsidR="00287F8A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1833AAE2" w14:textId="77777777" w:rsidR="00287F8A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112F578E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03E8B15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A6A986E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68A83424" w14:textId="77777777" w:rsidR="00287F8A" w:rsidRPr="00BE463E" w:rsidRDefault="00287F8A" w:rsidP="00287F8A"/>
    <w:p w14:paraId="17E53727" w14:textId="77777777" w:rsidR="00287F8A" w:rsidRDefault="00287F8A" w:rsidP="00287F8A"/>
    <w:p w14:paraId="4F818020" w14:textId="77777777" w:rsidR="00287F8A" w:rsidRDefault="00287F8A" w:rsidP="00287F8A">
      <w:pPr>
        <w:pStyle w:val="Bilagheading4"/>
      </w:pPr>
      <w:r>
        <w:t>DC-indhold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287F8A" w:rsidRPr="00DF0C3F" w14:paraId="15495FA2" w14:textId="77777777" w:rsidTr="00C86D40">
        <w:tc>
          <w:tcPr>
            <w:tcW w:w="6517" w:type="dxa"/>
          </w:tcPr>
          <w:p w14:paraId="361D24DE" w14:textId="77777777" w:rsidR="00287F8A" w:rsidRPr="00DF0C3F" w:rsidRDefault="00287F8A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71C18F1" w14:textId="77777777" w:rsidR="00287F8A" w:rsidRPr="00DF0C3F" w:rsidRDefault="00287F8A" w:rsidP="00C86D40">
            <w:r w:rsidRPr="00DF0C3F">
              <w:t>Overstiger DC-indholdet ved normal drift 0,5</w:t>
            </w:r>
            <w:r>
              <w:t xml:space="preserve"> </w:t>
            </w:r>
            <w:r w:rsidRPr="00DF0C3F">
              <w:t xml:space="preserve">% af </w:t>
            </w:r>
            <w:r w:rsidRPr="00A37DF7">
              <w:rPr>
                <w:i/>
              </w:rPr>
              <w:t>mærkestrømmen</w:t>
            </w:r>
            <w:r w:rsidRPr="00DF0C3F">
              <w:t>?</w:t>
            </w:r>
          </w:p>
        </w:tc>
        <w:tc>
          <w:tcPr>
            <w:tcW w:w="1012" w:type="dxa"/>
          </w:tcPr>
          <w:p w14:paraId="2BF5832F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04B66D4E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58C0AE5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88AF0EC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AE691C9" w14:textId="77777777" w:rsidR="00287F8A" w:rsidRDefault="00287F8A" w:rsidP="00287F8A"/>
    <w:p w14:paraId="3A738DE2" w14:textId="77777777" w:rsidR="00287F8A" w:rsidRDefault="00287F8A" w:rsidP="00287F8A"/>
    <w:p w14:paraId="7E16E3F9" w14:textId="77777777" w:rsidR="00287F8A" w:rsidRDefault="00287F8A" w:rsidP="00287F8A">
      <w:pPr>
        <w:pStyle w:val="Bilagheading4"/>
      </w:pPr>
      <w:r>
        <w:t>Asymmetri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287F8A" w:rsidRPr="00DF0C3F" w14:paraId="667AB775" w14:textId="77777777" w:rsidTr="00C86D40">
        <w:tc>
          <w:tcPr>
            <w:tcW w:w="6517" w:type="dxa"/>
          </w:tcPr>
          <w:p w14:paraId="4F34D598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8F31816" w14:textId="77777777" w:rsidR="00287F8A" w:rsidRPr="00DF0C3F" w:rsidRDefault="00287F8A" w:rsidP="00C86D40">
            <w:r w:rsidRPr="00DF0C3F">
              <w:t>Overstiger asymmetri ved normal drift og ved fejl 16 A?</w:t>
            </w:r>
          </w:p>
        </w:tc>
        <w:tc>
          <w:tcPr>
            <w:tcW w:w="1012" w:type="dxa"/>
          </w:tcPr>
          <w:p w14:paraId="60EFE519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E34D981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C891981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2A45C6E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287F8A" w:rsidRPr="00DF0C3F" w14:paraId="68DD1ED5" w14:textId="77777777" w:rsidTr="00C86D40">
        <w:tc>
          <w:tcPr>
            <w:tcW w:w="6517" w:type="dxa"/>
          </w:tcPr>
          <w:p w14:paraId="0CDCF8FF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448FAEC" w14:textId="77777777" w:rsidR="00287F8A" w:rsidRPr="00DF0C3F" w:rsidRDefault="00287F8A" w:rsidP="00C86D40">
            <w:r w:rsidRPr="00DF0C3F">
              <w:t xml:space="preserve">Hvis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DF0C3F">
              <w:t xml:space="preserve"> består af enfasede </w:t>
            </w:r>
            <w:r w:rsidRPr="004456C9">
              <w:rPr>
                <w:i/>
              </w:rPr>
              <w:t>elproducerende enheder</w:t>
            </w:r>
            <w:r w:rsidRPr="00DF0C3F">
              <w:t>, er det da sikret, at ovennævnte grænse ikke overskrides?</w:t>
            </w:r>
          </w:p>
        </w:tc>
        <w:tc>
          <w:tcPr>
            <w:tcW w:w="1012" w:type="dxa"/>
          </w:tcPr>
          <w:p w14:paraId="4ECEF09F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73F1E923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289DAB4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D97EFF4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05F4BE41" w14:textId="77777777" w:rsidR="00287F8A" w:rsidRDefault="00287F8A" w:rsidP="00287F8A"/>
    <w:p w14:paraId="1933742B" w14:textId="77777777" w:rsidR="00287F8A" w:rsidRDefault="00287F8A" w:rsidP="00287F8A"/>
    <w:p w14:paraId="65FC6412" w14:textId="77777777" w:rsidR="00287F8A" w:rsidRDefault="00287F8A" w:rsidP="00287F8A">
      <w:pPr>
        <w:pStyle w:val="Bilagheading4"/>
      </w:pPr>
      <w:r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287F8A" w:rsidRPr="00B2423E" w14:paraId="1C0279AB" w14:textId="77777777" w:rsidTr="00C86D40">
        <w:tc>
          <w:tcPr>
            <w:tcW w:w="6545" w:type="dxa"/>
          </w:tcPr>
          <w:p w14:paraId="1E97E733" w14:textId="77777777" w:rsidR="00287F8A" w:rsidRPr="00B2423E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48D4F24" w14:textId="77777777" w:rsidR="00287F8A" w:rsidRPr="00AC6451" w:rsidRDefault="00287F8A" w:rsidP="00C86D40">
            <w:r w:rsidRPr="00B2423E">
              <w:t xml:space="preserve">Er </w:t>
            </w:r>
            <w:r w:rsidRPr="004853C8">
              <w:rPr>
                <w:i/>
              </w:rPr>
              <w:t>flicker</w:t>
            </w:r>
            <w:r w:rsidRPr="00B2423E">
              <w:t xml:space="preserve">bidraget for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B2423E">
              <w:t xml:space="preserve"> under grænseværdien?</w:t>
            </w:r>
          </w:p>
        </w:tc>
        <w:tc>
          <w:tcPr>
            <w:tcW w:w="984" w:type="dxa"/>
          </w:tcPr>
          <w:p w14:paraId="7C21FA15" w14:textId="77777777" w:rsidR="00287F8A" w:rsidRPr="00B2423E" w:rsidRDefault="00287F8A" w:rsidP="00C86D40">
            <w:pPr>
              <w:spacing w:line="240" w:lineRule="auto"/>
              <w:rPr>
                <w:szCs w:val="18"/>
              </w:rPr>
            </w:pPr>
          </w:p>
          <w:p w14:paraId="3E83E7F2" w14:textId="77777777" w:rsidR="00287F8A" w:rsidRPr="00B2423E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6566138A" w14:textId="77777777" w:rsidR="00287F8A" w:rsidRPr="00B2423E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808932A" w14:textId="77777777" w:rsidR="00287F8A" w:rsidRPr="00B2423E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26024C92" w14:textId="77777777" w:rsidR="00287F8A" w:rsidRDefault="00287F8A" w:rsidP="00287F8A"/>
    <w:p w14:paraId="41404066" w14:textId="77777777" w:rsidR="00287F8A" w:rsidRDefault="00287F8A" w:rsidP="00287F8A"/>
    <w:p w14:paraId="58F36E35" w14:textId="77777777" w:rsidR="00287F8A" w:rsidRDefault="00287F8A" w:rsidP="00287F8A">
      <w:pPr>
        <w:pStyle w:val="Bilagheading4"/>
      </w:pPr>
      <w:r>
        <w:t>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287F8A" w:rsidRPr="00B2423E" w14:paraId="272AF495" w14:textId="77777777" w:rsidTr="00C86D40">
        <w:tc>
          <w:tcPr>
            <w:tcW w:w="6545" w:type="dxa"/>
          </w:tcPr>
          <w:p w14:paraId="0DD7C957" w14:textId="77777777" w:rsidR="00287F8A" w:rsidRPr="00B2423E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A53B92B" w14:textId="77777777" w:rsidR="00287F8A" w:rsidRPr="00B2423E" w:rsidRDefault="00287F8A" w:rsidP="00C86D40">
            <w:r w:rsidRPr="00B2423E">
              <w:t xml:space="preserve">Er alle de </w:t>
            </w:r>
            <w:r w:rsidRPr="005F3221">
              <w:rPr>
                <w:i/>
              </w:rPr>
              <w:t>harmoniske forstyrrelser</w:t>
            </w:r>
            <w:r w:rsidRPr="00B2423E">
              <w:t xml:space="preserve"> for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B2423E">
              <w:t xml:space="preserve"> under grænseværdierne?</w:t>
            </w:r>
          </w:p>
        </w:tc>
        <w:tc>
          <w:tcPr>
            <w:tcW w:w="984" w:type="dxa"/>
          </w:tcPr>
          <w:p w14:paraId="68F360B0" w14:textId="77777777" w:rsidR="00287F8A" w:rsidRPr="00B2423E" w:rsidRDefault="00287F8A" w:rsidP="00C86D40">
            <w:pPr>
              <w:spacing w:line="240" w:lineRule="auto"/>
              <w:rPr>
                <w:szCs w:val="18"/>
              </w:rPr>
            </w:pPr>
          </w:p>
          <w:p w14:paraId="5BD1375F" w14:textId="77777777" w:rsidR="00287F8A" w:rsidRPr="00B2423E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044625E3" w14:textId="77777777" w:rsidR="00287F8A" w:rsidRPr="00B2423E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22817EF" w14:textId="77777777" w:rsidR="00287F8A" w:rsidRPr="00B2423E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5F5B9EB" w14:textId="77777777" w:rsidR="00287F8A" w:rsidRDefault="00287F8A" w:rsidP="00287F8A"/>
    <w:p w14:paraId="2EEA3248" w14:textId="77777777" w:rsidR="00287F8A" w:rsidRDefault="00287F8A" w:rsidP="00287F8A"/>
    <w:p w14:paraId="6997B9B0" w14:textId="77777777" w:rsidR="00287F8A" w:rsidRDefault="00287F8A" w:rsidP="00287F8A">
      <w:pPr>
        <w:pStyle w:val="Bilagheading4"/>
        <w:keepNext/>
      </w:pPr>
      <w:r>
        <w:lastRenderedPageBreak/>
        <w:t>Interharmoniske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287F8A" w:rsidRPr="00683865" w14:paraId="3CDDB62A" w14:textId="77777777" w:rsidTr="00C86D40">
        <w:tc>
          <w:tcPr>
            <w:tcW w:w="6545" w:type="dxa"/>
          </w:tcPr>
          <w:p w14:paraId="7CBB845A" w14:textId="77777777" w:rsidR="00287F8A" w:rsidRPr="00B2423E" w:rsidRDefault="00287F8A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0D174B8" w14:textId="77777777" w:rsidR="00287F8A" w:rsidRPr="00B2423E" w:rsidRDefault="00287F8A" w:rsidP="00C86D40">
            <w:pPr>
              <w:keepNext/>
            </w:pPr>
            <w:r w:rsidRPr="00B2423E">
              <w:t xml:space="preserve">Er alle de interharmoniske </w:t>
            </w:r>
            <w:r>
              <w:t>forstyrrelser</w:t>
            </w:r>
            <w:r w:rsidRPr="00B2423E">
              <w:t xml:space="preserve"> for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B2423E">
              <w:t xml:space="preserve"> under grænseværdierne?</w:t>
            </w:r>
          </w:p>
        </w:tc>
        <w:tc>
          <w:tcPr>
            <w:tcW w:w="984" w:type="dxa"/>
          </w:tcPr>
          <w:p w14:paraId="3E7792A2" w14:textId="77777777" w:rsidR="00287F8A" w:rsidRPr="00B2423E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0C4117E3" w14:textId="77777777" w:rsidR="00287F8A" w:rsidRPr="00B2423E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383E1A6F" w14:textId="77777777" w:rsidR="00287F8A" w:rsidRPr="00B2423E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188EC4A" w14:textId="77777777" w:rsidR="00287F8A" w:rsidRPr="00B2423E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20A23696" w14:textId="77777777" w:rsidR="00287F8A" w:rsidRDefault="00287F8A" w:rsidP="00287F8A"/>
    <w:p w14:paraId="0A14DD5B" w14:textId="77777777" w:rsidR="00287F8A" w:rsidRDefault="00287F8A" w:rsidP="00287F8A"/>
    <w:p w14:paraId="5D7C9CC3" w14:textId="77777777" w:rsidR="00287F8A" w:rsidRDefault="00287F8A" w:rsidP="00287F8A">
      <w:pPr>
        <w:pStyle w:val="Bilagheading4"/>
      </w:pPr>
      <w:r>
        <w:t>Forstyrrelser fra 2-9 kHz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34"/>
      </w:tblGrid>
      <w:tr w:rsidR="00287F8A" w:rsidRPr="00DF0C3F" w14:paraId="26CB1F09" w14:textId="77777777" w:rsidTr="00C86D40">
        <w:tc>
          <w:tcPr>
            <w:tcW w:w="6545" w:type="dxa"/>
          </w:tcPr>
          <w:p w14:paraId="1096C13B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27FA67D" w14:textId="77777777" w:rsidR="00287F8A" w:rsidRPr="00DF0C3F" w:rsidRDefault="00287F8A" w:rsidP="00C86D40">
            <w:r>
              <w:t xml:space="preserve">Emission af forstyrrelser med frekvenser i intervallet </w:t>
            </w:r>
            <w:r w:rsidRPr="00106075">
              <w:t xml:space="preserve">2-9 kHz </w:t>
            </w:r>
            <w:r>
              <w:t>fas</w:t>
            </w:r>
            <w:r>
              <w:t>t</w:t>
            </w:r>
            <w:r>
              <w:t xml:space="preserve">lægges af </w:t>
            </w:r>
            <w:r w:rsidRPr="00A93CA4">
              <w:rPr>
                <w:i/>
              </w:rPr>
              <w:t>elforsyningsvirksomheden</w:t>
            </w:r>
            <w:r>
              <w:t>. Er kravet overholdt?</w:t>
            </w:r>
          </w:p>
          <w:p w14:paraId="7622C9C5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34" w:type="dxa"/>
          </w:tcPr>
          <w:p w14:paraId="2FA38BE5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303AAE3A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563ABF56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972591C" w14:textId="77777777" w:rsidR="00287F8A" w:rsidRDefault="00287F8A" w:rsidP="00287F8A"/>
    <w:p w14:paraId="12D173E5" w14:textId="77777777" w:rsidR="00287F8A" w:rsidRDefault="00287F8A" w:rsidP="00287F8A"/>
    <w:p w14:paraId="0857E12D" w14:textId="77777777" w:rsidR="00287F8A" w:rsidRDefault="00287F8A" w:rsidP="00287F8A">
      <w:pPr>
        <w:pStyle w:val="Bilagheading3"/>
      </w:pPr>
      <w:r>
        <w:t>Indkobling og synkronisering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287F8A" w:rsidRPr="00DF0C3F" w14:paraId="0010845E" w14:textId="77777777" w:rsidTr="00C86D40">
        <w:tc>
          <w:tcPr>
            <w:tcW w:w="6545" w:type="dxa"/>
          </w:tcPr>
          <w:p w14:paraId="2E662BAE" w14:textId="77777777" w:rsidR="00287F8A" w:rsidRDefault="00287F8A" w:rsidP="00C86D40"/>
          <w:p w14:paraId="20A66BC2" w14:textId="77777777" w:rsidR="00287F8A" w:rsidRDefault="00287F8A" w:rsidP="00C86D40">
            <w:r w:rsidRPr="00DF0C3F">
              <w:t>Inden</w:t>
            </w:r>
            <w:r>
              <w:t xml:space="preserve"> </w:t>
            </w:r>
            <w:r w:rsidRPr="00DF0C3F">
              <w:t xml:space="preserve">for det </w:t>
            </w:r>
            <w:r w:rsidRPr="00087616">
              <w:rPr>
                <w:i/>
              </w:rPr>
              <w:t>normal</w:t>
            </w:r>
            <w:r w:rsidRPr="00DF0C3F">
              <w:t xml:space="preserve">e </w:t>
            </w:r>
            <w:r w:rsidRPr="00087616">
              <w:rPr>
                <w:i/>
              </w:rPr>
              <w:t>produktion</w:t>
            </w:r>
            <w:r w:rsidRPr="00DF0C3F">
              <w:t xml:space="preserve">sområde kan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DF0C3F">
              <w:t xml:space="preserve"> startes og producer</w:t>
            </w:r>
            <w:r>
              <w:t>e</w:t>
            </w:r>
            <w:r w:rsidRPr="00DF0C3F">
              <w:t xml:space="preserve"> kontinuerligt kun begrænset af beskyttelsesin</w:t>
            </w:r>
            <w:r w:rsidRPr="00DF0C3F">
              <w:t>d</w:t>
            </w:r>
            <w:r w:rsidRPr="00DF0C3F">
              <w:t>stillingerne?</w:t>
            </w:r>
          </w:p>
          <w:p w14:paraId="2B80B823" w14:textId="77777777" w:rsidR="00287F8A" w:rsidRPr="00950EA4" w:rsidRDefault="00287F8A" w:rsidP="00C86D40"/>
        </w:tc>
        <w:tc>
          <w:tcPr>
            <w:tcW w:w="984" w:type="dxa"/>
          </w:tcPr>
          <w:p w14:paraId="0424D536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14141877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1FB4846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287F8A" w:rsidRPr="00DF0C3F" w14:paraId="623273D5" w14:textId="77777777" w:rsidTr="00C86D40">
        <w:tc>
          <w:tcPr>
            <w:tcW w:w="6545" w:type="dxa"/>
          </w:tcPr>
          <w:p w14:paraId="14B2C2F2" w14:textId="77777777" w:rsidR="00287F8A" w:rsidRDefault="00287F8A" w:rsidP="00C86D40"/>
          <w:p w14:paraId="28ED8B9E" w14:textId="77777777" w:rsidR="00287F8A" w:rsidRDefault="00287F8A" w:rsidP="00C86D40">
            <w:r w:rsidRPr="00DF0C3F">
              <w:t xml:space="preserve">Sker indkobling og synkronisering </w:t>
            </w:r>
            <w:r>
              <w:t xml:space="preserve">efter </w:t>
            </w:r>
            <w:r w:rsidRPr="00DF0C3F">
              <w:t>3 min.</w:t>
            </w:r>
            <w:r>
              <w:t>,</w:t>
            </w:r>
            <w:r w:rsidRPr="00DF0C3F">
              <w:t xml:space="preserve"> </w:t>
            </w:r>
            <w:r>
              <w:t>e</w:t>
            </w:r>
            <w:r w:rsidRPr="00DF0C3F">
              <w:t xml:space="preserve">fter </w:t>
            </w:r>
            <w:r>
              <w:t xml:space="preserve">at </w:t>
            </w:r>
            <w:r w:rsidRPr="00DF0C3F">
              <w:t xml:space="preserve">spænding og frekvens er </w:t>
            </w:r>
            <w:r>
              <w:t xml:space="preserve">inden for det </w:t>
            </w:r>
            <w:r w:rsidRPr="00087616">
              <w:rPr>
                <w:i/>
              </w:rPr>
              <w:t>normal</w:t>
            </w:r>
            <w:r>
              <w:t xml:space="preserve">e </w:t>
            </w:r>
            <w:r w:rsidRPr="00087616">
              <w:rPr>
                <w:i/>
              </w:rPr>
              <w:t>produktion</w:t>
            </w:r>
            <w:r>
              <w:t>sområde</w:t>
            </w:r>
            <w:r w:rsidRPr="00DF0C3F">
              <w:t>?</w:t>
            </w:r>
          </w:p>
          <w:p w14:paraId="3C11FB64" w14:textId="77777777" w:rsidR="00287F8A" w:rsidRPr="00DF0C3F" w:rsidRDefault="00287F8A" w:rsidP="00C86D40"/>
        </w:tc>
        <w:tc>
          <w:tcPr>
            <w:tcW w:w="984" w:type="dxa"/>
          </w:tcPr>
          <w:p w14:paraId="18E60E93" w14:textId="77777777" w:rsidR="00287F8A" w:rsidRPr="00DF0C3F" w:rsidRDefault="00287F8A" w:rsidP="00C86D40">
            <w:pPr>
              <w:spacing w:line="240" w:lineRule="auto"/>
              <w:rPr>
                <w:szCs w:val="18"/>
              </w:rPr>
            </w:pPr>
          </w:p>
          <w:p w14:paraId="4CC9D419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5DAB3D9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49290B7" w14:textId="77777777" w:rsidR="00287F8A" w:rsidRDefault="00287F8A" w:rsidP="00287F8A"/>
    <w:p w14:paraId="45C68A42" w14:textId="77777777" w:rsidR="00287F8A" w:rsidRDefault="00287F8A" w:rsidP="00287F8A"/>
    <w:p w14:paraId="6CB2CE48" w14:textId="77777777" w:rsidR="00287F8A" w:rsidRDefault="00287F8A" w:rsidP="00287F8A">
      <w:pPr>
        <w:pStyle w:val="Bilagheading3"/>
      </w:pPr>
      <w:r>
        <w:t>Regulering af aktiv effekt ved overfrekvens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87F8A" w:rsidRPr="00DF0C3F" w14:paraId="05A50080" w14:textId="77777777" w:rsidTr="00C86D40">
        <w:tc>
          <w:tcPr>
            <w:tcW w:w="6537" w:type="dxa"/>
          </w:tcPr>
          <w:p w14:paraId="22A084DD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315CA8F" w14:textId="77777777" w:rsidR="00287F8A" w:rsidRDefault="00287F8A" w:rsidP="00C86D40">
            <w:r w:rsidRPr="00DF0C3F">
              <w:t xml:space="preserve">Er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 en </w:t>
            </w:r>
            <w:r w:rsidRPr="002A0E41">
              <w:rPr>
                <w:i/>
              </w:rPr>
              <w:t>frekvensrespons</w:t>
            </w:r>
            <w:r w:rsidRPr="00DF0C3F">
              <w:t>funktion?</w:t>
            </w:r>
          </w:p>
          <w:p w14:paraId="7608933B" w14:textId="77777777" w:rsidR="00287F8A" w:rsidRPr="00DF0C3F" w:rsidRDefault="00287F8A" w:rsidP="00C86D40"/>
        </w:tc>
        <w:tc>
          <w:tcPr>
            <w:tcW w:w="992" w:type="dxa"/>
            <w:vAlign w:val="center"/>
          </w:tcPr>
          <w:p w14:paraId="420542FC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5EE79463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53487CF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B4AF4F9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2610F4B6" w14:textId="77777777" w:rsidR="00287F8A" w:rsidRDefault="00287F8A" w:rsidP="00287F8A"/>
    <w:p w14:paraId="7388A528" w14:textId="77777777" w:rsidR="00287F8A" w:rsidRDefault="00287F8A" w:rsidP="00287F8A"/>
    <w:p w14:paraId="5C34F4D4" w14:textId="77777777" w:rsidR="00287F8A" w:rsidRDefault="00287F8A" w:rsidP="00287F8A">
      <w:pPr>
        <w:pStyle w:val="Bilagheading3"/>
      </w:pPr>
      <w:r>
        <w:t>Frekvensregulering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87F8A" w:rsidRPr="00DF0C3F" w14:paraId="25846AA0" w14:textId="77777777" w:rsidTr="00C86D40">
        <w:tc>
          <w:tcPr>
            <w:tcW w:w="6537" w:type="dxa"/>
          </w:tcPr>
          <w:p w14:paraId="76A1483F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45D93EC" w14:textId="1702EC6A" w:rsidR="00287F8A" w:rsidRPr="00DF0C3F" w:rsidRDefault="00287F8A" w:rsidP="002A2B70">
            <w:r w:rsidRPr="00DF0C3F">
              <w:t xml:space="preserve">Er </w:t>
            </w:r>
            <w:r w:rsidRPr="004853C8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 en </w:t>
            </w:r>
            <w:r w:rsidRPr="00850611">
              <w:rPr>
                <w:i/>
              </w:rPr>
              <w:t>frekvensregulering</w:t>
            </w:r>
            <w:r>
              <w:t>sfunktion,</w:t>
            </w:r>
            <w:r w:rsidRPr="00DF0C3F">
              <w:t xml:space="preserve"> som </w:t>
            </w:r>
            <w:r>
              <w:t>specificeret i afsnit</w:t>
            </w:r>
            <w:r w:rsidR="002A2B70">
              <w:t xml:space="preserve"> 5.2.2</w:t>
            </w:r>
            <w:r w:rsidRPr="00DF0C3F">
              <w:t>?</w:t>
            </w:r>
          </w:p>
        </w:tc>
        <w:tc>
          <w:tcPr>
            <w:tcW w:w="992" w:type="dxa"/>
          </w:tcPr>
          <w:p w14:paraId="350081F4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F863079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9FE9310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65C7F18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63FB4AB9" w14:textId="77777777" w:rsidR="00287F8A" w:rsidRDefault="00287F8A" w:rsidP="00287F8A"/>
    <w:p w14:paraId="3A6E89CD" w14:textId="77777777" w:rsidR="00287F8A" w:rsidRDefault="00287F8A" w:rsidP="00287F8A"/>
    <w:p w14:paraId="3DA95B35" w14:textId="77777777" w:rsidR="00287F8A" w:rsidRDefault="00287F8A" w:rsidP="00287F8A">
      <w:pPr>
        <w:pStyle w:val="Bilagheading3"/>
      </w:pPr>
      <w:r>
        <w:t>Absolut-effektbegrænserfunktion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87F8A" w:rsidRPr="00DF0C3F" w14:paraId="579BE669" w14:textId="77777777" w:rsidTr="00C86D40">
        <w:tc>
          <w:tcPr>
            <w:tcW w:w="6537" w:type="dxa"/>
          </w:tcPr>
          <w:p w14:paraId="251CE303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03DAD00" w14:textId="77777777" w:rsidR="00287F8A" w:rsidRDefault="00287F8A" w:rsidP="00C86D40">
            <w:r w:rsidRPr="00DF0C3F">
              <w:t xml:space="preserve">Er </w:t>
            </w:r>
            <w:r w:rsidRPr="00266BE2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</w:t>
            </w:r>
            <w:r w:rsidRPr="00266BE2">
              <w:rPr>
                <w:i/>
              </w:rPr>
              <w:t>absolut-effektbegrænser</w:t>
            </w:r>
            <w:r>
              <w:t>funktion?</w:t>
            </w:r>
          </w:p>
          <w:p w14:paraId="3922BAB5" w14:textId="77777777" w:rsidR="00287F8A" w:rsidRDefault="00287F8A" w:rsidP="00C86D40"/>
          <w:p w14:paraId="04618634" w14:textId="77777777" w:rsidR="00287F8A" w:rsidRPr="00DF0C3F" w:rsidRDefault="00287F8A" w:rsidP="00C86D40">
            <w:r>
              <w:t>Er funktionen aktiveret?</w:t>
            </w:r>
          </w:p>
        </w:tc>
        <w:tc>
          <w:tcPr>
            <w:tcW w:w="992" w:type="dxa"/>
          </w:tcPr>
          <w:p w14:paraId="2C662134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5149717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1F526F8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4E4DB3A" w14:textId="77777777" w:rsidR="00287F8A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ABAFF76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2E71EF7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2E32D94" w14:textId="77777777" w:rsidR="00287F8A" w:rsidRDefault="00287F8A" w:rsidP="00287F8A"/>
    <w:p w14:paraId="30583BAB" w14:textId="77777777" w:rsidR="00287F8A" w:rsidRDefault="00287F8A" w:rsidP="00287F8A"/>
    <w:p w14:paraId="43F5CBBD" w14:textId="77777777" w:rsidR="00287F8A" w:rsidRDefault="00287F8A" w:rsidP="00287F8A">
      <w:pPr>
        <w:pStyle w:val="Bilagheading3"/>
        <w:keepNext/>
      </w:pPr>
      <w:r>
        <w:lastRenderedPageBreak/>
        <w:t>Delta-effektbegrænserfunktion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87F8A" w:rsidRPr="00DF0C3F" w14:paraId="3940FF2C" w14:textId="77777777" w:rsidTr="00C86D40">
        <w:tc>
          <w:tcPr>
            <w:tcW w:w="6537" w:type="dxa"/>
          </w:tcPr>
          <w:p w14:paraId="4795E97A" w14:textId="77777777" w:rsidR="00287F8A" w:rsidRPr="00DF0C3F" w:rsidRDefault="00287F8A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D2AC2AA" w14:textId="77777777" w:rsidR="00287F8A" w:rsidRDefault="00287F8A" w:rsidP="00C86D40">
            <w:r w:rsidRPr="00DF0C3F">
              <w:t xml:space="preserve">Er </w:t>
            </w:r>
            <w:r w:rsidRPr="00266BE2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</w:t>
            </w:r>
            <w:r w:rsidRPr="00266BE2">
              <w:rPr>
                <w:i/>
              </w:rPr>
              <w:t>delta-effektbegrænser</w:t>
            </w:r>
            <w:r>
              <w:t>funktion?</w:t>
            </w:r>
          </w:p>
          <w:p w14:paraId="4C7AC953" w14:textId="77777777" w:rsidR="00287F8A" w:rsidRDefault="00287F8A" w:rsidP="00C86D40"/>
          <w:p w14:paraId="1D8A5FA1" w14:textId="77777777" w:rsidR="00287F8A" w:rsidRPr="00DF0C3F" w:rsidRDefault="00287F8A" w:rsidP="00C86D40">
            <w:r>
              <w:t>Er funktionen aktiveret?</w:t>
            </w:r>
          </w:p>
        </w:tc>
        <w:tc>
          <w:tcPr>
            <w:tcW w:w="992" w:type="dxa"/>
          </w:tcPr>
          <w:p w14:paraId="60835B3C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2A4FEC08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71EC393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241C1FB" w14:textId="77777777" w:rsidR="00287F8A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FBBA362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1C77C158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0D8A094A" w14:textId="77777777" w:rsidR="00287F8A" w:rsidRDefault="00287F8A" w:rsidP="00287F8A"/>
    <w:p w14:paraId="0393083F" w14:textId="77777777" w:rsidR="00287F8A" w:rsidRDefault="00287F8A" w:rsidP="00287F8A"/>
    <w:p w14:paraId="3AAFFA61" w14:textId="77777777" w:rsidR="00287F8A" w:rsidRDefault="00287F8A" w:rsidP="00287F8A">
      <w:pPr>
        <w:pStyle w:val="Bilagheading3"/>
      </w:pPr>
      <w:r>
        <w:t>Gradient-effektbegrænserfunktion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87F8A" w:rsidRPr="00DF0C3F" w14:paraId="1D1837CE" w14:textId="77777777" w:rsidTr="00C86D40">
        <w:tc>
          <w:tcPr>
            <w:tcW w:w="6537" w:type="dxa"/>
          </w:tcPr>
          <w:p w14:paraId="0C253C80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B8EA523" w14:textId="77777777" w:rsidR="00287F8A" w:rsidRDefault="00287F8A" w:rsidP="00C86D40">
            <w:r w:rsidRPr="00DF0C3F">
              <w:t xml:space="preserve">Er </w:t>
            </w:r>
            <w:r w:rsidRPr="00266BE2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</w:t>
            </w:r>
            <w:r w:rsidRPr="00266BE2">
              <w:rPr>
                <w:i/>
              </w:rPr>
              <w:t>gradient-effektbegrænser</w:t>
            </w:r>
            <w:r>
              <w:t>funktion?</w:t>
            </w:r>
          </w:p>
          <w:p w14:paraId="7A61F0C0" w14:textId="77777777" w:rsidR="00287F8A" w:rsidRDefault="00287F8A" w:rsidP="00C86D40"/>
          <w:p w14:paraId="1A5DE911" w14:textId="77777777" w:rsidR="00287F8A" w:rsidRPr="00DF0C3F" w:rsidRDefault="00287F8A" w:rsidP="00C86D40">
            <w:r>
              <w:t>Er funktionen aktiveret?</w:t>
            </w:r>
          </w:p>
        </w:tc>
        <w:tc>
          <w:tcPr>
            <w:tcW w:w="992" w:type="dxa"/>
          </w:tcPr>
          <w:p w14:paraId="1FC2F9A2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15EF8822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1463062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CBAE3A4" w14:textId="77777777" w:rsidR="00287F8A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8BBBB5B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50F7569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45219A93" w14:textId="77777777" w:rsidR="00287F8A" w:rsidRDefault="00287F8A" w:rsidP="00287F8A"/>
    <w:p w14:paraId="3533D0D8" w14:textId="77777777" w:rsidR="00287F8A" w:rsidRDefault="00287F8A" w:rsidP="00287F8A"/>
    <w:p w14:paraId="1FDFC756" w14:textId="77777777" w:rsidR="00287F8A" w:rsidRDefault="00287F8A" w:rsidP="00287F8A">
      <w:pPr>
        <w:pStyle w:val="Bilagheading3"/>
      </w:pPr>
      <w:r>
        <w:t>Systemværn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87F8A" w:rsidRPr="00DF0C3F" w14:paraId="40AA6C85" w14:textId="77777777" w:rsidTr="00C86D40">
        <w:tc>
          <w:tcPr>
            <w:tcW w:w="6537" w:type="dxa"/>
          </w:tcPr>
          <w:p w14:paraId="66EEF20D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7C8C552" w14:textId="77777777" w:rsidR="00287F8A" w:rsidRDefault="00287F8A" w:rsidP="00C86D40">
            <w:r w:rsidRPr="00DF0C3F">
              <w:t xml:space="preserve">Er </w:t>
            </w:r>
            <w:r w:rsidRPr="004853C8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en systemværnsfunktion?</w:t>
            </w:r>
          </w:p>
          <w:p w14:paraId="6C46CA81" w14:textId="77777777" w:rsidR="00287F8A" w:rsidRDefault="00287F8A" w:rsidP="00C86D40"/>
          <w:p w14:paraId="72D3B078" w14:textId="77777777" w:rsidR="00287F8A" w:rsidRPr="00DF0C3F" w:rsidRDefault="00287F8A" w:rsidP="00C86D40">
            <w:r>
              <w:t>Er funktionen aktiveret?</w:t>
            </w:r>
          </w:p>
        </w:tc>
        <w:tc>
          <w:tcPr>
            <w:tcW w:w="992" w:type="dxa"/>
          </w:tcPr>
          <w:p w14:paraId="3E25E44E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4EB44FCA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7665CED9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ABD4C33" w14:textId="77777777" w:rsidR="00287F8A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B2113A0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EFAA577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511FD2F" w14:textId="77777777" w:rsidR="00287F8A" w:rsidRDefault="00287F8A" w:rsidP="00287F8A"/>
    <w:p w14:paraId="7E2AF03A" w14:textId="77777777" w:rsidR="00287F8A" w:rsidRDefault="00287F8A" w:rsidP="00287F8A"/>
    <w:p w14:paraId="504EE073" w14:textId="77777777" w:rsidR="00287F8A" w:rsidRDefault="00287F8A" w:rsidP="00287F8A">
      <w:pPr>
        <w:pStyle w:val="Bilagheading3"/>
      </w:pPr>
      <w:r>
        <w:t>Regulering af reaktiv effekt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759"/>
      </w:tblGrid>
      <w:tr w:rsidR="00287F8A" w:rsidRPr="00DF0C3F" w14:paraId="6740E261" w14:textId="77777777" w:rsidTr="00C86D40">
        <w:tc>
          <w:tcPr>
            <w:tcW w:w="3740" w:type="dxa"/>
          </w:tcPr>
          <w:p w14:paraId="7D056D85" w14:textId="77777777" w:rsidR="00287F8A" w:rsidRPr="00DF0C3F" w:rsidRDefault="00287F8A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4478E09" w14:textId="77777777" w:rsidR="00287F8A" w:rsidRPr="00DF0C3F" w:rsidRDefault="00287F8A" w:rsidP="00C86D40">
            <w:r w:rsidRPr="00DF0C3F">
              <w:t xml:space="preserve">Regulering af den reaktive effekt </w:t>
            </w:r>
            <w:r>
              <w:t xml:space="preserve">kan </w:t>
            </w:r>
            <w:r w:rsidRPr="00DF0C3F">
              <w:t>ske ved</w:t>
            </w:r>
          </w:p>
        </w:tc>
        <w:tc>
          <w:tcPr>
            <w:tcW w:w="3759" w:type="dxa"/>
          </w:tcPr>
          <w:p w14:paraId="5820DFBC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</w:p>
          <w:p w14:paraId="003421CB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  <w:r w:rsidRPr="007F53A1">
              <w:rPr>
                <w:i/>
                <w:szCs w:val="18"/>
                <w:lang w:eastAsia="en-US"/>
              </w:rPr>
              <w:t xml:space="preserve">Q-regulering </w:t>
            </w:r>
            <w:r w:rsidRPr="00DF0C3F">
              <w:rPr>
                <w:szCs w:val="18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  <w:lang w:eastAsia="en-US"/>
              </w:rPr>
              <w:instrText xml:space="preserve"> FORMCHECKBOX </w:instrText>
            </w:r>
            <w:r w:rsidR="00A01D44">
              <w:rPr>
                <w:szCs w:val="18"/>
                <w:lang w:eastAsia="en-US"/>
              </w:rPr>
            </w:r>
            <w:r w:rsidR="00A01D44">
              <w:rPr>
                <w:szCs w:val="18"/>
                <w:lang w:eastAsia="en-US"/>
              </w:rPr>
              <w:fldChar w:fldCharType="separate"/>
            </w:r>
            <w:r w:rsidRPr="00DF0C3F">
              <w:rPr>
                <w:szCs w:val="18"/>
                <w:lang w:eastAsia="en-US"/>
              </w:rPr>
              <w:fldChar w:fldCharType="end"/>
            </w:r>
          </w:p>
          <w:p w14:paraId="6B010AD6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452601">
              <w:rPr>
                <w:rFonts w:ascii="Verdana" w:hAnsi="Verdana"/>
                <w:i/>
                <w:sz w:val="18"/>
                <w:szCs w:val="18"/>
                <w:lang w:val="da-DK"/>
              </w:rPr>
              <w:t>Effektfaktorregulering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209A663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E44F58">
              <w:rPr>
                <w:rFonts w:ascii="Verdana" w:hAnsi="Verdana"/>
                <w:i/>
                <w:sz w:val="18"/>
                <w:szCs w:val="18"/>
                <w:lang w:val="da-DK"/>
              </w:rPr>
              <w:t>Spændingsregulering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3F3988D7" w14:textId="77777777" w:rsidR="00287F8A" w:rsidRDefault="00287F8A" w:rsidP="00287F8A"/>
    <w:p w14:paraId="1D4385A3" w14:textId="77777777" w:rsidR="00287F8A" w:rsidRDefault="00287F8A" w:rsidP="00287F8A"/>
    <w:p w14:paraId="426A7669" w14:textId="77777777" w:rsidR="00287F8A" w:rsidRDefault="00287F8A" w:rsidP="00287F8A">
      <w:pPr>
        <w:pStyle w:val="Bilagheading3"/>
      </w:pPr>
      <w:r>
        <w:t>Q-regulering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5"/>
        <w:gridCol w:w="990"/>
      </w:tblGrid>
      <w:tr w:rsidR="00287F8A" w:rsidRPr="00DF0C3F" w14:paraId="7B7184F5" w14:textId="77777777" w:rsidTr="00C86D40">
        <w:tc>
          <w:tcPr>
            <w:tcW w:w="8046" w:type="dxa"/>
          </w:tcPr>
          <w:p w14:paraId="094D7CD4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CBA8CF4" w14:textId="77777777" w:rsidR="00287F8A" w:rsidRDefault="00287F8A" w:rsidP="00C86D40">
            <w:r>
              <w:t>Er reguleringsfunktionen aktiveret med et setpunkt på _____ VAr?</w:t>
            </w:r>
          </w:p>
          <w:p w14:paraId="1BBE78D6" w14:textId="77777777" w:rsidR="00287F8A" w:rsidRDefault="00287F8A" w:rsidP="00C86D40">
            <w:r>
              <w:t xml:space="preserve">(Værdi forskellig fra 0 VAr skal aftales med </w:t>
            </w:r>
            <w:r w:rsidRPr="004853C8">
              <w:rPr>
                <w:i/>
              </w:rPr>
              <w:t>elforsyning</w:t>
            </w:r>
            <w:r>
              <w:rPr>
                <w:i/>
              </w:rPr>
              <w:t>s</w:t>
            </w:r>
            <w:r w:rsidRPr="004853C8">
              <w:rPr>
                <w:i/>
              </w:rPr>
              <w:t>virksomh</w:t>
            </w:r>
            <w:r w:rsidRPr="004853C8">
              <w:rPr>
                <w:i/>
              </w:rPr>
              <w:t>e</w:t>
            </w:r>
            <w:r w:rsidRPr="004853C8">
              <w:rPr>
                <w:i/>
              </w:rPr>
              <w:t>den</w:t>
            </w:r>
            <w:r>
              <w:t xml:space="preserve">). </w:t>
            </w:r>
          </w:p>
          <w:p w14:paraId="752E5785" w14:textId="77777777" w:rsidR="00287F8A" w:rsidRPr="00DF0C3F" w:rsidRDefault="00287F8A" w:rsidP="00C86D40"/>
        </w:tc>
        <w:tc>
          <w:tcPr>
            <w:tcW w:w="1166" w:type="dxa"/>
          </w:tcPr>
          <w:p w14:paraId="0DE088D9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79EEA626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5368FE48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DF0015F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4D0696FA" w14:textId="77777777" w:rsidR="00287F8A" w:rsidRDefault="00287F8A" w:rsidP="00287F8A"/>
    <w:p w14:paraId="10DAC4EC" w14:textId="77777777" w:rsidR="00287F8A" w:rsidRDefault="00287F8A" w:rsidP="00287F8A"/>
    <w:p w14:paraId="33C14BE1" w14:textId="77777777" w:rsidR="00287F8A" w:rsidRDefault="00287F8A" w:rsidP="00287F8A">
      <w:pPr>
        <w:pStyle w:val="Bilagheading3"/>
      </w:pPr>
      <w:r>
        <w:t>Effektfaktorregulering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0"/>
        <w:gridCol w:w="999"/>
      </w:tblGrid>
      <w:tr w:rsidR="00287F8A" w:rsidRPr="00DF0C3F" w14:paraId="09337845" w14:textId="77777777" w:rsidTr="00C86D40">
        <w:tc>
          <w:tcPr>
            <w:tcW w:w="6530" w:type="dxa"/>
          </w:tcPr>
          <w:p w14:paraId="1988CEC8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071928B" w14:textId="77777777" w:rsidR="00287F8A" w:rsidRPr="00DF0C3F" w:rsidRDefault="00287F8A" w:rsidP="00C86D40">
            <w:r>
              <w:t>Er reguleringsfunktionen deaktiveret?</w:t>
            </w:r>
          </w:p>
        </w:tc>
        <w:tc>
          <w:tcPr>
            <w:tcW w:w="999" w:type="dxa"/>
          </w:tcPr>
          <w:p w14:paraId="100FA7B4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43A169A0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25DF2AC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699A2FF" w14:textId="77777777" w:rsidR="00287F8A" w:rsidRDefault="00287F8A" w:rsidP="00287F8A"/>
    <w:p w14:paraId="1F0EBF65" w14:textId="77777777" w:rsidR="00287F8A" w:rsidRDefault="00287F8A" w:rsidP="00287F8A"/>
    <w:p w14:paraId="13D1465C" w14:textId="77777777" w:rsidR="00287F8A" w:rsidRDefault="00287F8A" w:rsidP="00287F8A">
      <w:pPr>
        <w:pStyle w:val="Bilagheading3"/>
        <w:keepNext/>
      </w:pPr>
      <w:r>
        <w:lastRenderedPageBreak/>
        <w:t>Spændingsregulering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87F8A" w:rsidRPr="00DF0C3F" w14:paraId="1E050567" w14:textId="77777777" w:rsidTr="00C86D40">
        <w:tc>
          <w:tcPr>
            <w:tcW w:w="6537" w:type="dxa"/>
          </w:tcPr>
          <w:p w14:paraId="5E84E188" w14:textId="77777777" w:rsidR="00287F8A" w:rsidRDefault="00287F8A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ACCFB65" w14:textId="0D435459" w:rsidR="00287F8A" w:rsidRPr="00DF0C3F" w:rsidRDefault="00287F8A" w:rsidP="002A2B70">
            <w:r w:rsidRPr="00DF0C3F">
              <w:t xml:space="preserve">Er </w:t>
            </w:r>
            <w:r w:rsidRPr="004853C8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 en </w:t>
            </w:r>
            <w:r w:rsidRPr="00010629">
              <w:rPr>
                <w:i/>
              </w:rPr>
              <w:t>spændingsregulering</w:t>
            </w:r>
            <w:r w:rsidRPr="00E76DEB">
              <w:t>s</w:t>
            </w:r>
            <w:r>
              <w:t>funktion,</w:t>
            </w:r>
            <w:r w:rsidRPr="00DF0C3F">
              <w:t xml:space="preserve"> som </w:t>
            </w:r>
            <w:r>
              <w:t>specificeret i afsnit</w:t>
            </w:r>
            <w:r w:rsidR="002A2B70">
              <w:t xml:space="preserve"> 5.3.3</w:t>
            </w:r>
            <w:r w:rsidRPr="00DF0C3F">
              <w:t>?</w:t>
            </w:r>
          </w:p>
        </w:tc>
        <w:tc>
          <w:tcPr>
            <w:tcW w:w="992" w:type="dxa"/>
          </w:tcPr>
          <w:p w14:paraId="14D51521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D9858BF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8917558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F4FA8A1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41ACFCE3" w14:textId="77777777" w:rsidR="00287F8A" w:rsidRDefault="00287F8A" w:rsidP="00287F8A"/>
    <w:p w14:paraId="246E5A59" w14:textId="77777777" w:rsidR="00287F8A" w:rsidRDefault="00287F8A" w:rsidP="00287F8A"/>
    <w:p w14:paraId="388CBF8E" w14:textId="77777777" w:rsidR="00287F8A" w:rsidRDefault="00287F8A" w:rsidP="00287F8A">
      <w:pPr>
        <w:pStyle w:val="Bilagheading3"/>
      </w:pPr>
      <w:r>
        <w:t>Beskyttelse mod fejl i elsystemet</w:t>
      </w:r>
    </w:p>
    <w:p w14:paraId="0A9D7F69" w14:textId="77777777" w:rsidR="00287F8A" w:rsidRDefault="00287F8A" w:rsidP="00287F8A"/>
    <w:p w14:paraId="572D83EF" w14:textId="77777777" w:rsidR="00287F8A" w:rsidRDefault="00287F8A" w:rsidP="00287F8A">
      <w:pPr>
        <w:pStyle w:val="Bilagheading4"/>
      </w:pPr>
      <w:r>
        <w:t>Relæindstillinger</w:t>
      </w:r>
    </w:p>
    <w:p w14:paraId="082B48C9" w14:textId="77777777" w:rsidR="00287F8A" w:rsidRDefault="00287F8A" w:rsidP="00287F8A">
      <w:r>
        <w:t>I nedenstående tabel angives de aktuelle værdier på idriftsættelsestidspunktet.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05"/>
        <w:gridCol w:w="992"/>
        <w:gridCol w:w="1276"/>
        <w:gridCol w:w="708"/>
        <w:gridCol w:w="1134"/>
        <w:gridCol w:w="756"/>
      </w:tblGrid>
      <w:tr w:rsidR="00287F8A" w:rsidRPr="00DC60B5" w14:paraId="5B224B5E" w14:textId="77777777" w:rsidTr="00C86D40">
        <w:trPr>
          <w:trHeight w:val="6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FC24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E8F6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730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3C9E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287F8A" w:rsidRPr="00DC60B5" w14:paraId="0582E77D" w14:textId="77777777" w:rsidTr="00C86D40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4A69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8240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9E81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8C1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5F4D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E8FC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287F8A" w:rsidRPr="00DC60B5" w14:paraId="74AD755F" w14:textId="77777777" w:rsidTr="00C86D40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5505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38A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D436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7DB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570A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E33E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287F8A" w:rsidRPr="00DC60B5" w14:paraId="32FA69EE" w14:textId="77777777" w:rsidTr="00C86D40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B207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7B66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F57D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726F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E4BE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D63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87F8A" w:rsidRPr="00DC60B5" w14:paraId="19BD7A27" w14:textId="77777777" w:rsidTr="00C86D40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9691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20F9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EAAB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F6A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2F50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E6AD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87F8A" w:rsidRPr="00DC60B5" w14:paraId="014CED8E" w14:textId="77777777" w:rsidTr="00C86D40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F506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AC43" w14:textId="77777777" w:rsidR="00287F8A" w:rsidRPr="00266BE2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266BE2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266BE2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7250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3716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2087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D91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87F8A" w:rsidRPr="00DC60B5" w14:paraId="4A8DD1B4" w14:textId="77777777" w:rsidTr="00C86D40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0705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51FE" w14:textId="77777777" w:rsidR="00287F8A" w:rsidRPr="00266BE2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266BE2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266BE2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3000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8B6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70B7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0D66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287F8A" w:rsidRPr="00DC60B5" w14:paraId="7D9B04A5" w14:textId="77777777" w:rsidTr="00C86D40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C374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38C" w14:textId="77777777" w:rsidR="00287F8A" w:rsidRPr="00266BE2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proofErr w:type="spellStart"/>
            <w:r w:rsidRPr="00266BE2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</w:t>
            </w:r>
            <w:proofErr w:type="spellEnd"/>
            <w:r w:rsidRPr="00266BE2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/</w:t>
            </w:r>
            <w:proofErr w:type="spellStart"/>
            <w:r w:rsidRPr="00266BE2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D37F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D78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28BC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C9B" w14:textId="77777777" w:rsidR="00287F8A" w:rsidRPr="00DC60B5" w:rsidRDefault="00287F8A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</w:tbl>
    <w:p w14:paraId="3F0E32F1" w14:textId="77777777" w:rsidR="00287F8A" w:rsidRDefault="00287F8A" w:rsidP="00287F8A"/>
    <w:p w14:paraId="1EC50AEA" w14:textId="77777777" w:rsidR="00287F8A" w:rsidRDefault="00287F8A" w:rsidP="00287F8A"/>
    <w:p w14:paraId="084071CD" w14:textId="77777777" w:rsidR="00287F8A" w:rsidRDefault="00287F8A" w:rsidP="00287F8A">
      <w:pPr>
        <w:pStyle w:val="Bilagheading3"/>
      </w:pPr>
      <w:r>
        <w:t>Enstregsskema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00"/>
      </w:tblGrid>
      <w:tr w:rsidR="00287F8A" w:rsidRPr="00DF0C3F" w14:paraId="6B84F183" w14:textId="77777777" w:rsidTr="00C86D40">
        <w:tc>
          <w:tcPr>
            <w:tcW w:w="6521" w:type="dxa"/>
          </w:tcPr>
          <w:p w14:paraId="2B5A8131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A1B05B9" w14:textId="77777777" w:rsidR="00287F8A" w:rsidRDefault="00287F8A" w:rsidP="00C86D40">
            <w:r w:rsidRPr="00DF0C3F">
              <w:t xml:space="preserve">Er </w:t>
            </w:r>
            <w:r>
              <w:t>enstregsskema</w:t>
            </w:r>
            <w:r w:rsidRPr="00DF0C3F">
              <w:t xml:space="preserve"> for </w:t>
            </w:r>
            <w:r w:rsidRPr="004853C8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</w:t>
            </w:r>
            <w:r>
              <w:t>vedlagt dokumentationen</w:t>
            </w:r>
            <w:r w:rsidRPr="00DF0C3F">
              <w:t>?</w:t>
            </w:r>
          </w:p>
          <w:p w14:paraId="09B76AA5" w14:textId="77777777" w:rsidR="00287F8A" w:rsidRDefault="00287F8A" w:rsidP="00C86D40">
            <w:pPr>
              <w:rPr>
                <w:highlight w:val="yellow"/>
              </w:rPr>
            </w:pPr>
          </w:p>
          <w:p w14:paraId="5C82E6A6" w14:textId="77777777" w:rsidR="00287F8A" w:rsidRPr="001F3586" w:rsidRDefault="00287F8A" w:rsidP="00C86D40">
            <w:r w:rsidRPr="001F3586">
              <w:t>Hvis Nej, hvornår leveres det endelige enstregsskema?</w:t>
            </w:r>
          </w:p>
          <w:p w14:paraId="24D75CAD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00" w:type="dxa"/>
          </w:tcPr>
          <w:p w14:paraId="750B21AD" w14:textId="77777777" w:rsidR="00287F8A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4717D8F7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78EB63F4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9667AE1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6321E75" w14:textId="77777777" w:rsidR="00287F8A" w:rsidRDefault="00287F8A" w:rsidP="00287F8A"/>
    <w:p w14:paraId="2BC74FB0" w14:textId="77777777" w:rsidR="00287F8A" w:rsidRDefault="00287F8A" w:rsidP="00287F8A"/>
    <w:p w14:paraId="1848DCF8" w14:textId="77777777" w:rsidR="00287F8A" w:rsidRDefault="00287F8A" w:rsidP="00287F8A">
      <w:pPr>
        <w:pStyle w:val="Bilagheading3"/>
      </w:pPr>
      <w:r>
        <w:t>PQ-diagram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985"/>
      </w:tblGrid>
      <w:tr w:rsidR="00287F8A" w:rsidRPr="00DF0C3F" w14:paraId="06F0DE14" w14:textId="77777777" w:rsidTr="00C86D40">
        <w:tc>
          <w:tcPr>
            <w:tcW w:w="6436" w:type="dxa"/>
          </w:tcPr>
          <w:p w14:paraId="3E51DB41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5551930" w14:textId="77777777" w:rsidR="00287F8A" w:rsidRDefault="00287F8A" w:rsidP="00C86D40">
            <w:r>
              <w:t>Er det endelige PQ-diagram</w:t>
            </w:r>
            <w:r w:rsidRPr="00DF0C3F">
              <w:t xml:space="preserve"> fremsendt til </w:t>
            </w:r>
            <w:r w:rsidRPr="0015390B">
              <w:rPr>
                <w:i/>
              </w:rPr>
              <w:t>elforsyningsvirksomh</w:t>
            </w:r>
            <w:r w:rsidRPr="0015390B">
              <w:rPr>
                <w:i/>
              </w:rPr>
              <w:t>e</w:t>
            </w:r>
            <w:r w:rsidRPr="0015390B">
              <w:rPr>
                <w:i/>
              </w:rPr>
              <w:t>den</w:t>
            </w:r>
            <w:r w:rsidRPr="00DF0C3F">
              <w:t>?</w:t>
            </w:r>
          </w:p>
          <w:p w14:paraId="0CB438B5" w14:textId="77777777" w:rsidR="00287F8A" w:rsidRDefault="00287F8A" w:rsidP="00C86D40"/>
          <w:p w14:paraId="78F02B4D" w14:textId="77777777" w:rsidR="00287F8A" w:rsidRDefault="00287F8A" w:rsidP="00C86D40">
            <w:r>
              <w:t>Hvis Nej, hvornår leveres det endelige PQ-diagram?</w:t>
            </w:r>
          </w:p>
          <w:p w14:paraId="30BA27FA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85" w:type="dxa"/>
          </w:tcPr>
          <w:p w14:paraId="709C7729" w14:textId="77777777" w:rsidR="00287F8A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3D945BD4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7F93981F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C3FE1BC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9C3C889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6184627B" w14:textId="77777777" w:rsidR="00287F8A" w:rsidRDefault="00287F8A" w:rsidP="00287F8A"/>
    <w:p w14:paraId="2EC2F1E2" w14:textId="77777777" w:rsidR="00287F8A" w:rsidRDefault="00287F8A" w:rsidP="00287F8A"/>
    <w:p w14:paraId="07C645D8" w14:textId="77777777" w:rsidR="00287F8A" w:rsidRDefault="00287F8A" w:rsidP="00287F8A">
      <w:pPr>
        <w:pStyle w:val="Bilagheading3"/>
        <w:keepNext/>
      </w:pPr>
      <w:r>
        <w:t>Signalliste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00"/>
      </w:tblGrid>
      <w:tr w:rsidR="00287F8A" w:rsidRPr="00DF0C3F" w14:paraId="41E66CFD" w14:textId="77777777" w:rsidTr="00C86D40">
        <w:tc>
          <w:tcPr>
            <w:tcW w:w="6521" w:type="dxa"/>
          </w:tcPr>
          <w:p w14:paraId="5C7221AB" w14:textId="77777777" w:rsidR="00287F8A" w:rsidRPr="00DF0C3F" w:rsidRDefault="00287F8A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18291C9" w14:textId="77777777" w:rsidR="00287F8A" w:rsidRDefault="00287F8A" w:rsidP="00C86D40">
            <w:r w:rsidRPr="00DF0C3F">
              <w:t xml:space="preserve">Er den endelige </w:t>
            </w:r>
            <w:r w:rsidRPr="003D5158">
              <w:t>signalliste</w:t>
            </w:r>
            <w:r w:rsidRPr="00DF0C3F">
              <w:t xml:space="preserve"> fremsendt til </w:t>
            </w:r>
            <w:r w:rsidRPr="004853C8">
              <w:rPr>
                <w:i/>
              </w:rPr>
              <w:t>elforsyningsvirksomheden</w:t>
            </w:r>
            <w:r w:rsidRPr="00DF0C3F">
              <w:t>?</w:t>
            </w:r>
          </w:p>
          <w:p w14:paraId="291F9EBE" w14:textId="77777777" w:rsidR="00287F8A" w:rsidRDefault="00287F8A" w:rsidP="00C86D40"/>
          <w:p w14:paraId="3D19A6E1" w14:textId="77777777" w:rsidR="00287F8A" w:rsidRDefault="00287F8A" w:rsidP="00C86D40">
            <w:r>
              <w:t xml:space="preserve">Hvis Nej, hvornår leveres den endelige </w:t>
            </w:r>
            <w:r w:rsidRPr="003D5158">
              <w:t>signalliste</w:t>
            </w:r>
            <w:r>
              <w:t>?</w:t>
            </w:r>
          </w:p>
          <w:p w14:paraId="1C23E6FF" w14:textId="77777777" w:rsidR="00287F8A" w:rsidRPr="00DF0C3F" w:rsidRDefault="00287F8A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00" w:type="dxa"/>
          </w:tcPr>
          <w:p w14:paraId="286195A3" w14:textId="77777777" w:rsidR="00287F8A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2B64F41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670B3D90" w14:textId="77777777" w:rsidR="00287F8A" w:rsidRPr="00DF0C3F" w:rsidRDefault="00287F8A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545AC0F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CE680C2" w14:textId="77777777" w:rsidR="00287F8A" w:rsidRPr="00DF0C3F" w:rsidRDefault="00287F8A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FF00FEF" w14:textId="77777777" w:rsidR="00287F8A" w:rsidRDefault="00287F8A" w:rsidP="00287F8A"/>
    <w:p w14:paraId="77A01E7C" w14:textId="77777777" w:rsidR="00287F8A" w:rsidRDefault="00287F8A" w:rsidP="00287F8A"/>
    <w:p w14:paraId="54BE7302" w14:textId="77777777" w:rsidR="00287F8A" w:rsidRDefault="00287F8A" w:rsidP="00287F8A">
      <w:pPr>
        <w:pStyle w:val="Bilagheading3"/>
      </w:pPr>
      <w:r>
        <w:t>Simuleringsmodel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991"/>
      </w:tblGrid>
      <w:tr w:rsidR="00287F8A" w:rsidRPr="00DF0C3F" w14:paraId="6CF34BB4" w14:textId="77777777" w:rsidTr="00C86D40">
        <w:tc>
          <w:tcPr>
            <w:tcW w:w="8046" w:type="dxa"/>
          </w:tcPr>
          <w:p w14:paraId="294EE639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2E2F205" w14:textId="77777777" w:rsidR="00287F8A" w:rsidRDefault="00287F8A" w:rsidP="00C86D40">
            <w:r w:rsidRPr="00DF0C3F">
              <w:t xml:space="preserve">Er </w:t>
            </w:r>
            <w:r>
              <w:t xml:space="preserve">den </w:t>
            </w:r>
            <w:r w:rsidRPr="00DF0C3F">
              <w:t>elektrisk</w:t>
            </w:r>
            <w:r>
              <w:t xml:space="preserve">e simuleringsmodel for </w:t>
            </w:r>
            <w:r w:rsidRPr="004853C8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>
              <w:t xml:space="preserve"> </w:t>
            </w:r>
            <w:r w:rsidRPr="00DF0C3F">
              <w:t xml:space="preserve">fremsendt til </w:t>
            </w:r>
            <w:r w:rsidRPr="004853C8">
              <w:rPr>
                <w:i/>
              </w:rPr>
              <w:t>elforsyningsvirksomheden</w:t>
            </w:r>
            <w:r>
              <w:t>?</w:t>
            </w:r>
          </w:p>
          <w:p w14:paraId="676B976F" w14:textId="77777777" w:rsidR="00287F8A" w:rsidRDefault="00287F8A" w:rsidP="00C86D40"/>
          <w:p w14:paraId="259D7390" w14:textId="77777777" w:rsidR="00287F8A" w:rsidRDefault="00287F8A" w:rsidP="00C86D40">
            <w:r>
              <w:t>Hvis Nej, hvornår leveres den endelige simuleringsmodel?</w:t>
            </w:r>
          </w:p>
          <w:p w14:paraId="246726EB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66" w:type="dxa"/>
          </w:tcPr>
          <w:p w14:paraId="244CC36A" w14:textId="77777777" w:rsidR="00287F8A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2FF17C45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5E3936D6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3F98C6D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78D25E3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4CAC3B37" w14:textId="77777777" w:rsidR="00287F8A" w:rsidRDefault="00287F8A" w:rsidP="00287F8A"/>
    <w:p w14:paraId="06688C5E" w14:textId="77777777" w:rsidR="00287F8A" w:rsidRDefault="00287F8A" w:rsidP="00287F8A"/>
    <w:p w14:paraId="73DDAE63" w14:textId="77777777" w:rsidR="00287F8A" w:rsidRDefault="00287F8A" w:rsidP="00287F8A">
      <w:pPr>
        <w:pStyle w:val="Bilagheading3"/>
      </w:pPr>
      <w:r>
        <w:t>Verifikationsrapport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991"/>
      </w:tblGrid>
      <w:tr w:rsidR="00287F8A" w:rsidRPr="00DF0C3F" w14:paraId="55D3DA12" w14:textId="77777777" w:rsidTr="00C86D40">
        <w:tc>
          <w:tcPr>
            <w:tcW w:w="8046" w:type="dxa"/>
          </w:tcPr>
          <w:p w14:paraId="1A780DAB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AB11CC9" w14:textId="77777777" w:rsidR="00287F8A" w:rsidRDefault="00287F8A" w:rsidP="00C86D40">
            <w:r w:rsidRPr="00DF0C3F">
              <w:t xml:space="preserve">Er verifikationsrapport fremsendt til </w:t>
            </w:r>
            <w:r w:rsidRPr="00613F60">
              <w:rPr>
                <w:i/>
              </w:rPr>
              <w:t>elforsyningsvirksomheden</w:t>
            </w:r>
            <w:r w:rsidRPr="00DF0C3F">
              <w:t>?</w:t>
            </w:r>
          </w:p>
          <w:p w14:paraId="47A9FF52" w14:textId="77777777" w:rsidR="00287F8A" w:rsidRDefault="00287F8A" w:rsidP="00C86D40"/>
          <w:p w14:paraId="5FB4BE62" w14:textId="77777777" w:rsidR="00287F8A" w:rsidRDefault="00287F8A" w:rsidP="00C86D40">
            <w:r>
              <w:t>Hvis Nej, hvornår leveres verifikationsrapporten?</w:t>
            </w:r>
          </w:p>
          <w:p w14:paraId="33F8AE63" w14:textId="77777777" w:rsidR="00287F8A" w:rsidRPr="00DF0C3F" w:rsidRDefault="00287F8A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66" w:type="dxa"/>
          </w:tcPr>
          <w:p w14:paraId="6646DE4F" w14:textId="77777777" w:rsidR="00287F8A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47CB6E71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258B48C" w14:textId="77777777" w:rsidR="00287F8A" w:rsidRPr="00DF0C3F" w:rsidRDefault="00287F8A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013545A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097ACFB" w14:textId="77777777" w:rsidR="00287F8A" w:rsidRPr="00DF0C3F" w:rsidRDefault="00287F8A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B61D793" w14:textId="77777777" w:rsidR="00287F8A" w:rsidRDefault="00287F8A" w:rsidP="00287F8A"/>
    <w:p w14:paraId="3397E7B6" w14:textId="77777777" w:rsidR="00287F8A" w:rsidRDefault="00287F8A" w:rsidP="00287F8A"/>
    <w:p w14:paraId="65A10BA1" w14:textId="77777777" w:rsidR="00287F8A" w:rsidRDefault="00287F8A" w:rsidP="00287F8A">
      <w:pPr>
        <w:pStyle w:val="Bilagheading3"/>
      </w:pPr>
      <w:r>
        <w:t>Underskrift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5049"/>
      </w:tblGrid>
      <w:tr w:rsidR="00287F8A" w:rsidRPr="00DF0C3F" w14:paraId="447FAC36" w14:textId="77777777" w:rsidTr="00C86D40">
        <w:trPr>
          <w:trHeight w:val="567"/>
        </w:trPr>
        <w:tc>
          <w:tcPr>
            <w:tcW w:w="2517" w:type="dxa"/>
            <w:vAlign w:val="center"/>
          </w:tcPr>
          <w:p w14:paraId="6E480982" w14:textId="77777777" w:rsidR="00287F8A" w:rsidRPr="00DF0C3F" w:rsidRDefault="00287F8A" w:rsidP="00C86D40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 xml:space="preserve">Dato for </w:t>
            </w:r>
            <w:r>
              <w:rPr>
                <w:rFonts w:cs="Arial"/>
                <w:szCs w:val="18"/>
              </w:rPr>
              <w:t>idriftsættelse</w:t>
            </w:r>
          </w:p>
        </w:tc>
        <w:tc>
          <w:tcPr>
            <w:tcW w:w="5012" w:type="dxa"/>
            <w:vAlign w:val="center"/>
          </w:tcPr>
          <w:p w14:paraId="5CA1C140" w14:textId="77777777" w:rsidR="00287F8A" w:rsidRPr="00DF0C3F" w:rsidRDefault="00287F8A" w:rsidP="00C86D40">
            <w:pPr>
              <w:rPr>
                <w:rFonts w:cs="Arial"/>
                <w:sz w:val="20"/>
              </w:rPr>
            </w:pPr>
          </w:p>
        </w:tc>
      </w:tr>
      <w:tr w:rsidR="00287F8A" w:rsidRPr="00DF0C3F" w14:paraId="3277EBA3" w14:textId="77777777" w:rsidTr="00C86D40">
        <w:trPr>
          <w:trHeight w:val="567"/>
        </w:trPr>
        <w:tc>
          <w:tcPr>
            <w:tcW w:w="2517" w:type="dxa"/>
            <w:vAlign w:val="center"/>
          </w:tcPr>
          <w:p w14:paraId="70FE6609" w14:textId="77777777" w:rsidR="00287F8A" w:rsidRDefault="00287F8A" w:rsidP="00C86D4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12" w:type="dxa"/>
            <w:vAlign w:val="center"/>
          </w:tcPr>
          <w:p w14:paraId="6A9D5FFA" w14:textId="77777777" w:rsidR="00287F8A" w:rsidRPr="00DF0C3F" w:rsidRDefault="00287F8A" w:rsidP="00C86D40">
            <w:pPr>
              <w:rPr>
                <w:rFonts w:cs="Arial"/>
                <w:sz w:val="20"/>
              </w:rPr>
            </w:pPr>
          </w:p>
        </w:tc>
      </w:tr>
      <w:tr w:rsidR="00287F8A" w:rsidRPr="00DF0C3F" w14:paraId="6F8FA6C9" w14:textId="77777777" w:rsidTr="00C86D40">
        <w:trPr>
          <w:trHeight w:val="567"/>
        </w:trPr>
        <w:tc>
          <w:tcPr>
            <w:tcW w:w="2517" w:type="dxa"/>
            <w:vAlign w:val="center"/>
          </w:tcPr>
          <w:p w14:paraId="3D97A2AF" w14:textId="77777777" w:rsidR="00287F8A" w:rsidRPr="00DF0C3F" w:rsidRDefault="00287F8A" w:rsidP="00C86D4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</w:t>
            </w:r>
            <w:r w:rsidRPr="00DF0C3F">
              <w:rPr>
                <w:rFonts w:cs="Arial"/>
                <w:szCs w:val="18"/>
              </w:rPr>
              <w:t>ansvarlig</w:t>
            </w:r>
          </w:p>
        </w:tc>
        <w:tc>
          <w:tcPr>
            <w:tcW w:w="5012" w:type="dxa"/>
            <w:vAlign w:val="center"/>
          </w:tcPr>
          <w:p w14:paraId="7D48DE93" w14:textId="77777777" w:rsidR="00287F8A" w:rsidRPr="00DF0C3F" w:rsidRDefault="00287F8A" w:rsidP="00C86D40">
            <w:pPr>
              <w:rPr>
                <w:rFonts w:cs="Arial"/>
                <w:sz w:val="20"/>
              </w:rPr>
            </w:pPr>
          </w:p>
        </w:tc>
      </w:tr>
      <w:tr w:rsidR="00287F8A" w:rsidRPr="00DF0C3F" w14:paraId="7240151E" w14:textId="77777777" w:rsidTr="00C86D40">
        <w:trPr>
          <w:trHeight w:val="567"/>
        </w:trPr>
        <w:tc>
          <w:tcPr>
            <w:tcW w:w="2517" w:type="dxa"/>
            <w:vAlign w:val="center"/>
          </w:tcPr>
          <w:p w14:paraId="74FE50BF" w14:textId="77777777" w:rsidR="00287F8A" w:rsidRPr="00DF0C3F" w:rsidRDefault="00287F8A" w:rsidP="00C86D40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>Underskrift</w:t>
            </w:r>
          </w:p>
        </w:tc>
        <w:tc>
          <w:tcPr>
            <w:tcW w:w="5012" w:type="dxa"/>
            <w:vAlign w:val="center"/>
          </w:tcPr>
          <w:p w14:paraId="5B6CA699" w14:textId="77777777" w:rsidR="00287F8A" w:rsidRPr="00DF0C3F" w:rsidRDefault="00287F8A" w:rsidP="00C86D40">
            <w:pPr>
              <w:rPr>
                <w:rFonts w:cs="Arial"/>
                <w:sz w:val="20"/>
              </w:rPr>
            </w:pPr>
          </w:p>
        </w:tc>
      </w:tr>
    </w:tbl>
    <w:p w14:paraId="1895A587" w14:textId="77777777" w:rsidR="00A06B4C" w:rsidRDefault="00A06B4C" w:rsidP="00DF140E"/>
    <w:p w14:paraId="01C41D8A" w14:textId="77777777" w:rsidR="00C9545D" w:rsidRDefault="00C9545D" w:rsidP="00DF140E"/>
    <w:p w14:paraId="5C0F4D3F" w14:textId="77777777" w:rsidR="00F72FBB" w:rsidRDefault="00F72FBB" w:rsidP="00DF140E"/>
    <w:p w14:paraId="27331F18" w14:textId="47B6E7DC" w:rsidR="00C9545D" w:rsidRDefault="00C9545D" w:rsidP="00C9545D">
      <w:pPr>
        <w:pStyle w:val="Bilagheading2"/>
      </w:pPr>
      <w:r>
        <w:br w:type="page"/>
      </w:r>
      <w:bookmarkStart w:id="25" w:name="_Ref421659957"/>
      <w:bookmarkStart w:id="26" w:name="_Toc457172951"/>
      <w:r w:rsidR="00AB7BAC">
        <w:lastRenderedPageBreak/>
        <w:t>Bilag 1 for anlægskategori D</w:t>
      </w:r>
      <w:bookmarkEnd w:id="25"/>
      <w:bookmarkEnd w:id="26"/>
    </w:p>
    <w:p w14:paraId="4FB2073F" w14:textId="77777777" w:rsidR="0045558E" w:rsidRDefault="0045558E" w:rsidP="0045558E">
      <w:r w:rsidRPr="00DC60B5">
        <w:t>Dokumentationen udfyldes med foreløbige data dækkende</w:t>
      </w:r>
      <w:r w:rsidRPr="002B07DF">
        <w:rPr>
          <w:i/>
        </w:rPr>
        <w:t xml:space="preserve"> vindkraft</w:t>
      </w:r>
      <w:r w:rsidRPr="00326836">
        <w:rPr>
          <w:i/>
        </w:rPr>
        <w:t>anlægget</w:t>
      </w:r>
      <w:r w:rsidRPr="00DC60B5">
        <w:t xml:space="preserve"> og sendes til </w:t>
      </w:r>
      <w:r w:rsidRPr="00DC60B5">
        <w:rPr>
          <w:i/>
        </w:rPr>
        <w:t>elforsyningsvirksomheden</w:t>
      </w:r>
      <w:r w:rsidRPr="00DC60B5">
        <w:t xml:space="preserve"> senest tre måneder </w:t>
      </w:r>
      <w:r w:rsidRPr="00B468BB">
        <w:rPr>
          <w:b/>
        </w:rPr>
        <w:t>før</w:t>
      </w:r>
      <w:r w:rsidRPr="00DC60B5">
        <w:t xml:space="preserve"> </w:t>
      </w:r>
      <w:r>
        <w:t>idriftsættelsesti</w:t>
      </w:r>
      <w:r w:rsidRPr="00DC60B5">
        <w:t>d</w:t>
      </w:r>
      <w:r w:rsidRPr="00DC60B5">
        <w:t>s</w:t>
      </w:r>
      <w:r>
        <w:t>punkt.</w:t>
      </w:r>
    </w:p>
    <w:p w14:paraId="7BCCCBD5" w14:textId="77777777" w:rsidR="0045558E" w:rsidRDefault="0045558E" w:rsidP="0045558E"/>
    <w:p w14:paraId="7AB4A34F" w14:textId="77777777" w:rsidR="0045558E" w:rsidRDefault="0045558E" w:rsidP="0045558E">
      <w:r>
        <w:t>S</w:t>
      </w:r>
      <w:r w:rsidRPr="00DC60B5">
        <w:t xml:space="preserve">enest tre måneder </w:t>
      </w:r>
      <w:r>
        <w:rPr>
          <w:b/>
        </w:rPr>
        <w:t>efter</w:t>
      </w:r>
      <w:r w:rsidRPr="00221C87">
        <w:rPr>
          <w:b/>
        </w:rPr>
        <w:t xml:space="preserve"> </w:t>
      </w:r>
      <w:r>
        <w:t>idriftsættelsesti</w:t>
      </w:r>
      <w:r w:rsidRPr="00DC60B5">
        <w:t>ds</w:t>
      </w:r>
      <w:r>
        <w:t>punkt skal d</w:t>
      </w:r>
      <w:r w:rsidRPr="00DC60B5">
        <w:t>okumentationen udfy</w:t>
      </w:r>
      <w:r w:rsidRPr="00DC60B5">
        <w:t>l</w:t>
      </w:r>
      <w:r w:rsidRPr="00DC60B5">
        <w:t xml:space="preserve">des med </w:t>
      </w:r>
      <w:r>
        <w:t xml:space="preserve">de specifikke </w:t>
      </w:r>
      <w:r w:rsidRPr="00DC60B5">
        <w:t xml:space="preserve">data </w:t>
      </w:r>
      <w:r>
        <w:t xml:space="preserve">for hele </w:t>
      </w:r>
      <w:r w:rsidRPr="00221C87">
        <w:rPr>
          <w:i/>
        </w:rPr>
        <w:t>vi</w:t>
      </w:r>
      <w:r w:rsidRPr="002B07DF">
        <w:rPr>
          <w:i/>
        </w:rPr>
        <w:t>ndkraft</w:t>
      </w:r>
      <w:r w:rsidRPr="00326836">
        <w:rPr>
          <w:i/>
        </w:rPr>
        <w:t>anlægget</w:t>
      </w:r>
      <w:r w:rsidRPr="00DC60B5">
        <w:t xml:space="preserve"> og sendes til </w:t>
      </w:r>
      <w:r w:rsidRPr="00DC60B5">
        <w:rPr>
          <w:i/>
        </w:rPr>
        <w:t>elfors</w:t>
      </w:r>
      <w:r w:rsidRPr="00DC60B5">
        <w:rPr>
          <w:i/>
        </w:rPr>
        <w:t>y</w:t>
      </w:r>
      <w:r w:rsidRPr="00DC60B5">
        <w:rPr>
          <w:i/>
        </w:rPr>
        <w:t>ningsvirksomheden</w:t>
      </w:r>
      <w:r>
        <w:t>.</w:t>
      </w:r>
    </w:p>
    <w:p w14:paraId="7EEA1458" w14:textId="77777777" w:rsidR="0045558E" w:rsidRDefault="0045558E" w:rsidP="0045558E"/>
    <w:p w14:paraId="751B5D8A" w14:textId="77777777" w:rsidR="0045558E" w:rsidRDefault="0045558E" w:rsidP="0045558E">
      <w:r>
        <w:t>Den krævede d</w:t>
      </w:r>
      <w:r w:rsidRPr="00DC60B5">
        <w:t>okumentation</w:t>
      </w:r>
      <w:r>
        <w:t xml:space="preserve"> omfatter følgende</w:t>
      </w:r>
      <w:r w:rsidRPr="00DC60B5">
        <w:t>:</w:t>
      </w:r>
    </w:p>
    <w:p w14:paraId="35E074CA" w14:textId="77777777" w:rsidR="0045558E" w:rsidRPr="00DF0C3F" w:rsidRDefault="0045558E" w:rsidP="0045558E"/>
    <w:p w14:paraId="7EED3462" w14:textId="77777777" w:rsidR="0045558E" w:rsidRDefault="0045558E" w:rsidP="0045558E">
      <w:pPr>
        <w:pStyle w:val="Bilagheading3"/>
      </w:pPr>
      <w:r>
        <w:t>Identifikation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45558E" w:rsidRPr="00DF0C3F" w14:paraId="01799A83" w14:textId="77777777" w:rsidTr="00C86D40">
        <w:trPr>
          <w:trHeight w:val="1608"/>
        </w:trPr>
        <w:tc>
          <w:tcPr>
            <w:tcW w:w="3355" w:type="dxa"/>
          </w:tcPr>
          <w:p w14:paraId="6CFF8CFC" w14:textId="77777777" w:rsidR="0045558E" w:rsidRPr="00DF0C3F" w:rsidRDefault="0045558E" w:rsidP="00C86D40">
            <w:pPr>
              <w:ind w:right="-1911"/>
              <w:rPr>
                <w:szCs w:val="18"/>
              </w:rPr>
            </w:pPr>
            <w:r>
              <w:rPr>
                <w:i/>
                <w:szCs w:val="18"/>
              </w:rPr>
              <w:t>A</w:t>
            </w:r>
            <w:r w:rsidRPr="00423A52">
              <w:rPr>
                <w:i/>
                <w:szCs w:val="18"/>
              </w:rPr>
              <w:t>nlæg</w:t>
            </w:r>
          </w:p>
        </w:tc>
        <w:tc>
          <w:tcPr>
            <w:tcW w:w="4124" w:type="dxa"/>
          </w:tcPr>
          <w:p w14:paraId="22D08347" w14:textId="77777777" w:rsidR="0045558E" w:rsidRPr="00DF0C3F" w:rsidRDefault="0045558E" w:rsidP="00C86D40">
            <w:pPr>
              <w:rPr>
                <w:szCs w:val="18"/>
              </w:rPr>
            </w:pPr>
            <w:r w:rsidRPr="00DF0C3F">
              <w:rPr>
                <w:szCs w:val="18"/>
              </w:rPr>
              <w:t xml:space="preserve">Beskrivelse af </w:t>
            </w:r>
            <w:r w:rsidRPr="00423A52">
              <w:rPr>
                <w:i/>
                <w:szCs w:val="18"/>
              </w:rPr>
              <w:t>anlægget</w:t>
            </w:r>
            <w:r w:rsidRPr="00DF0C3F">
              <w:rPr>
                <w:szCs w:val="18"/>
              </w:rPr>
              <w:t>:</w:t>
            </w:r>
          </w:p>
          <w:p w14:paraId="34490BA4" w14:textId="77777777" w:rsidR="0045558E" w:rsidRPr="00DF0C3F" w:rsidRDefault="0045558E" w:rsidP="00C86D40">
            <w:pPr>
              <w:rPr>
                <w:szCs w:val="18"/>
              </w:rPr>
            </w:pPr>
          </w:p>
          <w:p w14:paraId="71506C0A" w14:textId="77777777" w:rsidR="0045558E" w:rsidRPr="00DF0C3F" w:rsidRDefault="0045558E" w:rsidP="00C86D40">
            <w:pPr>
              <w:rPr>
                <w:szCs w:val="18"/>
              </w:rPr>
            </w:pPr>
          </w:p>
          <w:p w14:paraId="354DB731" w14:textId="77777777" w:rsidR="0045558E" w:rsidRPr="00DF0C3F" w:rsidRDefault="0045558E" w:rsidP="00C86D40">
            <w:pPr>
              <w:ind w:right="506"/>
              <w:rPr>
                <w:szCs w:val="18"/>
              </w:rPr>
            </w:pPr>
          </w:p>
        </w:tc>
      </w:tr>
      <w:tr w:rsidR="0045558E" w:rsidRPr="00DF0C3F" w14:paraId="6ED405F1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355" w:type="dxa"/>
          </w:tcPr>
          <w:p w14:paraId="3129408C" w14:textId="77777777" w:rsidR="0045558E" w:rsidRPr="00530F53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530F53">
              <w:rPr>
                <w:szCs w:val="18"/>
              </w:rPr>
              <w:t>GSRN</w:t>
            </w:r>
            <w:r>
              <w:rPr>
                <w:szCs w:val="18"/>
              </w:rPr>
              <w:t>-</w:t>
            </w:r>
            <w:r w:rsidRPr="00530F53">
              <w:rPr>
                <w:szCs w:val="18"/>
              </w:rPr>
              <w:t>nummer</w:t>
            </w:r>
          </w:p>
          <w:p w14:paraId="169E141A" w14:textId="77777777" w:rsidR="0045558E" w:rsidRPr="00DF0C3F" w:rsidRDefault="0045558E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</w:tcPr>
          <w:p w14:paraId="4975F53C" w14:textId="77777777" w:rsidR="0045558E" w:rsidRPr="00DF0C3F" w:rsidRDefault="0045558E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4D4DE171" w14:textId="77777777" w:rsidR="0045558E" w:rsidRPr="00DF0C3F" w:rsidRDefault="0045558E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3FCE77BB" w14:textId="77777777" w:rsidR="0045558E" w:rsidRPr="00DF0C3F" w:rsidRDefault="0045558E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45558E" w:rsidRPr="00DF0C3F" w14:paraId="69DA1AEA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56F4D38E" w14:textId="77777777" w:rsidR="0045558E" w:rsidRPr="00DF0C3F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110AD6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navn og adresse</w:t>
            </w:r>
          </w:p>
          <w:p w14:paraId="0964C2BC" w14:textId="77777777" w:rsidR="0045558E" w:rsidRPr="00DF0C3F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  <w:p w14:paraId="798F5918" w14:textId="77777777" w:rsidR="0045558E" w:rsidRPr="00DF0C3F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0B59F3C5" w14:textId="77777777" w:rsidR="0045558E" w:rsidRPr="00DF0C3F" w:rsidRDefault="0045558E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14E97E66" w14:textId="77777777" w:rsidR="0045558E" w:rsidRPr="00DF0C3F" w:rsidRDefault="0045558E" w:rsidP="00C86D40">
            <w:pPr>
              <w:tabs>
                <w:tab w:val="num" w:pos="360"/>
              </w:tabs>
              <w:rPr>
                <w:szCs w:val="18"/>
              </w:rPr>
            </w:pPr>
          </w:p>
          <w:p w14:paraId="5CA2BA83" w14:textId="77777777" w:rsidR="0045558E" w:rsidRPr="00DF0C3F" w:rsidRDefault="0045558E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45558E" w:rsidRPr="00DF0C3F" w14:paraId="249AD5CB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6F476F5A" w14:textId="77777777" w:rsidR="0045558E" w:rsidRPr="00DF0C3F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110AD6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telefonnr.</w:t>
            </w:r>
          </w:p>
          <w:p w14:paraId="2287C290" w14:textId="77777777" w:rsidR="0045558E" w:rsidRPr="00DF0C3F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4D3FD352" w14:textId="77777777" w:rsidR="0045558E" w:rsidRPr="00DF0C3F" w:rsidRDefault="0045558E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45558E" w:rsidRPr="00DF0C3F" w14:paraId="6277DD1E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6308A0E4" w14:textId="77777777" w:rsidR="0045558E" w:rsidRPr="00DF0C3F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110AD6">
              <w:rPr>
                <w:i/>
                <w:szCs w:val="18"/>
              </w:rPr>
              <w:t>Anlægsejer</w:t>
            </w:r>
            <w:r w:rsidRPr="00DF0C3F">
              <w:rPr>
                <w:szCs w:val="18"/>
              </w:rPr>
              <w:t xml:space="preserve"> e-mail</w:t>
            </w:r>
          </w:p>
          <w:p w14:paraId="5D1123FE" w14:textId="77777777" w:rsidR="0045558E" w:rsidRPr="00DF0C3F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759EA6F4" w14:textId="77777777" w:rsidR="0045558E" w:rsidRPr="00DF0C3F" w:rsidRDefault="0045558E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45558E" w:rsidRPr="00DF0C3F" w14:paraId="2D66CB8E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2B6AB91E" w14:textId="77777777" w:rsidR="0045558E" w:rsidRPr="00DF0C3F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 xml:space="preserve">Type/model </w:t>
            </w:r>
          </w:p>
          <w:p w14:paraId="384C78FC" w14:textId="77777777" w:rsidR="0045558E" w:rsidRPr="00DF0C3F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68CA2127" w14:textId="77777777" w:rsidR="0045558E" w:rsidRPr="00DF0C3F" w:rsidRDefault="0045558E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45558E" w:rsidRPr="00DF0C3F" w14:paraId="703384EA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5B9BE020" w14:textId="77777777" w:rsidR="0045558E" w:rsidRPr="00DF0C3F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DF0C3F">
              <w:rPr>
                <w:szCs w:val="18"/>
              </w:rPr>
              <w:t>Spænding (</w:t>
            </w:r>
            <w:r w:rsidRPr="00012404">
              <w:rPr>
                <w:i/>
                <w:szCs w:val="18"/>
              </w:rPr>
              <w:t>nominel</w:t>
            </w:r>
            <w:r w:rsidRPr="00DF0C3F">
              <w:rPr>
                <w:szCs w:val="18"/>
              </w:rPr>
              <w:t xml:space="preserve">) </w:t>
            </w:r>
          </w:p>
          <w:p w14:paraId="05F207CA" w14:textId="77777777" w:rsidR="0045558E" w:rsidRPr="00DF0C3F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</w:p>
        </w:tc>
        <w:tc>
          <w:tcPr>
            <w:tcW w:w="4124" w:type="dxa"/>
          </w:tcPr>
          <w:p w14:paraId="312193E5" w14:textId="77777777" w:rsidR="0045558E" w:rsidRPr="00DF0C3F" w:rsidRDefault="0045558E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45558E" w:rsidRPr="00DF0C3F" w14:paraId="4CB56224" w14:textId="77777777" w:rsidTr="00C86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037F0537" w14:textId="77777777" w:rsidR="0045558E" w:rsidRPr="00DF0C3F" w:rsidRDefault="0045558E" w:rsidP="00C86D40">
            <w:pPr>
              <w:tabs>
                <w:tab w:val="num" w:pos="360"/>
              </w:tabs>
              <w:ind w:left="468" w:hanging="360"/>
              <w:rPr>
                <w:szCs w:val="18"/>
              </w:rPr>
            </w:pPr>
            <w:r w:rsidRPr="003044F7">
              <w:rPr>
                <w:i/>
                <w:szCs w:val="18"/>
              </w:rPr>
              <w:t>Mærkeeffekt</w:t>
            </w:r>
            <w:r w:rsidRPr="00DF0C3F">
              <w:rPr>
                <w:szCs w:val="18"/>
              </w:rPr>
              <w:t xml:space="preserve"> (</w:t>
            </w:r>
            <w:r>
              <w:rPr>
                <w:szCs w:val="18"/>
              </w:rPr>
              <w:t>d</w:t>
            </w:r>
            <w:r w:rsidRPr="00DF0C3F">
              <w:rPr>
                <w:szCs w:val="18"/>
              </w:rPr>
              <w:t>atablad)</w:t>
            </w:r>
          </w:p>
        </w:tc>
        <w:tc>
          <w:tcPr>
            <w:tcW w:w="4124" w:type="dxa"/>
          </w:tcPr>
          <w:p w14:paraId="3AF7BA5D" w14:textId="77777777" w:rsidR="0045558E" w:rsidRPr="00DF0C3F" w:rsidRDefault="0045558E" w:rsidP="00C86D40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6582EF8B" w14:textId="77777777" w:rsidR="0045558E" w:rsidRDefault="0045558E" w:rsidP="0045558E"/>
    <w:p w14:paraId="6B2C99FC" w14:textId="77777777" w:rsidR="0045558E" w:rsidRDefault="0045558E" w:rsidP="0045558E"/>
    <w:p w14:paraId="291C475E" w14:textId="77777777" w:rsidR="0045558E" w:rsidRDefault="0045558E" w:rsidP="0045558E">
      <w:pPr>
        <w:pStyle w:val="Bilagheading3"/>
      </w:pPr>
      <w:r>
        <w:t>Tolerancer over for spændingsdyk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1000"/>
      </w:tblGrid>
      <w:tr w:rsidR="0045558E" w:rsidRPr="00DF0C3F" w14:paraId="0D86BF27" w14:textId="77777777" w:rsidTr="00C86D40">
        <w:tc>
          <w:tcPr>
            <w:tcW w:w="6529" w:type="dxa"/>
          </w:tcPr>
          <w:p w14:paraId="3CEAAD80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20EE4DD" w14:textId="659BF177" w:rsidR="0045558E" w:rsidRPr="00DF0C3F" w:rsidRDefault="0045558E" w:rsidP="002A2B70">
            <w:r w:rsidRPr="00DF0C3F">
              <w:t xml:space="preserve">Forbliver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DF0C3F">
              <w:t xml:space="preserve"> tilkoblet det </w:t>
            </w:r>
            <w:r w:rsidRPr="00EB5EBB">
              <w:rPr>
                <w:i/>
              </w:rPr>
              <w:t>kollektive elforsyningsnet</w:t>
            </w:r>
            <w:r w:rsidRPr="00DF0C3F">
              <w:t xml:space="preserve"> under spændings</w:t>
            </w:r>
            <w:r>
              <w:t>dyk, som specificeret i afsnit</w:t>
            </w:r>
            <w:r w:rsidR="002A2B70">
              <w:t xml:space="preserve"> 3.3.1?</w:t>
            </w:r>
          </w:p>
        </w:tc>
        <w:tc>
          <w:tcPr>
            <w:tcW w:w="1000" w:type="dxa"/>
          </w:tcPr>
          <w:p w14:paraId="606EB233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11B7260C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A3B53D4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10BD212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5558E" w:rsidRPr="00DF0C3F" w14:paraId="0ED983B9" w14:textId="77777777" w:rsidTr="00C86D40"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0101" w14:textId="77777777" w:rsidR="0045558E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F1341EE" w14:textId="77777777" w:rsidR="0045558E" w:rsidRPr="000C6CCE" w:rsidRDefault="0045558E" w:rsidP="00C86D40">
            <w:r w:rsidRPr="000C6CCE">
              <w:t xml:space="preserve">Er der vedlagt en simulering med dokumentation for, at kravene til </w:t>
            </w:r>
            <w:r>
              <w:t xml:space="preserve">LVFRT (Low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Fault</w:t>
            </w:r>
            <w:proofErr w:type="spellEnd"/>
            <w:r>
              <w:t xml:space="preserve"> Ride Through) er overholdt?</w:t>
            </w:r>
          </w:p>
          <w:p w14:paraId="30D514A3" w14:textId="77777777" w:rsidR="0045558E" w:rsidRPr="000C6CCE" w:rsidRDefault="0045558E" w:rsidP="00C86D40"/>
          <w:p w14:paraId="79858E7F" w14:textId="77777777" w:rsidR="0045558E" w:rsidRPr="000C6CCE" w:rsidRDefault="0045558E" w:rsidP="00C86D40">
            <w:r>
              <w:t>Hvis N</w:t>
            </w:r>
            <w:r w:rsidRPr="000C6CCE">
              <w:t>ej, hvo</w:t>
            </w:r>
            <w:r>
              <w:t>rdan er kravet så dokumenteret?</w:t>
            </w:r>
          </w:p>
          <w:p w14:paraId="13B8A3D0" w14:textId="77777777" w:rsidR="0045558E" w:rsidRPr="000C6CCE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17D7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6AC4C33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AF42A19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3FFFEAA" w14:textId="77777777" w:rsidR="0045558E" w:rsidRPr="00DF0C3F" w:rsidRDefault="0045558E" w:rsidP="00C86D40">
            <w:pPr>
              <w:rPr>
                <w:szCs w:val="18"/>
              </w:rPr>
            </w:pPr>
          </w:p>
        </w:tc>
      </w:tr>
    </w:tbl>
    <w:p w14:paraId="499EFA04" w14:textId="77777777" w:rsidR="0045558E" w:rsidRDefault="0045558E" w:rsidP="0045558E"/>
    <w:p w14:paraId="72EA52ED" w14:textId="77777777" w:rsidR="0045558E" w:rsidRDefault="0045558E" w:rsidP="0045558E"/>
    <w:p w14:paraId="227C4862" w14:textId="77777777" w:rsidR="0045558E" w:rsidRDefault="0045558E" w:rsidP="0045558E">
      <w:pPr>
        <w:pStyle w:val="Bilagheading3"/>
        <w:keepNext/>
      </w:pPr>
      <w:r>
        <w:lastRenderedPageBreak/>
        <w:t>Spændingskvalitet</w:t>
      </w:r>
    </w:p>
    <w:p w14:paraId="14F19BDD" w14:textId="77777777" w:rsidR="0045558E" w:rsidRDefault="0045558E" w:rsidP="0045558E">
      <w:pPr>
        <w:keepNext/>
        <w:ind w:right="-200"/>
      </w:pPr>
      <w:r>
        <w:t>For hvert enkelt elkvalitetsparameter skal angives, hvordan resultatet er opnået.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45558E" w:rsidRPr="00DF0C3F" w14:paraId="01FBA704" w14:textId="77777777" w:rsidTr="00C86D40">
        <w:tc>
          <w:tcPr>
            <w:tcW w:w="6517" w:type="dxa"/>
          </w:tcPr>
          <w:p w14:paraId="13F532F9" w14:textId="77777777" w:rsidR="0045558E" w:rsidRPr="00DF0C3F" w:rsidRDefault="0045558E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0B12B16" w14:textId="77777777" w:rsidR="0045558E" w:rsidRDefault="0045558E" w:rsidP="00C86D40">
            <w:pPr>
              <w:keepNext/>
            </w:pPr>
            <w:r>
              <w:t>Værdierne er beregnet?</w:t>
            </w:r>
          </w:p>
          <w:p w14:paraId="67CEC069" w14:textId="77777777" w:rsidR="0045558E" w:rsidRPr="00DF0C3F" w:rsidRDefault="0045558E" w:rsidP="00C86D40">
            <w:pPr>
              <w:keepNext/>
            </w:pPr>
          </w:p>
        </w:tc>
        <w:tc>
          <w:tcPr>
            <w:tcW w:w="1012" w:type="dxa"/>
          </w:tcPr>
          <w:p w14:paraId="01B858AF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182EF191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5BF5FFCC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76327D4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5558E" w:rsidRPr="00DF0C3F" w14:paraId="52CB7E69" w14:textId="77777777" w:rsidTr="00C86D40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45E" w14:textId="77777777" w:rsidR="0045558E" w:rsidRPr="00DF0C3F" w:rsidRDefault="0045558E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C0B61AA" w14:textId="77777777" w:rsidR="0045558E" w:rsidRPr="00FF4985" w:rsidRDefault="0045558E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Værdierne er målt?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D98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37467D35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263E1DB1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805D50F" w14:textId="77777777" w:rsidR="0045558E" w:rsidRPr="00DF0C3F" w:rsidRDefault="0045558E" w:rsidP="00C86D40">
            <w:pPr>
              <w:keepNext/>
              <w:rPr>
                <w:szCs w:val="18"/>
              </w:rPr>
            </w:pPr>
          </w:p>
        </w:tc>
      </w:tr>
      <w:tr w:rsidR="0045558E" w:rsidRPr="00DF0C3F" w14:paraId="1B70436C" w14:textId="77777777" w:rsidTr="00C86D40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371" w14:textId="77777777" w:rsidR="0045558E" w:rsidRDefault="0045558E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7136F2F6" w14:textId="77777777" w:rsidR="0045558E" w:rsidRPr="000A7BFD" w:rsidRDefault="0045558E" w:rsidP="00C86D40">
            <w:r w:rsidRPr="000A7BFD">
              <w:t>Er der vedlagt en rapport med dokumentation for</w:t>
            </w:r>
            <w:r>
              <w:t>,</w:t>
            </w:r>
            <w:r w:rsidRPr="000A7BFD">
              <w:t xml:space="preserve"> </w:t>
            </w:r>
            <w:r>
              <w:t xml:space="preserve">at </w:t>
            </w:r>
            <w:r w:rsidRPr="000A7BFD">
              <w:t>beregningerne eller målinger</w:t>
            </w:r>
            <w:r>
              <w:t>ne overholder emissionskravene?</w:t>
            </w:r>
          </w:p>
          <w:p w14:paraId="6413AA32" w14:textId="77777777" w:rsidR="0045558E" w:rsidRPr="000A7BFD" w:rsidRDefault="0045558E" w:rsidP="00C86D40"/>
          <w:p w14:paraId="6175307B" w14:textId="77777777" w:rsidR="0045558E" w:rsidRPr="000A7BFD" w:rsidRDefault="0045558E" w:rsidP="00C86D40">
            <w:r w:rsidRPr="000A7BFD">
              <w:t xml:space="preserve">Hvis </w:t>
            </w:r>
            <w:r>
              <w:t>N</w:t>
            </w:r>
            <w:r w:rsidRPr="000A7BFD">
              <w:t>ej, hvorda</w:t>
            </w:r>
            <w:r>
              <w:t xml:space="preserve">n er </w:t>
            </w:r>
            <w:r w:rsidRPr="000A7BFD">
              <w:t xml:space="preserve">beregningerne eller målingerne </w:t>
            </w:r>
            <w:r>
              <w:t>dokumenteret?</w:t>
            </w:r>
          </w:p>
          <w:p w14:paraId="67D1C33C" w14:textId="77777777" w:rsidR="0045558E" w:rsidRPr="00DF0C3F" w:rsidRDefault="0045558E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BDB" w14:textId="77777777" w:rsidR="0045558E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12088274" w14:textId="77777777" w:rsidR="0045558E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6B815336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5B622BDC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03990AE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3CD74267" w14:textId="77777777" w:rsidR="0045558E" w:rsidRDefault="0045558E" w:rsidP="0045558E">
      <w:pPr>
        <w:ind w:right="-200"/>
      </w:pPr>
    </w:p>
    <w:p w14:paraId="291B3DCA" w14:textId="77777777" w:rsidR="0045558E" w:rsidRDefault="0045558E" w:rsidP="0045558E"/>
    <w:p w14:paraId="151E3618" w14:textId="77777777" w:rsidR="0045558E" w:rsidRDefault="0045558E" w:rsidP="0045558E">
      <w:pPr>
        <w:pStyle w:val="Bilagheading4"/>
      </w:pPr>
      <w:r>
        <w:t>DC-indhold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45558E" w:rsidRPr="00DF0C3F" w14:paraId="24AAA395" w14:textId="77777777" w:rsidTr="00C86D40">
        <w:tc>
          <w:tcPr>
            <w:tcW w:w="6517" w:type="dxa"/>
          </w:tcPr>
          <w:p w14:paraId="430DE3AD" w14:textId="77777777" w:rsidR="0045558E" w:rsidRPr="00DF0C3F" w:rsidRDefault="0045558E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6E43D17" w14:textId="77777777" w:rsidR="0045558E" w:rsidRPr="00DF0C3F" w:rsidRDefault="0045558E" w:rsidP="00C86D40">
            <w:r w:rsidRPr="00DF0C3F">
              <w:t>Overstiger DC-indholdet ved normal drift 0,5</w:t>
            </w:r>
            <w:r>
              <w:t xml:space="preserve"> </w:t>
            </w:r>
            <w:r w:rsidRPr="00DF0C3F">
              <w:t xml:space="preserve">% af </w:t>
            </w:r>
            <w:r w:rsidRPr="00A37DF7">
              <w:rPr>
                <w:i/>
              </w:rPr>
              <w:t>mærkestrømmen</w:t>
            </w:r>
            <w:r w:rsidRPr="00DF0C3F">
              <w:t>?</w:t>
            </w:r>
          </w:p>
        </w:tc>
        <w:tc>
          <w:tcPr>
            <w:tcW w:w="1012" w:type="dxa"/>
          </w:tcPr>
          <w:p w14:paraId="7D085BA4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4B09CF0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6816E7E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E78A04D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41525D7A" w14:textId="77777777" w:rsidR="0045558E" w:rsidRDefault="0045558E" w:rsidP="0045558E"/>
    <w:p w14:paraId="0FD8DCB4" w14:textId="77777777" w:rsidR="0045558E" w:rsidRDefault="0045558E" w:rsidP="0045558E"/>
    <w:p w14:paraId="0D978E88" w14:textId="77777777" w:rsidR="0045558E" w:rsidRDefault="0045558E" w:rsidP="0045558E">
      <w:pPr>
        <w:pStyle w:val="Bilagheading4"/>
      </w:pPr>
      <w:r>
        <w:t>Asymmetri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45558E" w:rsidRPr="00DF0C3F" w14:paraId="4619023A" w14:textId="77777777" w:rsidTr="00C86D40">
        <w:tc>
          <w:tcPr>
            <w:tcW w:w="6517" w:type="dxa"/>
          </w:tcPr>
          <w:p w14:paraId="0A43A02C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F646444" w14:textId="77777777" w:rsidR="0045558E" w:rsidRPr="00DF0C3F" w:rsidRDefault="0045558E" w:rsidP="00C86D40">
            <w:r w:rsidRPr="00DF0C3F">
              <w:t>Overstiger asymmetri ved normal drift og ved fejl 16 A?</w:t>
            </w:r>
          </w:p>
        </w:tc>
        <w:tc>
          <w:tcPr>
            <w:tcW w:w="1012" w:type="dxa"/>
          </w:tcPr>
          <w:p w14:paraId="29676BF5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7FA55504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4BB7171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5FBC09D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5558E" w:rsidRPr="00DF0C3F" w14:paraId="3F1C9A1A" w14:textId="77777777" w:rsidTr="00C86D40">
        <w:tc>
          <w:tcPr>
            <w:tcW w:w="6517" w:type="dxa"/>
          </w:tcPr>
          <w:p w14:paraId="487757F1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5758F78" w14:textId="77777777" w:rsidR="0045558E" w:rsidRPr="00DF0C3F" w:rsidRDefault="0045558E" w:rsidP="00C86D40">
            <w:r w:rsidRPr="00DF0C3F">
              <w:t xml:space="preserve">Hvis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DF0C3F">
              <w:t xml:space="preserve"> består af enfasede </w:t>
            </w:r>
            <w:r w:rsidRPr="00F7206F">
              <w:rPr>
                <w:i/>
              </w:rPr>
              <w:t>elproducerende enheder</w:t>
            </w:r>
            <w:r w:rsidRPr="00DF0C3F">
              <w:t>, er det da sikret, at ovennævnte grænse ikke overskrides?</w:t>
            </w:r>
          </w:p>
        </w:tc>
        <w:tc>
          <w:tcPr>
            <w:tcW w:w="1012" w:type="dxa"/>
          </w:tcPr>
          <w:p w14:paraId="2A0DBD0C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C1A2FA7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3A2FFA5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F363F05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4750B7E1" w14:textId="77777777" w:rsidR="0045558E" w:rsidRDefault="0045558E" w:rsidP="0045558E"/>
    <w:p w14:paraId="7EAB03CF" w14:textId="77777777" w:rsidR="0045558E" w:rsidRDefault="0045558E" w:rsidP="0045558E"/>
    <w:p w14:paraId="01BE0A93" w14:textId="77777777" w:rsidR="0045558E" w:rsidRDefault="0045558E" w:rsidP="0045558E">
      <w:pPr>
        <w:pStyle w:val="Bilagheading4"/>
      </w:pPr>
      <w:r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45558E" w:rsidRPr="00B2423E" w14:paraId="764E8BAF" w14:textId="77777777" w:rsidTr="00C86D40">
        <w:tc>
          <w:tcPr>
            <w:tcW w:w="6545" w:type="dxa"/>
          </w:tcPr>
          <w:p w14:paraId="72A84BF1" w14:textId="77777777" w:rsidR="0045558E" w:rsidRPr="00B2423E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D7652A4" w14:textId="77777777" w:rsidR="0045558E" w:rsidRPr="00B2423E" w:rsidRDefault="0045558E" w:rsidP="00C86D40">
            <w:r w:rsidRPr="00B2423E">
              <w:t xml:space="preserve">Er </w:t>
            </w:r>
            <w:r w:rsidRPr="00641CB2">
              <w:rPr>
                <w:i/>
              </w:rPr>
              <w:t>flicker</w:t>
            </w:r>
            <w:r w:rsidRPr="00B2423E">
              <w:t xml:space="preserve">bidraget for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B2423E">
              <w:t xml:space="preserve"> under grænseværdien?</w:t>
            </w:r>
          </w:p>
          <w:p w14:paraId="7F4D322B" w14:textId="77777777" w:rsidR="0045558E" w:rsidRPr="00B2423E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84" w:type="dxa"/>
          </w:tcPr>
          <w:p w14:paraId="4F8A9E98" w14:textId="77777777" w:rsidR="0045558E" w:rsidRPr="00B2423E" w:rsidRDefault="0045558E" w:rsidP="00C86D40">
            <w:pPr>
              <w:spacing w:line="240" w:lineRule="auto"/>
              <w:rPr>
                <w:szCs w:val="18"/>
              </w:rPr>
            </w:pPr>
          </w:p>
          <w:p w14:paraId="13F31A8B" w14:textId="77777777" w:rsidR="0045558E" w:rsidRPr="00B2423E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704DFA7E" w14:textId="77777777" w:rsidR="0045558E" w:rsidRPr="00B2423E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A8FB638" w14:textId="77777777" w:rsidR="0045558E" w:rsidRPr="00B2423E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E51B6D4" w14:textId="77777777" w:rsidR="0045558E" w:rsidRDefault="0045558E" w:rsidP="0045558E"/>
    <w:p w14:paraId="5FDFBF67" w14:textId="77777777" w:rsidR="0045558E" w:rsidRDefault="0045558E" w:rsidP="0045558E"/>
    <w:p w14:paraId="25BEAAD6" w14:textId="77777777" w:rsidR="0045558E" w:rsidRDefault="0045558E" w:rsidP="0045558E">
      <w:pPr>
        <w:pStyle w:val="Bilagheading4"/>
      </w:pPr>
      <w:r>
        <w:t>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45558E" w:rsidRPr="00B2423E" w14:paraId="6A92D747" w14:textId="77777777" w:rsidTr="00C86D40">
        <w:tc>
          <w:tcPr>
            <w:tcW w:w="6545" w:type="dxa"/>
          </w:tcPr>
          <w:p w14:paraId="1EAC941C" w14:textId="77777777" w:rsidR="0045558E" w:rsidRPr="00B2423E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DBAAAC5" w14:textId="77777777" w:rsidR="0045558E" w:rsidRPr="00B2423E" w:rsidRDefault="0045558E" w:rsidP="00C86D40">
            <w:r w:rsidRPr="00B2423E">
              <w:t xml:space="preserve">Er alle de </w:t>
            </w:r>
            <w:r w:rsidRPr="00172498">
              <w:rPr>
                <w:i/>
              </w:rPr>
              <w:t>harmoniske forstyrrelser</w:t>
            </w:r>
            <w:r w:rsidRPr="00B2423E">
              <w:t xml:space="preserve"> for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B2423E">
              <w:t xml:space="preserve"> under grænseværdierne?</w:t>
            </w:r>
          </w:p>
        </w:tc>
        <w:tc>
          <w:tcPr>
            <w:tcW w:w="984" w:type="dxa"/>
          </w:tcPr>
          <w:p w14:paraId="5D363509" w14:textId="77777777" w:rsidR="0045558E" w:rsidRPr="00B2423E" w:rsidRDefault="0045558E" w:rsidP="00C86D40">
            <w:pPr>
              <w:spacing w:line="240" w:lineRule="auto"/>
              <w:rPr>
                <w:szCs w:val="18"/>
              </w:rPr>
            </w:pPr>
          </w:p>
          <w:p w14:paraId="039D8293" w14:textId="77777777" w:rsidR="0045558E" w:rsidRPr="00B2423E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4CA6EEE2" w14:textId="77777777" w:rsidR="0045558E" w:rsidRPr="00B2423E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B2737C2" w14:textId="77777777" w:rsidR="0045558E" w:rsidRPr="00B2423E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1E59BBC7" w14:textId="77777777" w:rsidR="0045558E" w:rsidRDefault="0045558E" w:rsidP="0045558E"/>
    <w:p w14:paraId="738573DE" w14:textId="77777777" w:rsidR="0045558E" w:rsidRDefault="0045558E" w:rsidP="0045558E"/>
    <w:p w14:paraId="61BAFCCA" w14:textId="77777777" w:rsidR="0045558E" w:rsidRDefault="0045558E" w:rsidP="0045558E">
      <w:pPr>
        <w:pStyle w:val="Bilagheading4"/>
        <w:keepNext/>
      </w:pPr>
      <w:r>
        <w:lastRenderedPageBreak/>
        <w:t>Interharmoniske forstyrrelser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45558E" w:rsidRPr="00683865" w14:paraId="7EA1A6BE" w14:textId="77777777" w:rsidTr="00C86D40">
        <w:tc>
          <w:tcPr>
            <w:tcW w:w="6545" w:type="dxa"/>
          </w:tcPr>
          <w:p w14:paraId="5D80B5DC" w14:textId="77777777" w:rsidR="0045558E" w:rsidRPr="00B2423E" w:rsidRDefault="0045558E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DCDA904" w14:textId="77777777" w:rsidR="0045558E" w:rsidRPr="00B2423E" w:rsidRDefault="0045558E" w:rsidP="00C86D40">
            <w:pPr>
              <w:keepNext/>
            </w:pPr>
            <w:r w:rsidRPr="00B2423E">
              <w:t xml:space="preserve">Er alle de interharmoniske </w:t>
            </w:r>
            <w:r>
              <w:t>forstyrrelser</w:t>
            </w:r>
            <w:r w:rsidRPr="00B2423E">
              <w:t xml:space="preserve"> for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B2423E">
              <w:t xml:space="preserve"> under grænseværdierne?</w:t>
            </w:r>
          </w:p>
        </w:tc>
        <w:tc>
          <w:tcPr>
            <w:tcW w:w="984" w:type="dxa"/>
          </w:tcPr>
          <w:p w14:paraId="45D9CE1A" w14:textId="77777777" w:rsidR="0045558E" w:rsidRPr="00B2423E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FC49881" w14:textId="77777777" w:rsidR="0045558E" w:rsidRPr="00B2423E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B2423E">
              <w:rPr>
                <w:szCs w:val="18"/>
              </w:rPr>
              <w:t xml:space="preserve">Ja </w:t>
            </w:r>
            <w:r w:rsidRPr="00B2423E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B2423E">
              <w:rPr>
                <w:szCs w:val="18"/>
              </w:rPr>
              <w:fldChar w:fldCharType="end"/>
            </w:r>
          </w:p>
          <w:p w14:paraId="441B7DA1" w14:textId="77777777" w:rsidR="0045558E" w:rsidRPr="00B2423E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B2423E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DAF717C" w14:textId="77777777" w:rsidR="0045558E" w:rsidRPr="00B2423E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1A86BB3D" w14:textId="77777777" w:rsidR="0045558E" w:rsidRDefault="0045558E" w:rsidP="0045558E"/>
    <w:p w14:paraId="3DC9E282" w14:textId="77777777" w:rsidR="0045558E" w:rsidRDefault="0045558E" w:rsidP="0045558E"/>
    <w:p w14:paraId="05037CC8" w14:textId="77777777" w:rsidR="0045558E" w:rsidRDefault="0045558E" w:rsidP="0045558E">
      <w:pPr>
        <w:pStyle w:val="Bilagheading4"/>
      </w:pPr>
      <w:r>
        <w:t>Forstyrrelser fra 2-9 kHz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34"/>
      </w:tblGrid>
      <w:tr w:rsidR="0045558E" w:rsidRPr="00DF0C3F" w14:paraId="113B3B1F" w14:textId="77777777" w:rsidTr="00C86D40">
        <w:tc>
          <w:tcPr>
            <w:tcW w:w="6545" w:type="dxa"/>
          </w:tcPr>
          <w:p w14:paraId="71D6B92E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558B0036" w14:textId="77777777" w:rsidR="0045558E" w:rsidRPr="00DF0C3F" w:rsidRDefault="0045558E" w:rsidP="00C86D40">
            <w:r>
              <w:t xml:space="preserve">Emission af forstyrrelser med frekvenser i intervallet </w:t>
            </w:r>
            <w:r w:rsidRPr="00106075">
              <w:t xml:space="preserve">2-9 kHz </w:t>
            </w:r>
            <w:r>
              <w:t>fas</w:t>
            </w:r>
            <w:r>
              <w:t>t</w:t>
            </w:r>
            <w:r>
              <w:t xml:space="preserve">lægges af </w:t>
            </w:r>
            <w:r w:rsidRPr="009146FD">
              <w:rPr>
                <w:i/>
              </w:rPr>
              <w:t>elforsyningsvirksomheden</w:t>
            </w:r>
            <w:r>
              <w:t>. Er kravet overholdt?</w:t>
            </w:r>
          </w:p>
          <w:p w14:paraId="5094040A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34" w:type="dxa"/>
          </w:tcPr>
          <w:p w14:paraId="596BC71A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16C217A0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2F110D2C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C3325BB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857D2FA" w14:textId="77777777" w:rsidR="0045558E" w:rsidRDefault="0045558E" w:rsidP="0045558E"/>
    <w:p w14:paraId="4C459BEF" w14:textId="77777777" w:rsidR="0045558E" w:rsidRDefault="0045558E" w:rsidP="0045558E"/>
    <w:p w14:paraId="257BF4DF" w14:textId="77777777" w:rsidR="0045558E" w:rsidRDefault="0045558E" w:rsidP="0045558E">
      <w:pPr>
        <w:pStyle w:val="Bilagheading3"/>
      </w:pPr>
      <w:r>
        <w:t>Indkobling og synkronisering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45558E" w:rsidRPr="00DF0C3F" w14:paraId="7A3BE345" w14:textId="77777777" w:rsidTr="00C86D40">
        <w:tc>
          <w:tcPr>
            <w:tcW w:w="6545" w:type="dxa"/>
          </w:tcPr>
          <w:p w14:paraId="1F6DC8B5" w14:textId="77777777" w:rsidR="0045558E" w:rsidRDefault="0045558E" w:rsidP="00C86D40"/>
          <w:p w14:paraId="51B99C59" w14:textId="77777777" w:rsidR="0045558E" w:rsidRDefault="0045558E" w:rsidP="00C86D40">
            <w:r w:rsidRPr="00DF0C3F">
              <w:t>Inden</w:t>
            </w:r>
            <w:r>
              <w:t xml:space="preserve"> </w:t>
            </w:r>
            <w:r w:rsidRPr="00DF0C3F">
              <w:t xml:space="preserve">for det </w:t>
            </w:r>
            <w:r w:rsidRPr="00087616">
              <w:rPr>
                <w:i/>
              </w:rPr>
              <w:t>normal</w:t>
            </w:r>
            <w:r w:rsidRPr="00DF0C3F">
              <w:t xml:space="preserve">e </w:t>
            </w:r>
            <w:r w:rsidRPr="00087616">
              <w:rPr>
                <w:i/>
              </w:rPr>
              <w:t>produktion</w:t>
            </w:r>
            <w:r w:rsidRPr="00DF0C3F">
              <w:t xml:space="preserve">sområde kan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DF0C3F">
              <w:t xml:space="preserve"> startes og producer</w:t>
            </w:r>
            <w:r>
              <w:t>e</w:t>
            </w:r>
            <w:r w:rsidRPr="00DF0C3F">
              <w:t xml:space="preserve"> kontinuerligt kun begrænset af beskyttelsesin</w:t>
            </w:r>
            <w:r w:rsidRPr="00DF0C3F">
              <w:t>d</w:t>
            </w:r>
            <w:r w:rsidRPr="00DF0C3F">
              <w:t>stillingerne?</w:t>
            </w:r>
          </w:p>
          <w:p w14:paraId="58AFDEF1" w14:textId="77777777" w:rsidR="0045558E" w:rsidRPr="00950EA4" w:rsidRDefault="0045558E" w:rsidP="00C86D40"/>
        </w:tc>
        <w:tc>
          <w:tcPr>
            <w:tcW w:w="984" w:type="dxa"/>
          </w:tcPr>
          <w:p w14:paraId="6E08B0DE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5E763560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77EA7FF5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  <w:tr w:rsidR="0045558E" w:rsidRPr="00DF0C3F" w14:paraId="337E6D6E" w14:textId="77777777" w:rsidTr="00C86D40">
        <w:tc>
          <w:tcPr>
            <w:tcW w:w="6545" w:type="dxa"/>
          </w:tcPr>
          <w:p w14:paraId="668AC546" w14:textId="77777777" w:rsidR="0045558E" w:rsidRDefault="0045558E" w:rsidP="00C86D40"/>
          <w:p w14:paraId="74BF0E54" w14:textId="77777777" w:rsidR="0045558E" w:rsidRDefault="0045558E" w:rsidP="00C86D40">
            <w:r w:rsidRPr="00DF0C3F">
              <w:t xml:space="preserve">Sker indkobling og synkronisering </w:t>
            </w:r>
            <w:r>
              <w:t xml:space="preserve">efter </w:t>
            </w:r>
            <w:r w:rsidRPr="00DF0C3F">
              <w:t>3 min.</w:t>
            </w:r>
            <w:r>
              <w:t>,</w:t>
            </w:r>
            <w:r w:rsidRPr="00DF0C3F">
              <w:t xml:space="preserve"> </w:t>
            </w:r>
            <w:r>
              <w:t>e</w:t>
            </w:r>
            <w:r w:rsidRPr="00DF0C3F">
              <w:t xml:space="preserve">fter </w:t>
            </w:r>
            <w:r>
              <w:t xml:space="preserve">at </w:t>
            </w:r>
            <w:r w:rsidRPr="00DF0C3F">
              <w:t xml:space="preserve">spænding og frekvens er </w:t>
            </w:r>
            <w:r>
              <w:t xml:space="preserve">inden for det </w:t>
            </w:r>
            <w:r w:rsidRPr="00087616">
              <w:rPr>
                <w:i/>
              </w:rPr>
              <w:t>normal</w:t>
            </w:r>
            <w:r>
              <w:t xml:space="preserve">e </w:t>
            </w:r>
            <w:r w:rsidRPr="00087616">
              <w:rPr>
                <w:i/>
              </w:rPr>
              <w:t>produktion</w:t>
            </w:r>
            <w:r>
              <w:t>sområde</w:t>
            </w:r>
            <w:r w:rsidRPr="00DF0C3F">
              <w:t>?</w:t>
            </w:r>
          </w:p>
          <w:p w14:paraId="6095AF0A" w14:textId="77777777" w:rsidR="0045558E" w:rsidRPr="00DF0C3F" w:rsidRDefault="0045558E" w:rsidP="00C86D40"/>
        </w:tc>
        <w:tc>
          <w:tcPr>
            <w:tcW w:w="984" w:type="dxa"/>
          </w:tcPr>
          <w:p w14:paraId="6968FC81" w14:textId="77777777" w:rsidR="0045558E" w:rsidRPr="00DF0C3F" w:rsidRDefault="0045558E" w:rsidP="00C86D40">
            <w:pPr>
              <w:spacing w:line="240" w:lineRule="auto"/>
              <w:rPr>
                <w:szCs w:val="18"/>
              </w:rPr>
            </w:pPr>
          </w:p>
          <w:p w14:paraId="7BABD3F3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9EF117C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438F552" w14:textId="77777777" w:rsidR="0045558E" w:rsidRDefault="0045558E" w:rsidP="0045558E"/>
    <w:p w14:paraId="682814E4" w14:textId="77777777" w:rsidR="0045558E" w:rsidRDefault="0045558E" w:rsidP="0045558E"/>
    <w:p w14:paraId="64B66151" w14:textId="77777777" w:rsidR="0045558E" w:rsidRDefault="0045558E" w:rsidP="0045558E">
      <w:pPr>
        <w:pStyle w:val="Bilagheading3"/>
      </w:pPr>
      <w:r>
        <w:t>Regulering af aktiv effekt ved overfrekvens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45558E" w:rsidRPr="00DF0C3F" w14:paraId="59D51374" w14:textId="77777777" w:rsidTr="00C86D40">
        <w:tc>
          <w:tcPr>
            <w:tcW w:w="6537" w:type="dxa"/>
          </w:tcPr>
          <w:p w14:paraId="43C04F3F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3ACF02A" w14:textId="77777777" w:rsidR="0045558E" w:rsidRDefault="0045558E" w:rsidP="00C86D40">
            <w:r w:rsidRPr="00DF0C3F">
              <w:t xml:space="preserve">Er </w:t>
            </w:r>
            <w:r w:rsidRPr="00221C87">
              <w:rPr>
                <w:i/>
              </w:rPr>
              <w:t>vi</w:t>
            </w:r>
            <w:r w:rsidRPr="002B07DF">
              <w:rPr>
                <w:i/>
              </w:rPr>
              <w:t>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 en </w:t>
            </w:r>
            <w:r w:rsidRPr="002A0E41">
              <w:rPr>
                <w:i/>
              </w:rPr>
              <w:t>frekvensrespons</w:t>
            </w:r>
            <w:r w:rsidRPr="00DF0C3F">
              <w:t>funktion?</w:t>
            </w:r>
          </w:p>
          <w:p w14:paraId="5C8651A6" w14:textId="77777777" w:rsidR="0045558E" w:rsidRPr="00DF0C3F" w:rsidRDefault="0045558E" w:rsidP="00C86D40"/>
        </w:tc>
        <w:tc>
          <w:tcPr>
            <w:tcW w:w="992" w:type="dxa"/>
            <w:vAlign w:val="center"/>
          </w:tcPr>
          <w:p w14:paraId="27F737B4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5220CB88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4F2D03C3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CF62423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5E582095" w14:textId="77777777" w:rsidR="0045558E" w:rsidRDefault="0045558E" w:rsidP="0045558E"/>
    <w:p w14:paraId="75E6CCFE" w14:textId="77777777" w:rsidR="0045558E" w:rsidRDefault="0045558E" w:rsidP="0045558E"/>
    <w:p w14:paraId="32531673" w14:textId="77777777" w:rsidR="0045558E" w:rsidRDefault="0045558E" w:rsidP="0045558E">
      <w:pPr>
        <w:pStyle w:val="Bilagheading3"/>
      </w:pPr>
      <w:r>
        <w:t>Frekvensregulering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45558E" w:rsidRPr="00DF0C3F" w14:paraId="3390A22D" w14:textId="77777777" w:rsidTr="00C86D40">
        <w:tc>
          <w:tcPr>
            <w:tcW w:w="6537" w:type="dxa"/>
          </w:tcPr>
          <w:p w14:paraId="3890FC17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D23CEAE" w14:textId="3AF98B4C" w:rsidR="0045558E" w:rsidRPr="00DF0C3F" w:rsidRDefault="0045558E" w:rsidP="002A2B70">
            <w:r w:rsidRPr="00DF0C3F">
              <w:t xml:space="preserve">Er </w:t>
            </w:r>
            <w:r w:rsidRPr="00B1520C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 en </w:t>
            </w:r>
            <w:r w:rsidRPr="00926614">
              <w:rPr>
                <w:i/>
              </w:rPr>
              <w:t>frekvensregulerings</w:t>
            </w:r>
            <w:r w:rsidRPr="00266BE2">
              <w:t>funktion</w:t>
            </w:r>
            <w:r>
              <w:t>,</w:t>
            </w:r>
            <w:r w:rsidRPr="00DF0C3F">
              <w:t xml:space="preserve"> som </w:t>
            </w:r>
            <w:r>
              <w:t xml:space="preserve">specificeret i afsnit </w:t>
            </w:r>
            <w:r w:rsidR="002A2B70">
              <w:t>5.2.2</w:t>
            </w:r>
            <w:r w:rsidRPr="00DF0C3F">
              <w:t>?</w:t>
            </w:r>
          </w:p>
        </w:tc>
        <w:tc>
          <w:tcPr>
            <w:tcW w:w="992" w:type="dxa"/>
          </w:tcPr>
          <w:p w14:paraId="51BCB842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4FF5AE04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1F21BAD4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C0915A7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4EAA7196" w14:textId="77777777" w:rsidR="0045558E" w:rsidRDefault="0045558E" w:rsidP="0045558E"/>
    <w:p w14:paraId="7BD46E24" w14:textId="77777777" w:rsidR="0045558E" w:rsidRDefault="0045558E" w:rsidP="0045558E"/>
    <w:p w14:paraId="1F925570" w14:textId="77777777" w:rsidR="0045558E" w:rsidRDefault="0045558E" w:rsidP="0045558E">
      <w:pPr>
        <w:pStyle w:val="Bilagheading3"/>
      </w:pPr>
      <w:r>
        <w:t>Absolut-effektbegrænserfunktion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45558E" w:rsidRPr="00DF0C3F" w14:paraId="03024B51" w14:textId="77777777" w:rsidTr="00C86D40">
        <w:tc>
          <w:tcPr>
            <w:tcW w:w="6537" w:type="dxa"/>
          </w:tcPr>
          <w:p w14:paraId="4BE474FD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668FCCF" w14:textId="77777777" w:rsidR="0045558E" w:rsidRDefault="0045558E" w:rsidP="00C86D40">
            <w:r w:rsidRPr="00DF0C3F">
              <w:t xml:space="preserve">Er </w:t>
            </w:r>
            <w:r w:rsidRPr="00172498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</w:t>
            </w:r>
            <w:r w:rsidRPr="00266BE2">
              <w:rPr>
                <w:i/>
              </w:rPr>
              <w:t>absolut-effektbegrænser</w:t>
            </w:r>
            <w:r>
              <w:t>funktion?</w:t>
            </w:r>
          </w:p>
          <w:p w14:paraId="54B73E15" w14:textId="77777777" w:rsidR="0045558E" w:rsidRDefault="0045558E" w:rsidP="00C86D40"/>
          <w:p w14:paraId="14D57DE7" w14:textId="77777777" w:rsidR="0045558E" w:rsidRDefault="0045558E" w:rsidP="00C86D40"/>
          <w:p w14:paraId="5D4BCB53" w14:textId="77777777" w:rsidR="0045558E" w:rsidRPr="00DF0C3F" w:rsidRDefault="0045558E" w:rsidP="00C86D40">
            <w:r>
              <w:t>Er funktionen aktiveret?</w:t>
            </w:r>
          </w:p>
        </w:tc>
        <w:tc>
          <w:tcPr>
            <w:tcW w:w="992" w:type="dxa"/>
          </w:tcPr>
          <w:p w14:paraId="3FC42923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36AF276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18E49567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4443F8D" w14:textId="77777777" w:rsidR="0045558E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946C15E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A74EF04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0A101442" w14:textId="77777777" w:rsidR="0045558E" w:rsidRDefault="0045558E" w:rsidP="0045558E"/>
    <w:p w14:paraId="25E5D370" w14:textId="77777777" w:rsidR="0045558E" w:rsidRDefault="0045558E" w:rsidP="0045558E"/>
    <w:p w14:paraId="7CED47A4" w14:textId="77777777" w:rsidR="0045558E" w:rsidRDefault="0045558E" w:rsidP="0045558E">
      <w:pPr>
        <w:pStyle w:val="Bilagheading3"/>
        <w:keepNext/>
      </w:pPr>
      <w:r>
        <w:lastRenderedPageBreak/>
        <w:t>Delta-effektbegrænserfunktion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45558E" w:rsidRPr="00DF0C3F" w14:paraId="6F1A0974" w14:textId="77777777" w:rsidTr="00C86D40">
        <w:tc>
          <w:tcPr>
            <w:tcW w:w="6537" w:type="dxa"/>
          </w:tcPr>
          <w:p w14:paraId="35E258F9" w14:textId="77777777" w:rsidR="0045558E" w:rsidRPr="00DF0C3F" w:rsidRDefault="0045558E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77C2A63" w14:textId="77777777" w:rsidR="0045558E" w:rsidRDefault="0045558E" w:rsidP="00C86D40">
            <w:r w:rsidRPr="00DF0C3F">
              <w:t xml:space="preserve">Er </w:t>
            </w:r>
            <w:r w:rsidRPr="00172498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</w:t>
            </w:r>
            <w:r w:rsidRPr="00266BE2">
              <w:rPr>
                <w:i/>
              </w:rPr>
              <w:t>delta-effektbegrænser</w:t>
            </w:r>
            <w:r>
              <w:t>funktion?</w:t>
            </w:r>
          </w:p>
          <w:p w14:paraId="01730151" w14:textId="77777777" w:rsidR="0045558E" w:rsidRDefault="0045558E" w:rsidP="00C86D40"/>
          <w:p w14:paraId="340642BD" w14:textId="77777777" w:rsidR="0045558E" w:rsidRPr="00DF0C3F" w:rsidRDefault="0045558E" w:rsidP="00C86D40">
            <w:r>
              <w:t>Er funktionen aktiveret?</w:t>
            </w:r>
          </w:p>
        </w:tc>
        <w:tc>
          <w:tcPr>
            <w:tcW w:w="992" w:type="dxa"/>
          </w:tcPr>
          <w:p w14:paraId="6F3B1CFB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9D3CA19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CFCFB5F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04440A1" w14:textId="77777777" w:rsidR="0045558E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5704785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3F746380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4E98CD1" w14:textId="77777777" w:rsidR="0045558E" w:rsidRDefault="0045558E" w:rsidP="0045558E"/>
    <w:p w14:paraId="1ECC1A80" w14:textId="77777777" w:rsidR="0045558E" w:rsidRDefault="0045558E" w:rsidP="0045558E"/>
    <w:p w14:paraId="17215B8C" w14:textId="77777777" w:rsidR="0045558E" w:rsidRDefault="0045558E" w:rsidP="0045558E">
      <w:pPr>
        <w:pStyle w:val="Bilagheading3"/>
      </w:pPr>
      <w:r>
        <w:t>Gradient-effektbegrænserfunktion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45558E" w:rsidRPr="00DF0C3F" w14:paraId="26EC7C70" w14:textId="77777777" w:rsidTr="00C86D40">
        <w:tc>
          <w:tcPr>
            <w:tcW w:w="6537" w:type="dxa"/>
          </w:tcPr>
          <w:p w14:paraId="75C1C26D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54CD51F" w14:textId="77777777" w:rsidR="0045558E" w:rsidRDefault="0045558E" w:rsidP="00C86D40">
            <w:r w:rsidRPr="00DF0C3F">
              <w:t xml:space="preserve">Er </w:t>
            </w:r>
            <w:r w:rsidRPr="00172498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</w:t>
            </w:r>
            <w:r w:rsidRPr="00266BE2">
              <w:rPr>
                <w:i/>
              </w:rPr>
              <w:t>gradient-effektbegrænser</w:t>
            </w:r>
            <w:r>
              <w:t>funktion?</w:t>
            </w:r>
          </w:p>
          <w:p w14:paraId="0F98D3F7" w14:textId="77777777" w:rsidR="0045558E" w:rsidRDefault="0045558E" w:rsidP="00C86D40"/>
          <w:p w14:paraId="75086C11" w14:textId="77777777" w:rsidR="0045558E" w:rsidRPr="00DF0C3F" w:rsidRDefault="0045558E" w:rsidP="00C86D40">
            <w:r>
              <w:t>Er funktionen aktiveret?</w:t>
            </w:r>
          </w:p>
        </w:tc>
        <w:tc>
          <w:tcPr>
            <w:tcW w:w="992" w:type="dxa"/>
          </w:tcPr>
          <w:p w14:paraId="5F26B100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A612B55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2CC85005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BB29820" w14:textId="77777777" w:rsidR="0045558E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D82C1F7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0C57FF5E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596E8C82" w14:textId="77777777" w:rsidR="0045558E" w:rsidRDefault="0045558E" w:rsidP="0045558E"/>
    <w:p w14:paraId="01113D6F" w14:textId="77777777" w:rsidR="0045558E" w:rsidRDefault="0045558E" w:rsidP="0045558E"/>
    <w:p w14:paraId="0D6E7583" w14:textId="77777777" w:rsidR="0045558E" w:rsidRDefault="0045558E" w:rsidP="0045558E">
      <w:pPr>
        <w:pStyle w:val="Bilagheading3"/>
      </w:pPr>
      <w:r>
        <w:t>Systemværn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45558E" w:rsidRPr="00DF0C3F" w14:paraId="27F7CA66" w14:textId="77777777" w:rsidTr="00C86D40">
        <w:tc>
          <w:tcPr>
            <w:tcW w:w="6537" w:type="dxa"/>
          </w:tcPr>
          <w:p w14:paraId="619EE02E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270B35E4" w14:textId="77777777" w:rsidR="0045558E" w:rsidRDefault="0045558E" w:rsidP="00C86D40">
            <w:r w:rsidRPr="00DF0C3F">
              <w:t xml:space="preserve">Er </w:t>
            </w:r>
            <w:r w:rsidRPr="00B1520C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</w:t>
            </w:r>
            <w:r>
              <w:t xml:space="preserve"> en systemværnsfunktion?</w:t>
            </w:r>
          </w:p>
          <w:p w14:paraId="741F40A5" w14:textId="77777777" w:rsidR="0045558E" w:rsidRDefault="0045558E" w:rsidP="00C86D40"/>
          <w:p w14:paraId="6DFFEB75" w14:textId="77777777" w:rsidR="0045558E" w:rsidRPr="00DF0C3F" w:rsidRDefault="0045558E" w:rsidP="00C86D40">
            <w:r>
              <w:t>Er funktionen aktiveret?</w:t>
            </w:r>
          </w:p>
        </w:tc>
        <w:tc>
          <w:tcPr>
            <w:tcW w:w="992" w:type="dxa"/>
          </w:tcPr>
          <w:p w14:paraId="0DF8C88A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1C32124E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47F4E857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9823FAE" w14:textId="77777777" w:rsidR="0045558E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34D1A32B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96D81DC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91BBB93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681C7648" w14:textId="77777777" w:rsidR="0045558E" w:rsidRDefault="0045558E" w:rsidP="0045558E"/>
    <w:p w14:paraId="26F29015" w14:textId="77777777" w:rsidR="0045558E" w:rsidRDefault="0045558E" w:rsidP="0045558E"/>
    <w:p w14:paraId="428E4CFF" w14:textId="77777777" w:rsidR="0045558E" w:rsidRDefault="0045558E" w:rsidP="0045558E">
      <w:pPr>
        <w:pStyle w:val="Bilagheading3"/>
      </w:pPr>
      <w:r>
        <w:t>Regulering af reaktiv effekt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759"/>
      </w:tblGrid>
      <w:tr w:rsidR="0045558E" w:rsidRPr="00DF0C3F" w14:paraId="011D6FCB" w14:textId="77777777" w:rsidTr="00C86D40">
        <w:tc>
          <w:tcPr>
            <w:tcW w:w="3740" w:type="dxa"/>
          </w:tcPr>
          <w:p w14:paraId="682CA488" w14:textId="77777777" w:rsidR="0045558E" w:rsidRPr="00DF0C3F" w:rsidRDefault="0045558E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3B0E3B4" w14:textId="77777777" w:rsidR="0045558E" w:rsidRPr="00DF0C3F" w:rsidRDefault="0045558E" w:rsidP="00C86D40">
            <w:r w:rsidRPr="00DF0C3F">
              <w:t xml:space="preserve">Regulering af den reaktive effekt </w:t>
            </w:r>
            <w:r>
              <w:t xml:space="preserve">kan </w:t>
            </w:r>
            <w:r w:rsidRPr="00DF0C3F">
              <w:t>ske ved</w:t>
            </w:r>
          </w:p>
        </w:tc>
        <w:tc>
          <w:tcPr>
            <w:tcW w:w="3759" w:type="dxa"/>
          </w:tcPr>
          <w:p w14:paraId="041C3242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</w:p>
          <w:p w14:paraId="48C0B47D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  <w:lang w:eastAsia="en-US"/>
              </w:rPr>
            </w:pPr>
            <w:r w:rsidRPr="007F53A1">
              <w:rPr>
                <w:i/>
                <w:szCs w:val="18"/>
                <w:lang w:eastAsia="en-US"/>
              </w:rPr>
              <w:t xml:space="preserve">Q-regulering </w:t>
            </w:r>
            <w:r w:rsidRPr="00DF0C3F">
              <w:rPr>
                <w:szCs w:val="18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  <w:lang w:eastAsia="en-US"/>
              </w:rPr>
              <w:instrText xml:space="preserve"> FORMCHECKBOX </w:instrText>
            </w:r>
            <w:r w:rsidR="00A01D44">
              <w:rPr>
                <w:szCs w:val="18"/>
                <w:lang w:eastAsia="en-US"/>
              </w:rPr>
            </w:r>
            <w:r w:rsidR="00A01D44">
              <w:rPr>
                <w:szCs w:val="18"/>
                <w:lang w:eastAsia="en-US"/>
              </w:rPr>
              <w:fldChar w:fldCharType="separate"/>
            </w:r>
            <w:r w:rsidRPr="00DF0C3F">
              <w:rPr>
                <w:szCs w:val="18"/>
                <w:lang w:eastAsia="en-US"/>
              </w:rPr>
              <w:fldChar w:fldCharType="end"/>
            </w:r>
          </w:p>
          <w:p w14:paraId="23D90730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452601">
              <w:rPr>
                <w:rFonts w:ascii="Verdana" w:hAnsi="Verdana"/>
                <w:i/>
                <w:sz w:val="18"/>
                <w:szCs w:val="18"/>
                <w:lang w:val="da-DK"/>
              </w:rPr>
              <w:t>Effektfaktor</w:t>
            </w:r>
            <w:r w:rsidRPr="00A37CE4">
              <w:rPr>
                <w:rFonts w:ascii="Verdana" w:hAnsi="Verdana"/>
                <w:i/>
                <w:sz w:val="18"/>
                <w:szCs w:val="18"/>
                <w:lang w:val="da-DK"/>
              </w:rPr>
              <w:t>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7F585DE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E44F58">
              <w:rPr>
                <w:rFonts w:ascii="Verdana" w:hAnsi="Verdana"/>
                <w:i/>
                <w:sz w:val="18"/>
                <w:szCs w:val="18"/>
                <w:lang w:val="da-DK"/>
              </w:rPr>
              <w:t>Spændingsregulering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61565F90" w14:textId="77777777" w:rsidR="0045558E" w:rsidRDefault="0045558E" w:rsidP="0045558E"/>
    <w:p w14:paraId="499D0695" w14:textId="77777777" w:rsidR="0045558E" w:rsidRDefault="0045558E" w:rsidP="0045558E"/>
    <w:p w14:paraId="28125D52" w14:textId="77777777" w:rsidR="0045558E" w:rsidRDefault="0045558E" w:rsidP="0045558E">
      <w:pPr>
        <w:pStyle w:val="Bilagheading3"/>
      </w:pPr>
      <w:r>
        <w:t>Q-regulering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5"/>
        <w:gridCol w:w="990"/>
      </w:tblGrid>
      <w:tr w:rsidR="0045558E" w:rsidRPr="00DF0C3F" w14:paraId="56F003C1" w14:textId="77777777" w:rsidTr="00C86D40">
        <w:tc>
          <w:tcPr>
            <w:tcW w:w="8046" w:type="dxa"/>
          </w:tcPr>
          <w:p w14:paraId="6392C870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1204CA1" w14:textId="77777777" w:rsidR="0045558E" w:rsidRDefault="0045558E" w:rsidP="00C86D40">
            <w:r>
              <w:t>Er reguleringsfunktionen aktiveret med et setpunkt på _____ VAr?</w:t>
            </w:r>
          </w:p>
          <w:p w14:paraId="1F286B19" w14:textId="77777777" w:rsidR="0045558E" w:rsidRPr="00DF0C3F" w:rsidRDefault="0045558E" w:rsidP="00C86D40">
            <w:r>
              <w:t xml:space="preserve">(Værdi forskellig fra 0 VAr skal aftales med </w:t>
            </w:r>
            <w:r w:rsidRPr="007C4083">
              <w:rPr>
                <w:i/>
              </w:rPr>
              <w:t>elforsyningsvirksomh</w:t>
            </w:r>
            <w:r w:rsidRPr="007C4083">
              <w:rPr>
                <w:i/>
              </w:rPr>
              <w:t>e</w:t>
            </w:r>
            <w:r w:rsidRPr="007C4083">
              <w:rPr>
                <w:i/>
              </w:rPr>
              <w:t>den</w:t>
            </w:r>
            <w:r>
              <w:t>).</w:t>
            </w:r>
          </w:p>
        </w:tc>
        <w:tc>
          <w:tcPr>
            <w:tcW w:w="1166" w:type="dxa"/>
          </w:tcPr>
          <w:p w14:paraId="6CA150CE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03A5EDEB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0FA5063F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8ED695D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50CCDD54" w14:textId="77777777" w:rsidR="0045558E" w:rsidRDefault="0045558E" w:rsidP="0045558E"/>
    <w:p w14:paraId="5E53ADAA" w14:textId="77777777" w:rsidR="0045558E" w:rsidRDefault="0045558E" w:rsidP="0045558E"/>
    <w:p w14:paraId="4B3A3DE8" w14:textId="77777777" w:rsidR="0045558E" w:rsidRDefault="0045558E" w:rsidP="0045558E">
      <w:pPr>
        <w:pStyle w:val="Bilagheading3"/>
      </w:pPr>
      <w:r>
        <w:t>Effektfaktorregulering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0"/>
        <w:gridCol w:w="999"/>
      </w:tblGrid>
      <w:tr w:rsidR="0045558E" w:rsidRPr="00DF0C3F" w14:paraId="021E1633" w14:textId="77777777" w:rsidTr="00C86D40">
        <w:tc>
          <w:tcPr>
            <w:tcW w:w="6530" w:type="dxa"/>
          </w:tcPr>
          <w:p w14:paraId="1465BD62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E1F12C0" w14:textId="77777777" w:rsidR="0045558E" w:rsidRPr="00DF0C3F" w:rsidRDefault="0045558E" w:rsidP="00C86D40">
            <w:r>
              <w:t>Er reguleringsfunktionen deaktiveret?</w:t>
            </w:r>
          </w:p>
        </w:tc>
        <w:tc>
          <w:tcPr>
            <w:tcW w:w="999" w:type="dxa"/>
          </w:tcPr>
          <w:p w14:paraId="291F016E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25869CD9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383BFA0A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FF416DD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57464405" w14:textId="77777777" w:rsidR="0045558E" w:rsidRDefault="0045558E" w:rsidP="0045558E"/>
    <w:p w14:paraId="3DAC5513" w14:textId="77777777" w:rsidR="0045558E" w:rsidRDefault="0045558E" w:rsidP="0045558E"/>
    <w:p w14:paraId="1748A1E8" w14:textId="77777777" w:rsidR="0045558E" w:rsidRDefault="0045558E" w:rsidP="0045558E">
      <w:pPr>
        <w:pStyle w:val="Bilagheading3"/>
        <w:keepNext/>
      </w:pPr>
      <w:r>
        <w:lastRenderedPageBreak/>
        <w:t>Spændingsregulering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9"/>
        <w:gridCol w:w="992"/>
      </w:tblGrid>
      <w:tr w:rsidR="0045558E" w:rsidRPr="00DF0C3F" w14:paraId="600E9875" w14:textId="77777777" w:rsidTr="00C86D40">
        <w:tc>
          <w:tcPr>
            <w:tcW w:w="6429" w:type="dxa"/>
          </w:tcPr>
          <w:p w14:paraId="5877F940" w14:textId="77777777" w:rsidR="0045558E" w:rsidRDefault="0045558E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0DA20064" w14:textId="49FD5FA8" w:rsidR="0045558E" w:rsidRPr="00DF0C3F" w:rsidRDefault="0045558E" w:rsidP="002A2B70">
            <w:r w:rsidRPr="00DF0C3F">
              <w:t xml:space="preserve">Er </w:t>
            </w:r>
            <w:r w:rsidRPr="00B1520C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udstyret med en </w:t>
            </w:r>
            <w:r w:rsidRPr="00E44F58">
              <w:rPr>
                <w:i/>
              </w:rPr>
              <w:t>spændingsregulering</w:t>
            </w:r>
            <w:r>
              <w:t>sfunkt</w:t>
            </w:r>
            <w:r>
              <w:t>i</w:t>
            </w:r>
            <w:r>
              <w:t xml:space="preserve">on, </w:t>
            </w:r>
            <w:r w:rsidRPr="00DF0C3F">
              <w:t xml:space="preserve">som </w:t>
            </w:r>
            <w:r>
              <w:t xml:space="preserve">specificeret i afsnit </w:t>
            </w:r>
            <w:r w:rsidR="002A2B70">
              <w:t>5.3.3</w:t>
            </w:r>
            <w:r w:rsidRPr="00DF0C3F">
              <w:t>?</w:t>
            </w:r>
          </w:p>
        </w:tc>
        <w:tc>
          <w:tcPr>
            <w:tcW w:w="992" w:type="dxa"/>
          </w:tcPr>
          <w:p w14:paraId="1AF5C4A3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61855F8E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4AFA938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1FBB2FD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2AFBA6C8" w14:textId="77777777" w:rsidR="0045558E" w:rsidRDefault="0045558E" w:rsidP="0045558E"/>
    <w:p w14:paraId="133A1E2D" w14:textId="77777777" w:rsidR="0045558E" w:rsidRDefault="0045558E" w:rsidP="0045558E"/>
    <w:p w14:paraId="37A45DD2" w14:textId="77777777" w:rsidR="0045558E" w:rsidRDefault="0045558E" w:rsidP="0045558E">
      <w:pPr>
        <w:pStyle w:val="Bilagheading3"/>
      </w:pPr>
      <w:r>
        <w:t>Beskyttelse mod fejl i elsystemet</w:t>
      </w:r>
    </w:p>
    <w:p w14:paraId="37B000FB" w14:textId="77777777" w:rsidR="0045558E" w:rsidRDefault="0045558E" w:rsidP="0045558E"/>
    <w:p w14:paraId="76225FCB" w14:textId="77777777" w:rsidR="0045558E" w:rsidRDefault="0045558E" w:rsidP="0045558E">
      <w:pPr>
        <w:pStyle w:val="Bilagheading4"/>
      </w:pPr>
      <w:r>
        <w:t>Relæindstillinger</w:t>
      </w:r>
    </w:p>
    <w:p w14:paraId="1FC1DAF2" w14:textId="77777777" w:rsidR="0045558E" w:rsidRDefault="0045558E" w:rsidP="0045558E">
      <w:r>
        <w:t>I nedenstående tabel angives de aktuelle værdier på idriftsættelsestidspunktet.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13"/>
        <w:gridCol w:w="588"/>
      </w:tblGrid>
      <w:tr w:rsidR="0045558E" w:rsidRPr="00DC60B5" w14:paraId="48E5B7D2" w14:textId="77777777" w:rsidTr="00C86D40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347A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FDB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835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8A3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45558E" w:rsidRPr="00DC60B5" w14:paraId="4C4333C2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CEA1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BA12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E99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4960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C0E4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BC93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45558E" w:rsidRPr="00DC60B5" w14:paraId="65BCC9CD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89F2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D50B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F74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616B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1C43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0BC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</w:p>
        </w:tc>
      </w:tr>
      <w:tr w:rsidR="0045558E" w:rsidRPr="00DC60B5" w14:paraId="2268E2D5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0E8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992F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5CB1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CA1F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B63F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3E18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45558E" w:rsidRPr="00DC60B5" w14:paraId="37FECE70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BD21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3DC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 w:rsidRPr="00DC60B5"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F397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CB70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4A87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16A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45558E" w:rsidRPr="00DC60B5" w14:paraId="18E5E5A5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6CFD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F8A2" w14:textId="77777777" w:rsidR="0045558E" w:rsidRPr="00266BE2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266BE2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266BE2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26B6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CF03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7716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6E64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45558E" w:rsidRPr="00DC60B5" w14:paraId="73319BF1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B366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1C55" w14:textId="77777777" w:rsidR="0045558E" w:rsidRPr="00266BE2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r w:rsidRPr="00266BE2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f</w:t>
            </w:r>
            <w:r w:rsidRPr="00266BE2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BF45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A477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4060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5FDD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  <w:tr w:rsidR="0045558E" w:rsidRPr="00DC60B5" w14:paraId="2ED0035A" w14:textId="77777777" w:rsidTr="00C86D40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53A7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051B" w14:textId="77777777" w:rsidR="0045558E" w:rsidRPr="00266BE2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proofErr w:type="spellStart"/>
            <w:r w:rsidRPr="00266BE2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</w:t>
            </w:r>
            <w:proofErr w:type="spellEnd"/>
            <w:r w:rsidRPr="00266BE2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/</w:t>
            </w:r>
            <w:proofErr w:type="spellStart"/>
            <w:r w:rsidRPr="00266BE2"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DC09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F71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AA8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D206" w14:textId="77777777" w:rsidR="0045558E" w:rsidRPr="00DC60B5" w:rsidRDefault="0045558E" w:rsidP="00C86D40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</w:t>
            </w:r>
            <w:r w:rsidRPr="00DC60B5"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</w:tr>
    </w:tbl>
    <w:p w14:paraId="7D1D5EFF" w14:textId="77777777" w:rsidR="0045558E" w:rsidRDefault="0045558E" w:rsidP="0045558E"/>
    <w:p w14:paraId="6AD24B87" w14:textId="77777777" w:rsidR="0045558E" w:rsidRDefault="0045558E" w:rsidP="0045558E"/>
    <w:p w14:paraId="20A873A7" w14:textId="77777777" w:rsidR="0045558E" w:rsidRDefault="0045558E" w:rsidP="0045558E">
      <w:pPr>
        <w:pStyle w:val="Bilagheading3"/>
      </w:pPr>
      <w:r>
        <w:t>Enstregsskema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4"/>
        <w:gridCol w:w="987"/>
      </w:tblGrid>
      <w:tr w:rsidR="0045558E" w:rsidRPr="00DF0C3F" w14:paraId="64AAD980" w14:textId="77777777" w:rsidTr="00C86D40">
        <w:tc>
          <w:tcPr>
            <w:tcW w:w="6434" w:type="dxa"/>
          </w:tcPr>
          <w:p w14:paraId="7969A003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42C84D4" w14:textId="77777777" w:rsidR="0045558E" w:rsidRDefault="0045558E" w:rsidP="00C86D40">
            <w:r w:rsidRPr="00DF0C3F">
              <w:t xml:space="preserve">Er </w:t>
            </w:r>
            <w:r>
              <w:t>enstregsskema</w:t>
            </w:r>
            <w:r w:rsidRPr="00DF0C3F">
              <w:t xml:space="preserve"> for </w:t>
            </w:r>
            <w:r w:rsidRPr="00B1520C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</w:t>
            </w:r>
            <w:r>
              <w:t>vedlagt dokumentationen</w:t>
            </w:r>
            <w:r w:rsidRPr="00DF0C3F">
              <w:t>?</w:t>
            </w:r>
          </w:p>
          <w:p w14:paraId="1AF0AEE1" w14:textId="77777777" w:rsidR="0045558E" w:rsidRDefault="0045558E" w:rsidP="00C86D40">
            <w:pPr>
              <w:rPr>
                <w:highlight w:val="yellow"/>
              </w:rPr>
            </w:pPr>
          </w:p>
          <w:p w14:paraId="1E71BCDD" w14:textId="77777777" w:rsidR="0045558E" w:rsidRPr="001F3586" w:rsidRDefault="0045558E" w:rsidP="00C86D40">
            <w:r w:rsidRPr="001F3586">
              <w:t>Hvis Nej, hvornår leveres det endelige enstregsskema?</w:t>
            </w:r>
          </w:p>
          <w:p w14:paraId="0C673CEF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87" w:type="dxa"/>
          </w:tcPr>
          <w:p w14:paraId="6F995DB6" w14:textId="77777777" w:rsidR="0045558E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9ACF47E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2B2C7CD6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</w:p>
          <w:p w14:paraId="64BDE945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0966F0C0" w14:textId="77777777" w:rsidR="0045558E" w:rsidRDefault="0045558E" w:rsidP="0045558E"/>
    <w:p w14:paraId="4D2EA2C8" w14:textId="77777777" w:rsidR="0045558E" w:rsidRDefault="0045558E" w:rsidP="0045558E"/>
    <w:p w14:paraId="1127B2DE" w14:textId="77777777" w:rsidR="0045558E" w:rsidRDefault="0045558E" w:rsidP="0045558E">
      <w:pPr>
        <w:pStyle w:val="Bilagheading3"/>
      </w:pPr>
      <w:r>
        <w:t>PQ-diagram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985"/>
      </w:tblGrid>
      <w:tr w:rsidR="0045558E" w:rsidRPr="00DF0C3F" w14:paraId="47703D41" w14:textId="77777777" w:rsidTr="00C86D40">
        <w:tc>
          <w:tcPr>
            <w:tcW w:w="6436" w:type="dxa"/>
          </w:tcPr>
          <w:p w14:paraId="3B05AAD1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376E84B" w14:textId="77777777" w:rsidR="0045558E" w:rsidRDefault="0045558E" w:rsidP="00C86D40">
            <w:r>
              <w:t>Er det endelige PQ-diagram</w:t>
            </w:r>
            <w:r w:rsidRPr="00DF0C3F">
              <w:t xml:space="preserve"> fremsendt til </w:t>
            </w:r>
            <w:r w:rsidRPr="0015390B">
              <w:rPr>
                <w:i/>
              </w:rPr>
              <w:t>elforsyningsvirksomh</w:t>
            </w:r>
            <w:r w:rsidRPr="0015390B">
              <w:rPr>
                <w:i/>
              </w:rPr>
              <w:t>e</w:t>
            </w:r>
            <w:r w:rsidRPr="0015390B">
              <w:rPr>
                <w:i/>
              </w:rPr>
              <w:t>den</w:t>
            </w:r>
            <w:r w:rsidRPr="00DF0C3F">
              <w:t>?</w:t>
            </w:r>
          </w:p>
          <w:p w14:paraId="63BA7350" w14:textId="77777777" w:rsidR="0045558E" w:rsidRDefault="0045558E" w:rsidP="00C86D40"/>
          <w:p w14:paraId="02E6BDC0" w14:textId="77777777" w:rsidR="0045558E" w:rsidRDefault="0045558E" w:rsidP="00C86D40">
            <w:r>
              <w:t>Hvis Nej, hvornår leveres det endelige PQ-diagram?</w:t>
            </w:r>
          </w:p>
          <w:p w14:paraId="690A21A0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85" w:type="dxa"/>
          </w:tcPr>
          <w:p w14:paraId="44B8DDC7" w14:textId="77777777" w:rsidR="0045558E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0321064B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24FB2D69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309D788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B9E6AB4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7EAB37E" w14:textId="77777777" w:rsidR="0045558E" w:rsidRDefault="0045558E" w:rsidP="0045558E"/>
    <w:p w14:paraId="41F4AA30" w14:textId="77777777" w:rsidR="0045558E" w:rsidRDefault="0045558E" w:rsidP="0045558E"/>
    <w:p w14:paraId="6231BCDE" w14:textId="77777777" w:rsidR="0045558E" w:rsidRDefault="0045558E" w:rsidP="0045558E">
      <w:pPr>
        <w:pStyle w:val="Bilagheading3"/>
        <w:keepNext/>
      </w:pPr>
      <w:r>
        <w:t>Signalliste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985"/>
      </w:tblGrid>
      <w:tr w:rsidR="0045558E" w:rsidRPr="00DF0C3F" w14:paraId="59E80321" w14:textId="77777777" w:rsidTr="00C86D40">
        <w:tc>
          <w:tcPr>
            <w:tcW w:w="6436" w:type="dxa"/>
          </w:tcPr>
          <w:p w14:paraId="29276ACA" w14:textId="77777777" w:rsidR="0045558E" w:rsidRPr="00DF0C3F" w:rsidRDefault="0045558E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68388E90" w14:textId="77777777" w:rsidR="0045558E" w:rsidRDefault="0045558E" w:rsidP="00C86D40">
            <w:r w:rsidRPr="00DF0C3F">
              <w:t xml:space="preserve">Er den endelige </w:t>
            </w:r>
            <w:r w:rsidRPr="00D27854">
              <w:t>signalliste</w:t>
            </w:r>
            <w:r w:rsidRPr="00DF0C3F">
              <w:t xml:space="preserve"> fremsendt til </w:t>
            </w:r>
            <w:r w:rsidRPr="0015390B">
              <w:rPr>
                <w:i/>
              </w:rPr>
              <w:t>elforsyningsvirksomheden</w:t>
            </w:r>
            <w:r w:rsidRPr="00DF0C3F">
              <w:t>?</w:t>
            </w:r>
          </w:p>
          <w:p w14:paraId="5CC21994" w14:textId="77777777" w:rsidR="0045558E" w:rsidRDefault="0045558E" w:rsidP="00C86D40"/>
          <w:p w14:paraId="1D5C38DB" w14:textId="77777777" w:rsidR="0045558E" w:rsidRDefault="0045558E" w:rsidP="00C86D40">
            <w:r>
              <w:t xml:space="preserve">Hvis Nej, hvornår leveres den endelige </w:t>
            </w:r>
            <w:r w:rsidRPr="00D27854">
              <w:t>signalliste</w:t>
            </w:r>
            <w:r>
              <w:t>?</w:t>
            </w:r>
          </w:p>
          <w:p w14:paraId="75FDE739" w14:textId="77777777" w:rsidR="0045558E" w:rsidRPr="00DF0C3F" w:rsidRDefault="0045558E" w:rsidP="00C86D40">
            <w:pPr>
              <w:pStyle w:val="Paragraph"/>
              <w:keepNext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985" w:type="dxa"/>
          </w:tcPr>
          <w:p w14:paraId="289C625B" w14:textId="77777777" w:rsidR="0045558E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1275FF13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53C7305A" w14:textId="77777777" w:rsidR="0045558E" w:rsidRPr="00DF0C3F" w:rsidRDefault="0045558E" w:rsidP="00C86D40">
            <w:pPr>
              <w:keepNext/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1B96CC3B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325BD9E" w14:textId="77777777" w:rsidR="0045558E" w:rsidRPr="00DF0C3F" w:rsidRDefault="0045558E" w:rsidP="00C86D40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4CCF3B1" w14:textId="77777777" w:rsidR="0045558E" w:rsidRDefault="0045558E" w:rsidP="0045558E"/>
    <w:p w14:paraId="35AD8A98" w14:textId="77777777" w:rsidR="0045558E" w:rsidRDefault="0045558E" w:rsidP="0045558E"/>
    <w:p w14:paraId="5DAAB306" w14:textId="77777777" w:rsidR="0045558E" w:rsidRDefault="0045558E" w:rsidP="0045558E">
      <w:pPr>
        <w:pStyle w:val="Bilagheading3"/>
      </w:pPr>
      <w:r>
        <w:t>Simuleringsmodel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991"/>
      </w:tblGrid>
      <w:tr w:rsidR="0045558E" w:rsidRPr="00DF0C3F" w14:paraId="0C9B3763" w14:textId="77777777" w:rsidTr="00C86D40">
        <w:tc>
          <w:tcPr>
            <w:tcW w:w="8046" w:type="dxa"/>
          </w:tcPr>
          <w:p w14:paraId="78A2C3CB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173E420D" w14:textId="77777777" w:rsidR="0045558E" w:rsidRDefault="0045558E" w:rsidP="00C86D40">
            <w:r w:rsidRPr="00DF0C3F">
              <w:t xml:space="preserve">Er </w:t>
            </w:r>
            <w:r>
              <w:t xml:space="preserve">den </w:t>
            </w:r>
            <w:r w:rsidRPr="00DF0C3F">
              <w:t>elektrisk</w:t>
            </w:r>
            <w:r>
              <w:t>e</w:t>
            </w:r>
            <w:r w:rsidRPr="00DF0C3F">
              <w:t xml:space="preserve"> simuleringsmodel for </w:t>
            </w:r>
            <w:r w:rsidRPr="00B1520C">
              <w:rPr>
                <w:i/>
              </w:rPr>
              <w:t>vindkraft</w:t>
            </w:r>
            <w:r w:rsidRPr="00326836">
              <w:rPr>
                <w:i/>
              </w:rPr>
              <w:t>anlægget</w:t>
            </w:r>
            <w:r w:rsidRPr="00DF0C3F">
              <w:t xml:space="preserve"> fremsendt til </w:t>
            </w:r>
            <w:r w:rsidRPr="0015390B">
              <w:rPr>
                <w:i/>
              </w:rPr>
              <w:t>elforsyningsvirksomheden</w:t>
            </w:r>
            <w:r>
              <w:t>?</w:t>
            </w:r>
          </w:p>
          <w:p w14:paraId="4A78B793" w14:textId="77777777" w:rsidR="0045558E" w:rsidRDefault="0045558E" w:rsidP="00C86D40"/>
          <w:p w14:paraId="14276DDA" w14:textId="77777777" w:rsidR="0045558E" w:rsidRDefault="0045558E" w:rsidP="00C86D40">
            <w:r>
              <w:t>Hvis Nej, hvornår leveres den endelige simuleringsmodel?</w:t>
            </w:r>
          </w:p>
          <w:p w14:paraId="47AE09CE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66" w:type="dxa"/>
          </w:tcPr>
          <w:p w14:paraId="7ABAF3DB" w14:textId="77777777" w:rsidR="0045558E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712A1875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76F9431A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53902D5D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D29186F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39A89B5F" w14:textId="77777777" w:rsidR="0045558E" w:rsidRDefault="0045558E" w:rsidP="0045558E"/>
    <w:p w14:paraId="145D4D27" w14:textId="77777777" w:rsidR="0045558E" w:rsidRDefault="0045558E" w:rsidP="0045558E"/>
    <w:p w14:paraId="5A658923" w14:textId="77777777" w:rsidR="0045558E" w:rsidRDefault="0045558E" w:rsidP="0045558E">
      <w:pPr>
        <w:pStyle w:val="Bilagheading3"/>
      </w:pPr>
      <w:r>
        <w:t>Verifikationsrapport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991"/>
      </w:tblGrid>
      <w:tr w:rsidR="0045558E" w:rsidRPr="00DF0C3F" w14:paraId="6BA3671F" w14:textId="77777777" w:rsidTr="00C86D40">
        <w:tc>
          <w:tcPr>
            <w:tcW w:w="8046" w:type="dxa"/>
          </w:tcPr>
          <w:p w14:paraId="044AF7DC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  <w:p w14:paraId="4B1354DD" w14:textId="77777777" w:rsidR="0045558E" w:rsidRDefault="0045558E" w:rsidP="00C86D40">
            <w:r w:rsidRPr="00DF0C3F">
              <w:t xml:space="preserve">Er verifikationsrapport fremsendt til </w:t>
            </w:r>
            <w:r w:rsidRPr="0015390B">
              <w:rPr>
                <w:i/>
              </w:rPr>
              <w:t>elforsyningsvirksomheden</w:t>
            </w:r>
            <w:r w:rsidRPr="00DF0C3F">
              <w:t>?</w:t>
            </w:r>
          </w:p>
          <w:p w14:paraId="3FAB86FD" w14:textId="77777777" w:rsidR="0045558E" w:rsidRDefault="0045558E" w:rsidP="00C86D40"/>
          <w:p w14:paraId="3266768C" w14:textId="77777777" w:rsidR="0045558E" w:rsidRDefault="0045558E" w:rsidP="00C86D40">
            <w:r>
              <w:t>Hvis Nej, hvornår leveres verifikationsrapporten?</w:t>
            </w:r>
          </w:p>
          <w:p w14:paraId="1FDE9C26" w14:textId="77777777" w:rsidR="0045558E" w:rsidRPr="00DF0C3F" w:rsidRDefault="0045558E" w:rsidP="00C86D40">
            <w:pPr>
              <w:pStyle w:val="Paragraph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66" w:type="dxa"/>
          </w:tcPr>
          <w:p w14:paraId="3A1915A1" w14:textId="77777777" w:rsidR="0045558E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6F5F8153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</w:p>
          <w:p w14:paraId="3DF14410" w14:textId="77777777" w:rsidR="0045558E" w:rsidRPr="00DF0C3F" w:rsidRDefault="0045558E" w:rsidP="00C86D40">
            <w:pPr>
              <w:spacing w:line="240" w:lineRule="auto"/>
              <w:jc w:val="right"/>
              <w:rPr>
                <w:szCs w:val="18"/>
              </w:rPr>
            </w:pPr>
            <w:r w:rsidRPr="00DF0C3F">
              <w:rPr>
                <w:szCs w:val="18"/>
              </w:rPr>
              <w:t xml:space="preserve">Ja </w:t>
            </w:r>
            <w:r w:rsidRPr="00DF0C3F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szCs w:val="18"/>
              </w:rPr>
              <w:instrText xml:space="preserve"> FORMCHECKBOX </w:instrText>
            </w:r>
            <w:r w:rsidR="00A01D44">
              <w:rPr>
                <w:szCs w:val="18"/>
              </w:rPr>
            </w:r>
            <w:r w:rsidR="00A01D44">
              <w:rPr>
                <w:szCs w:val="18"/>
              </w:rPr>
              <w:fldChar w:fldCharType="separate"/>
            </w:r>
            <w:r w:rsidRPr="00DF0C3F">
              <w:rPr>
                <w:szCs w:val="18"/>
              </w:rPr>
              <w:fldChar w:fldCharType="end"/>
            </w:r>
            <w:r w:rsidRPr="00DF0C3F">
              <w:rPr>
                <w:szCs w:val="18"/>
              </w:rPr>
              <w:t xml:space="preserve">   </w:t>
            </w:r>
          </w:p>
          <w:p w14:paraId="6BCCFDD7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</w:r>
            <w:r w:rsidR="00A01D44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 w:rsidRPr="00DF0C3F"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2330DC1" w14:textId="77777777" w:rsidR="0045558E" w:rsidRPr="00DF0C3F" w:rsidRDefault="0045558E" w:rsidP="00C86D40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76B8116F" w14:textId="77777777" w:rsidR="0045558E" w:rsidRDefault="0045558E" w:rsidP="0045558E"/>
    <w:p w14:paraId="0E81D539" w14:textId="77777777" w:rsidR="0045558E" w:rsidRDefault="0045558E" w:rsidP="0045558E"/>
    <w:p w14:paraId="25DDB5F7" w14:textId="77777777" w:rsidR="0045558E" w:rsidRDefault="0045558E" w:rsidP="0045558E">
      <w:pPr>
        <w:pStyle w:val="Bilagheading3"/>
      </w:pPr>
      <w:r>
        <w:t>Underskrift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5049"/>
      </w:tblGrid>
      <w:tr w:rsidR="0045558E" w:rsidRPr="00DF0C3F" w14:paraId="0A3A4D2A" w14:textId="77777777" w:rsidTr="00C86D40">
        <w:trPr>
          <w:trHeight w:val="567"/>
        </w:trPr>
        <w:tc>
          <w:tcPr>
            <w:tcW w:w="2517" w:type="dxa"/>
            <w:vAlign w:val="center"/>
          </w:tcPr>
          <w:p w14:paraId="459A786E" w14:textId="77777777" w:rsidR="0045558E" w:rsidRPr="00DF0C3F" w:rsidRDefault="0045558E" w:rsidP="00C86D40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 xml:space="preserve">Dato for </w:t>
            </w:r>
            <w:r>
              <w:rPr>
                <w:rFonts w:cs="Arial"/>
                <w:szCs w:val="18"/>
              </w:rPr>
              <w:t>idriftsættelse</w:t>
            </w:r>
          </w:p>
        </w:tc>
        <w:tc>
          <w:tcPr>
            <w:tcW w:w="5012" w:type="dxa"/>
            <w:vAlign w:val="center"/>
          </w:tcPr>
          <w:p w14:paraId="520AFA89" w14:textId="77777777" w:rsidR="0045558E" w:rsidRPr="00DF0C3F" w:rsidRDefault="0045558E" w:rsidP="00C86D40">
            <w:pPr>
              <w:rPr>
                <w:rFonts w:cs="Arial"/>
                <w:sz w:val="20"/>
              </w:rPr>
            </w:pPr>
          </w:p>
        </w:tc>
      </w:tr>
      <w:tr w:rsidR="0045558E" w:rsidRPr="00DF0C3F" w14:paraId="3FDCF2CA" w14:textId="77777777" w:rsidTr="00C86D40">
        <w:trPr>
          <w:trHeight w:val="567"/>
        </w:trPr>
        <w:tc>
          <w:tcPr>
            <w:tcW w:w="2517" w:type="dxa"/>
            <w:vAlign w:val="center"/>
          </w:tcPr>
          <w:p w14:paraId="79AEED3E" w14:textId="77777777" w:rsidR="0045558E" w:rsidRDefault="0045558E" w:rsidP="00C86D4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12" w:type="dxa"/>
            <w:vAlign w:val="center"/>
          </w:tcPr>
          <w:p w14:paraId="46D04B13" w14:textId="77777777" w:rsidR="0045558E" w:rsidRPr="00DF0C3F" w:rsidRDefault="0045558E" w:rsidP="00C86D40">
            <w:pPr>
              <w:rPr>
                <w:rFonts w:cs="Arial"/>
                <w:sz w:val="20"/>
              </w:rPr>
            </w:pPr>
          </w:p>
        </w:tc>
      </w:tr>
      <w:tr w:rsidR="0045558E" w:rsidRPr="00DF0C3F" w14:paraId="0820C727" w14:textId="77777777" w:rsidTr="00C86D40">
        <w:trPr>
          <w:trHeight w:val="567"/>
        </w:trPr>
        <w:tc>
          <w:tcPr>
            <w:tcW w:w="2517" w:type="dxa"/>
            <w:vAlign w:val="center"/>
          </w:tcPr>
          <w:p w14:paraId="1A5B15E3" w14:textId="77777777" w:rsidR="0045558E" w:rsidRPr="00DF0C3F" w:rsidRDefault="0045558E" w:rsidP="00C86D4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</w:t>
            </w:r>
            <w:r w:rsidRPr="00DF0C3F">
              <w:rPr>
                <w:rFonts w:cs="Arial"/>
                <w:szCs w:val="18"/>
              </w:rPr>
              <w:t>ansvarlig</w:t>
            </w:r>
          </w:p>
        </w:tc>
        <w:tc>
          <w:tcPr>
            <w:tcW w:w="5012" w:type="dxa"/>
            <w:vAlign w:val="center"/>
          </w:tcPr>
          <w:p w14:paraId="33636B86" w14:textId="77777777" w:rsidR="0045558E" w:rsidRPr="00DF0C3F" w:rsidRDefault="0045558E" w:rsidP="00C86D40">
            <w:pPr>
              <w:rPr>
                <w:rFonts w:cs="Arial"/>
                <w:sz w:val="20"/>
              </w:rPr>
            </w:pPr>
          </w:p>
        </w:tc>
      </w:tr>
      <w:tr w:rsidR="0045558E" w:rsidRPr="00DF0C3F" w14:paraId="27A985F7" w14:textId="77777777" w:rsidTr="00C86D40">
        <w:trPr>
          <w:trHeight w:val="567"/>
        </w:trPr>
        <w:tc>
          <w:tcPr>
            <w:tcW w:w="2517" w:type="dxa"/>
            <w:vAlign w:val="center"/>
          </w:tcPr>
          <w:p w14:paraId="6C84E3FB" w14:textId="77777777" w:rsidR="0045558E" w:rsidRPr="00DF0C3F" w:rsidRDefault="0045558E" w:rsidP="00C86D40">
            <w:pPr>
              <w:rPr>
                <w:rFonts w:cs="Arial"/>
                <w:szCs w:val="18"/>
              </w:rPr>
            </w:pPr>
            <w:r w:rsidRPr="00DF0C3F">
              <w:rPr>
                <w:rFonts w:cs="Arial"/>
                <w:szCs w:val="18"/>
              </w:rPr>
              <w:t>Underskrift</w:t>
            </w:r>
          </w:p>
        </w:tc>
        <w:tc>
          <w:tcPr>
            <w:tcW w:w="5012" w:type="dxa"/>
            <w:vAlign w:val="center"/>
          </w:tcPr>
          <w:p w14:paraId="412AF298" w14:textId="77777777" w:rsidR="0045558E" w:rsidRPr="00DF0C3F" w:rsidRDefault="0045558E" w:rsidP="00C86D40">
            <w:pPr>
              <w:rPr>
                <w:rFonts w:cs="Arial"/>
                <w:sz w:val="20"/>
              </w:rPr>
            </w:pPr>
          </w:p>
        </w:tc>
      </w:tr>
    </w:tbl>
    <w:p w14:paraId="2D8518EB" w14:textId="77777777" w:rsidR="0045558E" w:rsidRDefault="0045558E" w:rsidP="0045558E"/>
    <w:p w14:paraId="7A7C0C85" w14:textId="77777777" w:rsidR="00AB7BAC" w:rsidRDefault="00AB7BAC" w:rsidP="00AB7BAC"/>
    <w:p w14:paraId="0A6827A0" w14:textId="77777777" w:rsidR="00AB7BAC" w:rsidRDefault="00AB7BAC" w:rsidP="00AB7BAC"/>
    <w:sectPr w:rsidR="00AB7BAC" w:rsidSect="00B978D6">
      <w:headerReference w:type="default" r:id="rId17"/>
      <w:pgSz w:w="11906" w:h="16838" w:code="9"/>
      <w:pgMar w:top="1701" w:right="3119" w:bottom="1134" w:left="1418" w:header="851" w:footer="56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B9F1C" w14:textId="77777777" w:rsidR="005B5982" w:rsidRDefault="005B5982">
      <w:r>
        <w:separator/>
      </w:r>
    </w:p>
    <w:p w14:paraId="296B9F1D" w14:textId="77777777" w:rsidR="005B5982" w:rsidRDefault="005B5982"/>
  </w:endnote>
  <w:endnote w:type="continuationSeparator" w:id="0">
    <w:p w14:paraId="296B9F1E" w14:textId="77777777" w:rsidR="005B5982" w:rsidRDefault="005B5982">
      <w:r>
        <w:continuationSeparator/>
      </w:r>
    </w:p>
    <w:p w14:paraId="296B9F1F" w14:textId="77777777" w:rsidR="005B5982" w:rsidRDefault="005B5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1" w14:textId="0C9B6D17" w:rsidR="005B5982" w:rsidRDefault="005B5982">
    <w:pPr>
      <w:pStyle w:val="Sidefod"/>
    </w:pPr>
    <w:r>
      <w:t>Dok. 13/</w:t>
    </w:r>
    <w:proofErr w:type="gramStart"/>
    <w:r>
      <w:t>96336</w:t>
    </w:r>
    <w:proofErr w:type="gramEnd"/>
    <w:r>
      <w:t>-32</w:t>
    </w:r>
    <w:r>
      <w:tab/>
    </w:r>
    <w:r w:rsidR="00E81FC4" w:rsidRPr="001964F4">
      <w:rPr>
        <w:rStyle w:val="Pladsholdertekst"/>
      </w:rPr>
      <w:t xml:space="preserve">Klassificering: </w:t>
    </w:r>
    <w:sdt>
      <w:sdtPr>
        <w:tag w:val="ToAccessCode.Description"/>
        <w:id w:val="624197841"/>
        <w:placeholder>
          <w:docPart w:val="A816E6BBE61A465398899249C0C0CC49"/>
        </w:placeholder>
        <w:dataBinding w:prefixMappings="xmlns:gbs='http://www.software-innovation.no/growBusinessDocument'" w:xpath="/gbs:GrowBusinessDocument/gbs:ToAccessCode.Description[@gbs:key='10013']" w:storeItemID="{88F69289-5DAD-401E-B73B-95E6E960E9B1}"/>
        <w:text/>
      </w:sdtPr>
      <w:sdtEndPr/>
      <w:sdtContent>
        <w:r w:rsidR="00E81FC4">
          <w:t>Offentlig/Public</w:t>
        </w:r>
      </w:sdtContent>
    </w:sdt>
    <w:r>
      <w:tab/>
    </w:r>
    <w:r w:rsidRPr="007B7FA1">
      <w:rPr>
        <w:rStyle w:val="Sidetal"/>
        <w:b/>
      </w:rPr>
      <w:fldChar w:fldCharType="begin"/>
    </w:r>
    <w:r w:rsidRPr="007B7FA1">
      <w:rPr>
        <w:rStyle w:val="Sidetal"/>
        <w:b/>
      </w:rPr>
      <w:instrText xml:space="preserve"> PAGE </w:instrText>
    </w:r>
    <w:r w:rsidRPr="007B7FA1">
      <w:rPr>
        <w:rStyle w:val="Sidetal"/>
        <w:b/>
      </w:rPr>
      <w:fldChar w:fldCharType="separate"/>
    </w:r>
    <w:r w:rsidR="00A01D44">
      <w:rPr>
        <w:rStyle w:val="Sidetal"/>
        <w:b/>
        <w:noProof/>
      </w:rPr>
      <w:t>29</w:t>
    </w:r>
    <w:r w:rsidRPr="007B7FA1">
      <w:rPr>
        <w:rStyle w:val="Sidetal"/>
        <w:b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A01D44">
      <w:rPr>
        <w:rStyle w:val="Sidetal"/>
        <w:noProof/>
      </w:rPr>
      <w:t>29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AB093" w14:textId="43858A07" w:rsidR="00E81FC4" w:rsidRDefault="00E81FC4">
    <w:pPr>
      <w:pStyle w:val="Sidefod"/>
    </w:pPr>
    <w:r>
      <w:tab/>
    </w:r>
    <w:r w:rsidRPr="001964F4">
      <w:rPr>
        <w:rStyle w:val="Pladsholdertekst"/>
      </w:rPr>
      <w:t xml:space="preserve">Klassificering: </w:t>
    </w:r>
    <w:sdt>
      <w:sdtPr>
        <w:tag w:val="ToAccessCode.Description"/>
        <w:id w:val="-302322612"/>
        <w:placeholder>
          <w:docPart w:val="E79986B2EE3842FE85BE9E3C28E937B1"/>
        </w:placeholder>
        <w:dataBinding w:prefixMappings="xmlns:gbs='http://www.software-innovation.no/growBusinessDocument'" w:xpath="/gbs:GrowBusinessDocument/gbs:ToAccessCode.Description[@gbs:key='10013']" w:storeItemID="{88F69289-5DAD-401E-B73B-95E6E960E9B1}"/>
        <w:text/>
      </w:sdtPr>
      <w:sdtEndPr/>
      <w:sdtContent>
        <w: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B9F18" w14:textId="77777777" w:rsidR="005B5982" w:rsidRDefault="005B5982">
      <w:pPr>
        <w:rPr>
          <w:sz w:val="4"/>
        </w:rPr>
      </w:pPr>
    </w:p>
    <w:p w14:paraId="296B9F19" w14:textId="77777777" w:rsidR="005B5982" w:rsidRDefault="005B5982"/>
  </w:footnote>
  <w:footnote w:type="continuationSeparator" w:id="0">
    <w:p w14:paraId="296B9F1A" w14:textId="77777777" w:rsidR="005B5982" w:rsidRDefault="005B5982">
      <w:pPr>
        <w:rPr>
          <w:sz w:val="4"/>
        </w:rPr>
      </w:pPr>
    </w:p>
    <w:p w14:paraId="296B9F1B" w14:textId="77777777" w:rsidR="005B5982" w:rsidRDefault="005B59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0" w14:textId="423F8D8D" w:rsidR="005B5982" w:rsidRPr="00331340" w:rsidRDefault="00E81FC4" w:rsidP="00576C90">
    <w:pPr>
      <w:pStyle w:val="Sidehoved"/>
      <w:jc w:val="right"/>
    </w:pPr>
    <w:r>
      <w:t>Bilag 1 – Dokumentation – TF 3.2.5</w:t>
    </w:r>
    <w:r w:rsidR="005B5982">
      <w:rPr>
        <w:noProof/>
      </w:rPr>
      <w:tab/>
    </w:r>
    <w:r w:rsidR="005B5982">
      <w:rPr>
        <w:noProof/>
      </w:rPr>
      <w:fldChar w:fldCharType="begin"/>
    </w:r>
    <w:r w:rsidR="005B5982">
      <w:rPr>
        <w:noProof/>
      </w:rPr>
      <w:instrText xml:space="preserve"> STYLEREF  "Overskrift 0"  \* MERGEFORMAT </w:instrText>
    </w:r>
    <w:r w:rsidR="005B5982">
      <w:rPr>
        <w:noProof/>
      </w:rPr>
      <w:fldChar w:fldCharType="separate"/>
    </w:r>
    <w:r w:rsidR="00A01D44">
      <w:rPr>
        <w:noProof/>
      </w:rPr>
      <w:t>Indholdsfortegnelse</w:t>
    </w:r>
    <w:r w:rsidR="005B598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2" w14:textId="77777777" w:rsidR="005B5982" w:rsidRDefault="005B5982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6B9F25" wp14:editId="296B9F26">
          <wp:simplePos x="0" y="0"/>
          <wp:positionH relativeFrom="page">
            <wp:posOffset>4994275</wp:posOffset>
          </wp:positionH>
          <wp:positionV relativeFrom="page">
            <wp:posOffset>871855</wp:posOffset>
          </wp:positionV>
          <wp:extent cx="1460297" cy="373075"/>
          <wp:effectExtent l="0" t="0" r="6985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97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4" w14:textId="1B262BD2" w:rsidR="005B5982" w:rsidRPr="00594A3D" w:rsidRDefault="00E81FC4" w:rsidP="00902BC1">
    <w:pPr>
      <w:pStyle w:val="Sidehoved"/>
      <w:jc w:val="right"/>
    </w:pPr>
    <w:r>
      <w:t>Bilag 1 – Dokumentation – TF 3.2.5</w:t>
    </w:r>
    <w:r w:rsidR="005B5982">
      <w:tab/>
    </w:r>
    <w:r w:rsidR="00A01D44">
      <w:fldChar w:fldCharType="begin"/>
    </w:r>
    <w:r w:rsidR="00A01D44">
      <w:instrText xml:space="preserve"> STYLEREF  "Bilag heading1"  \* MERGEFORMAT </w:instrText>
    </w:r>
    <w:r w:rsidR="00A01D44">
      <w:fldChar w:fldCharType="separate"/>
    </w:r>
    <w:r w:rsidR="00A01D44" w:rsidRPr="00A01D44">
      <w:rPr>
        <w:bCs/>
        <w:noProof/>
      </w:rPr>
      <w:t>Dokumentation</w:t>
    </w:r>
    <w:r w:rsidR="00A01D44">
      <w:rPr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D03C1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F031604"/>
    <w:multiLevelType w:val="multilevel"/>
    <w:tmpl w:val="748A446E"/>
    <w:numStyleLink w:val="TypografiPunkttegn"/>
  </w:abstractNum>
  <w:abstractNum w:abstractNumId="3">
    <w:nsid w:val="17BD51DE"/>
    <w:multiLevelType w:val="multilevel"/>
    <w:tmpl w:val="748A446E"/>
    <w:numStyleLink w:val="TypografiPunkttegn"/>
  </w:abstractNum>
  <w:abstractNum w:abstractNumId="4">
    <w:nsid w:val="221D71AC"/>
    <w:multiLevelType w:val="hybridMultilevel"/>
    <w:tmpl w:val="3E3E35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7016ADE"/>
    <w:multiLevelType w:val="multilevel"/>
    <w:tmpl w:val="46D47F0E"/>
    <w:numStyleLink w:val="TypografiAutomatisknummerering"/>
  </w:abstractNum>
  <w:abstractNum w:abstractNumId="7">
    <w:nsid w:val="37B66E37"/>
    <w:multiLevelType w:val="multilevel"/>
    <w:tmpl w:val="748A446E"/>
    <w:numStyleLink w:val="TypografiPunkttegn"/>
  </w:abstractNum>
  <w:abstractNum w:abstractNumId="8">
    <w:nsid w:val="3A7B51F8"/>
    <w:multiLevelType w:val="multilevel"/>
    <w:tmpl w:val="30C441A4"/>
    <w:lvl w:ilvl="0">
      <w:start w:val="1"/>
      <w:numFmt w:val="decimal"/>
      <w:suff w:val="space"/>
      <w:lvlText w:val="Bilag %1"/>
      <w:lvlJc w:val="left"/>
      <w:pPr>
        <w:ind w:left="1135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B%1.%2."/>
      <w:lvlJc w:val="left"/>
      <w:pPr>
        <w:ind w:left="262" w:firstLine="0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284" w:firstLine="0"/>
      </w:pPr>
      <w:rPr>
        <w:rFonts w:hint="default"/>
        <w:sz w:val="20"/>
        <w:szCs w:val="20"/>
      </w:rPr>
    </w:lvl>
    <w:lvl w:ilvl="3">
      <w:start w:val="1"/>
      <w:numFmt w:val="decimal"/>
      <w:lvlText w:val="B%1.%2.%3.%4."/>
      <w:lvlJc w:val="left"/>
      <w:pPr>
        <w:tabs>
          <w:tab w:val="num" w:pos="993"/>
        </w:tabs>
        <w:ind w:left="326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3"/>
        </w:tabs>
        <w:ind w:left="382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3"/>
        </w:tabs>
        <w:ind w:left="439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"/>
        </w:tabs>
        <w:ind w:left="4962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3"/>
        </w:tabs>
        <w:ind w:left="5529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3"/>
        </w:tabs>
        <w:ind w:left="6096" w:hanging="567"/>
      </w:pPr>
      <w:rPr>
        <w:rFonts w:hint="default"/>
      </w:rPr>
    </w:lvl>
  </w:abstractNum>
  <w:abstractNum w:abstractNumId="9">
    <w:nsid w:val="3BF024B6"/>
    <w:multiLevelType w:val="multilevel"/>
    <w:tmpl w:val="46D47F0E"/>
    <w:numStyleLink w:val="TypografiAutomatisknummerering"/>
  </w:abstractNum>
  <w:abstractNum w:abstractNumId="1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1A9377E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13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A95379"/>
    <w:multiLevelType w:val="multilevel"/>
    <w:tmpl w:val="46D47F0E"/>
    <w:numStyleLink w:val="TypografiAutomatisknummerering"/>
  </w:abstractNum>
  <w:abstractNum w:abstractNumId="15">
    <w:nsid w:val="6D9B23CE"/>
    <w:multiLevelType w:val="multilevel"/>
    <w:tmpl w:val="46D47F0E"/>
    <w:numStyleLink w:val="TypografiAutomatisknummerering"/>
  </w:abstractNum>
  <w:abstractNum w:abstractNumId="16">
    <w:nsid w:val="709C65DA"/>
    <w:multiLevelType w:val="multilevel"/>
    <w:tmpl w:val="748A446E"/>
    <w:numStyleLink w:val="TypografiPunkttegn"/>
  </w:abstractNum>
  <w:abstractNum w:abstractNumId="17">
    <w:nsid w:val="79FE5A7B"/>
    <w:multiLevelType w:val="multilevel"/>
    <w:tmpl w:val="46D47F0E"/>
    <w:numStyleLink w:val="TypografiAutomatisknummerering"/>
  </w:abstractNum>
  <w:abstractNum w:abstractNumId="18">
    <w:nsid w:val="7C7D1F66"/>
    <w:multiLevelType w:val="multilevel"/>
    <w:tmpl w:val="D9645FD0"/>
    <w:lvl w:ilvl="0">
      <w:start w:val="1"/>
      <w:numFmt w:val="decimal"/>
      <w:pStyle w:val="Bilagheading1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18"/>
  </w:num>
  <w:num w:numId="10">
    <w:abstractNumId w:val="7"/>
  </w:num>
  <w:num w:numId="11">
    <w:abstractNumId w:val="17"/>
  </w:num>
  <w:num w:numId="12">
    <w:abstractNumId w:val="15"/>
  </w:num>
  <w:num w:numId="13">
    <w:abstractNumId w:val="4"/>
  </w:num>
  <w:num w:numId="14">
    <w:abstractNumId w:val="1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LAST_EDIT_ID" w:val="DM5_LAST_EDIT_ID"/>
    <w:docVar w:name="DM5_TYPIST_ID" w:val="DM5_TYPIST_ID"/>
    <w:docVar w:name="OpenedFrom" w:val="AcadreAddIn"/>
  </w:docVars>
  <w:rsids>
    <w:rsidRoot w:val="00492834"/>
    <w:rsid w:val="000006B3"/>
    <w:rsid w:val="00000DC6"/>
    <w:rsid w:val="0000187D"/>
    <w:rsid w:val="0000255A"/>
    <w:rsid w:val="00002D74"/>
    <w:rsid w:val="000038B1"/>
    <w:rsid w:val="00005927"/>
    <w:rsid w:val="00007461"/>
    <w:rsid w:val="00007C2C"/>
    <w:rsid w:val="000101CC"/>
    <w:rsid w:val="000115F3"/>
    <w:rsid w:val="00011693"/>
    <w:rsid w:val="00011C00"/>
    <w:rsid w:val="0001429B"/>
    <w:rsid w:val="000156FE"/>
    <w:rsid w:val="0001631B"/>
    <w:rsid w:val="00016999"/>
    <w:rsid w:val="00021227"/>
    <w:rsid w:val="00022D33"/>
    <w:rsid w:val="0002693C"/>
    <w:rsid w:val="00027CB2"/>
    <w:rsid w:val="00033412"/>
    <w:rsid w:val="00033706"/>
    <w:rsid w:val="00036F7F"/>
    <w:rsid w:val="00037063"/>
    <w:rsid w:val="00037927"/>
    <w:rsid w:val="000409D4"/>
    <w:rsid w:val="000429EC"/>
    <w:rsid w:val="00043D31"/>
    <w:rsid w:val="00044DE9"/>
    <w:rsid w:val="00046CC5"/>
    <w:rsid w:val="00047A68"/>
    <w:rsid w:val="00047AB3"/>
    <w:rsid w:val="00047C85"/>
    <w:rsid w:val="00050458"/>
    <w:rsid w:val="00050696"/>
    <w:rsid w:val="000518A2"/>
    <w:rsid w:val="000519A7"/>
    <w:rsid w:val="0005265A"/>
    <w:rsid w:val="00052CD9"/>
    <w:rsid w:val="00053163"/>
    <w:rsid w:val="000540AD"/>
    <w:rsid w:val="00054CF3"/>
    <w:rsid w:val="000554B2"/>
    <w:rsid w:val="00057DEA"/>
    <w:rsid w:val="00057ECD"/>
    <w:rsid w:val="00057F8F"/>
    <w:rsid w:val="000620DC"/>
    <w:rsid w:val="00063369"/>
    <w:rsid w:val="00063DAE"/>
    <w:rsid w:val="0006402A"/>
    <w:rsid w:val="0006475C"/>
    <w:rsid w:val="000654BF"/>
    <w:rsid w:val="000659BE"/>
    <w:rsid w:val="00066043"/>
    <w:rsid w:val="00066F08"/>
    <w:rsid w:val="000700E0"/>
    <w:rsid w:val="00070936"/>
    <w:rsid w:val="00071E5E"/>
    <w:rsid w:val="0007347D"/>
    <w:rsid w:val="0007391B"/>
    <w:rsid w:val="0007460D"/>
    <w:rsid w:val="00074A9F"/>
    <w:rsid w:val="00075046"/>
    <w:rsid w:val="00075CF0"/>
    <w:rsid w:val="00076203"/>
    <w:rsid w:val="00077BF6"/>
    <w:rsid w:val="00080673"/>
    <w:rsid w:val="00083560"/>
    <w:rsid w:val="000850E0"/>
    <w:rsid w:val="0008512F"/>
    <w:rsid w:val="000857D4"/>
    <w:rsid w:val="0008680A"/>
    <w:rsid w:val="000869CB"/>
    <w:rsid w:val="00090737"/>
    <w:rsid w:val="00091FB7"/>
    <w:rsid w:val="00092E46"/>
    <w:rsid w:val="000937BE"/>
    <w:rsid w:val="00094911"/>
    <w:rsid w:val="000962E2"/>
    <w:rsid w:val="00096AB3"/>
    <w:rsid w:val="000A1675"/>
    <w:rsid w:val="000A1D2A"/>
    <w:rsid w:val="000A2768"/>
    <w:rsid w:val="000A28EA"/>
    <w:rsid w:val="000A31CD"/>
    <w:rsid w:val="000A3AC6"/>
    <w:rsid w:val="000A3FCC"/>
    <w:rsid w:val="000A4212"/>
    <w:rsid w:val="000A6774"/>
    <w:rsid w:val="000B082B"/>
    <w:rsid w:val="000B23B5"/>
    <w:rsid w:val="000B25BA"/>
    <w:rsid w:val="000B2795"/>
    <w:rsid w:val="000B2A67"/>
    <w:rsid w:val="000B2DD9"/>
    <w:rsid w:val="000B3D3D"/>
    <w:rsid w:val="000B4288"/>
    <w:rsid w:val="000B46AD"/>
    <w:rsid w:val="000B4A45"/>
    <w:rsid w:val="000B57F2"/>
    <w:rsid w:val="000B6164"/>
    <w:rsid w:val="000B6355"/>
    <w:rsid w:val="000B6CCE"/>
    <w:rsid w:val="000B7733"/>
    <w:rsid w:val="000C0D6B"/>
    <w:rsid w:val="000C4BEE"/>
    <w:rsid w:val="000C4E27"/>
    <w:rsid w:val="000C596C"/>
    <w:rsid w:val="000C6913"/>
    <w:rsid w:val="000D1604"/>
    <w:rsid w:val="000D1A2E"/>
    <w:rsid w:val="000D2186"/>
    <w:rsid w:val="000D2DD7"/>
    <w:rsid w:val="000D421A"/>
    <w:rsid w:val="000D441F"/>
    <w:rsid w:val="000D58C9"/>
    <w:rsid w:val="000D5C45"/>
    <w:rsid w:val="000D604E"/>
    <w:rsid w:val="000E0831"/>
    <w:rsid w:val="000E1B51"/>
    <w:rsid w:val="000E2223"/>
    <w:rsid w:val="000E32AD"/>
    <w:rsid w:val="000E5918"/>
    <w:rsid w:val="000E7868"/>
    <w:rsid w:val="000F079E"/>
    <w:rsid w:val="000F0D5B"/>
    <w:rsid w:val="000F1304"/>
    <w:rsid w:val="000F3930"/>
    <w:rsid w:val="000F4A10"/>
    <w:rsid w:val="000F5B83"/>
    <w:rsid w:val="000F743F"/>
    <w:rsid w:val="000F7A58"/>
    <w:rsid w:val="001019C7"/>
    <w:rsid w:val="00101BB4"/>
    <w:rsid w:val="00104E0E"/>
    <w:rsid w:val="00104EC3"/>
    <w:rsid w:val="00104FF9"/>
    <w:rsid w:val="00106C96"/>
    <w:rsid w:val="00110D7A"/>
    <w:rsid w:val="0011114E"/>
    <w:rsid w:val="0011578F"/>
    <w:rsid w:val="00121825"/>
    <w:rsid w:val="00121C8B"/>
    <w:rsid w:val="001230EC"/>
    <w:rsid w:val="00123D1F"/>
    <w:rsid w:val="0012456C"/>
    <w:rsid w:val="001268C7"/>
    <w:rsid w:val="001275D2"/>
    <w:rsid w:val="00127EAA"/>
    <w:rsid w:val="001302DC"/>
    <w:rsid w:val="001308FB"/>
    <w:rsid w:val="00134077"/>
    <w:rsid w:val="001344AD"/>
    <w:rsid w:val="00134F92"/>
    <w:rsid w:val="00135F85"/>
    <w:rsid w:val="00137887"/>
    <w:rsid w:val="00137E56"/>
    <w:rsid w:val="001411BD"/>
    <w:rsid w:val="00143AD8"/>
    <w:rsid w:val="00144006"/>
    <w:rsid w:val="00147108"/>
    <w:rsid w:val="001474A0"/>
    <w:rsid w:val="001507FC"/>
    <w:rsid w:val="00152631"/>
    <w:rsid w:val="00153B08"/>
    <w:rsid w:val="00155BC9"/>
    <w:rsid w:val="00157EC6"/>
    <w:rsid w:val="00160703"/>
    <w:rsid w:val="00161593"/>
    <w:rsid w:val="001624D1"/>
    <w:rsid w:val="001637B8"/>
    <w:rsid w:val="001656BB"/>
    <w:rsid w:val="00166B30"/>
    <w:rsid w:val="001670B1"/>
    <w:rsid w:val="001703B7"/>
    <w:rsid w:val="0017162A"/>
    <w:rsid w:val="00172499"/>
    <w:rsid w:val="0017461E"/>
    <w:rsid w:val="001749D5"/>
    <w:rsid w:val="001755EA"/>
    <w:rsid w:val="001756B0"/>
    <w:rsid w:val="00175A33"/>
    <w:rsid w:val="001766D8"/>
    <w:rsid w:val="00176772"/>
    <w:rsid w:val="00176952"/>
    <w:rsid w:val="00176B3F"/>
    <w:rsid w:val="0017712C"/>
    <w:rsid w:val="001801D4"/>
    <w:rsid w:val="00180EDF"/>
    <w:rsid w:val="00181315"/>
    <w:rsid w:val="001814E2"/>
    <w:rsid w:val="00183FF7"/>
    <w:rsid w:val="00185300"/>
    <w:rsid w:val="001872B4"/>
    <w:rsid w:val="001905B0"/>
    <w:rsid w:val="00190700"/>
    <w:rsid w:val="00190D6E"/>
    <w:rsid w:val="00193379"/>
    <w:rsid w:val="00193FA3"/>
    <w:rsid w:val="001957E0"/>
    <w:rsid w:val="001969BB"/>
    <w:rsid w:val="001A0119"/>
    <w:rsid w:val="001A065A"/>
    <w:rsid w:val="001A17A9"/>
    <w:rsid w:val="001A1F5D"/>
    <w:rsid w:val="001A2C01"/>
    <w:rsid w:val="001A46AF"/>
    <w:rsid w:val="001A539D"/>
    <w:rsid w:val="001A57CB"/>
    <w:rsid w:val="001A5A10"/>
    <w:rsid w:val="001A6C89"/>
    <w:rsid w:val="001B0D58"/>
    <w:rsid w:val="001B2EDF"/>
    <w:rsid w:val="001B3E70"/>
    <w:rsid w:val="001B3F03"/>
    <w:rsid w:val="001B4EC0"/>
    <w:rsid w:val="001C2BAB"/>
    <w:rsid w:val="001C2CE2"/>
    <w:rsid w:val="001C32E6"/>
    <w:rsid w:val="001C3EA4"/>
    <w:rsid w:val="001C4E19"/>
    <w:rsid w:val="001D0AAE"/>
    <w:rsid w:val="001D0CC5"/>
    <w:rsid w:val="001D27C5"/>
    <w:rsid w:val="001D43CA"/>
    <w:rsid w:val="001D7434"/>
    <w:rsid w:val="001D7847"/>
    <w:rsid w:val="001D79C6"/>
    <w:rsid w:val="001E13F2"/>
    <w:rsid w:val="001E2942"/>
    <w:rsid w:val="001E2FE8"/>
    <w:rsid w:val="001E370B"/>
    <w:rsid w:val="001E3E0D"/>
    <w:rsid w:val="001E4CDD"/>
    <w:rsid w:val="001E6285"/>
    <w:rsid w:val="001E6C4E"/>
    <w:rsid w:val="001E78A6"/>
    <w:rsid w:val="001F0CA0"/>
    <w:rsid w:val="001F1353"/>
    <w:rsid w:val="001F29A1"/>
    <w:rsid w:val="001F3117"/>
    <w:rsid w:val="001F38FD"/>
    <w:rsid w:val="001F3AD2"/>
    <w:rsid w:val="001F599F"/>
    <w:rsid w:val="001F7CC8"/>
    <w:rsid w:val="00200A13"/>
    <w:rsid w:val="00200DF0"/>
    <w:rsid w:val="0020299A"/>
    <w:rsid w:val="00203218"/>
    <w:rsid w:val="002044CE"/>
    <w:rsid w:val="00204AEC"/>
    <w:rsid w:val="00205460"/>
    <w:rsid w:val="00205545"/>
    <w:rsid w:val="00206095"/>
    <w:rsid w:val="002060A4"/>
    <w:rsid w:val="0020622F"/>
    <w:rsid w:val="0020624C"/>
    <w:rsid w:val="00207A74"/>
    <w:rsid w:val="002111CB"/>
    <w:rsid w:val="00211CC9"/>
    <w:rsid w:val="002124C2"/>
    <w:rsid w:val="00215416"/>
    <w:rsid w:val="0021719E"/>
    <w:rsid w:val="00217670"/>
    <w:rsid w:val="00217C49"/>
    <w:rsid w:val="00220FDF"/>
    <w:rsid w:val="00221B4D"/>
    <w:rsid w:val="00222F85"/>
    <w:rsid w:val="00223140"/>
    <w:rsid w:val="00224CB3"/>
    <w:rsid w:val="002255B9"/>
    <w:rsid w:val="00230D9C"/>
    <w:rsid w:val="00231147"/>
    <w:rsid w:val="00234FBC"/>
    <w:rsid w:val="002351D0"/>
    <w:rsid w:val="00235BD9"/>
    <w:rsid w:val="00235FDE"/>
    <w:rsid w:val="0023616D"/>
    <w:rsid w:val="002361F1"/>
    <w:rsid w:val="0023621C"/>
    <w:rsid w:val="00236A42"/>
    <w:rsid w:val="002373E7"/>
    <w:rsid w:val="0024015A"/>
    <w:rsid w:val="00242C1A"/>
    <w:rsid w:val="00244BBB"/>
    <w:rsid w:val="00244CDD"/>
    <w:rsid w:val="00247686"/>
    <w:rsid w:val="00250543"/>
    <w:rsid w:val="00250A9D"/>
    <w:rsid w:val="00250F4E"/>
    <w:rsid w:val="00255036"/>
    <w:rsid w:val="0025529F"/>
    <w:rsid w:val="0025549C"/>
    <w:rsid w:val="002554C4"/>
    <w:rsid w:val="002556B0"/>
    <w:rsid w:val="002563BD"/>
    <w:rsid w:val="0026096D"/>
    <w:rsid w:val="0026154E"/>
    <w:rsid w:val="00261879"/>
    <w:rsid w:val="00261C5A"/>
    <w:rsid w:val="002621E2"/>
    <w:rsid w:val="0026237E"/>
    <w:rsid w:val="002657AC"/>
    <w:rsid w:val="0026606C"/>
    <w:rsid w:val="002661A9"/>
    <w:rsid w:val="002677AD"/>
    <w:rsid w:val="00270ADB"/>
    <w:rsid w:val="002711D7"/>
    <w:rsid w:val="002719B8"/>
    <w:rsid w:val="00271E81"/>
    <w:rsid w:val="002737A4"/>
    <w:rsid w:val="00273992"/>
    <w:rsid w:val="00273ABB"/>
    <w:rsid w:val="00273E43"/>
    <w:rsid w:val="002747EA"/>
    <w:rsid w:val="002748CE"/>
    <w:rsid w:val="00276424"/>
    <w:rsid w:val="00276B89"/>
    <w:rsid w:val="0027743A"/>
    <w:rsid w:val="002778CA"/>
    <w:rsid w:val="00281BF4"/>
    <w:rsid w:val="00283057"/>
    <w:rsid w:val="00283537"/>
    <w:rsid w:val="00287C02"/>
    <w:rsid w:val="00287F8A"/>
    <w:rsid w:val="00290575"/>
    <w:rsid w:val="00290C8C"/>
    <w:rsid w:val="0029178C"/>
    <w:rsid w:val="0029183C"/>
    <w:rsid w:val="00292155"/>
    <w:rsid w:val="00292715"/>
    <w:rsid w:val="00293BEF"/>
    <w:rsid w:val="00295E77"/>
    <w:rsid w:val="0029632B"/>
    <w:rsid w:val="002A0E6A"/>
    <w:rsid w:val="002A1093"/>
    <w:rsid w:val="002A21A8"/>
    <w:rsid w:val="002A2249"/>
    <w:rsid w:val="002A2679"/>
    <w:rsid w:val="002A2687"/>
    <w:rsid w:val="002A2B70"/>
    <w:rsid w:val="002A38C2"/>
    <w:rsid w:val="002A452C"/>
    <w:rsid w:val="002A4B5B"/>
    <w:rsid w:val="002A507B"/>
    <w:rsid w:val="002A5E0D"/>
    <w:rsid w:val="002A65DA"/>
    <w:rsid w:val="002A6990"/>
    <w:rsid w:val="002A6D55"/>
    <w:rsid w:val="002A76BE"/>
    <w:rsid w:val="002B0346"/>
    <w:rsid w:val="002B146D"/>
    <w:rsid w:val="002B1B12"/>
    <w:rsid w:val="002B29B0"/>
    <w:rsid w:val="002B2ABC"/>
    <w:rsid w:val="002B4761"/>
    <w:rsid w:val="002B5A34"/>
    <w:rsid w:val="002B5EBF"/>
    <w:rsid w:val="002B68B0"/>
    <w:rsid w:val="002B7086"/>
    <w:rsid w:val="002C02C6"/>
    <w:rsid w:val="002C09C6"/>
    <w:rsid w:val="002C0A07"/>
    <w:rsid w:val="002C114C"/>
    <w:rsid w:val="002C194B"/>
    <w:rsid w:val="002C2DE8"/>
    <w:rsid w:val="002C3B32"/>
    <w:rsid w:val="002C51AF"/>
    <w:rsid w:val="002C5988"/>
    <w:rsid w:val="002C6902"/>
    <w:rsid w:val="002C7CDD"/>
    <w:rsid w:val="002D04B3"/>
    <w:rsid w:val="002D1C1F"/>
    <w:rsid w:val="002D472B"/>
    <w:rsid w:val="002D4A20"/>
    <w:rsid w:val="002D4C6D"/>
    <w:rsid w:val="002D5229"/>
    <w:rsid w:val="002D5507"/>
    <w:rsid w:val="002D5EAC"/>
    <w:rsid w:val="002D65C7"/>
    <w:rsid w:val="002E06E0"/>
    <w:rsid w:val="002E0F3C"/>
    <w:rsid w:val="002E1FED"/>
    <w:rsid w:val="002E3195"/>
    <w:rsid w:val="002E3546"/>
    <w:rsid w:val="002E49B8"/>
    <w:rsid w:val="002E5B62"/>
    <w:rsid w:val="002E5D19"/>
    <w:rsid w:val="002E6258"/>
    <w:rsid w:val="002E6748"/>
    <w:rsid w:val="002F04F0"/>
    <w:rsid w:val="002F15E2"/>
    <w:rsid w:val="002F4AAC"/>
    <w:rsid w:val="002F64B0"/>
    <w:rsid w:val="002F66CB"/>
    <w:rsid w:val="002F724D"/>
    <w:rsid w:val="002F75B1"/>
    <w:rsid w:val="002F796F"/>
    <w:rsid w:val="003003FA"/>
    <w:rsid w:val="00301A5C"/>
    <w:rsid w:val="003029A2"/>
    <w:rsid w:val="003042B8"/>
    <w:rsid w:val="003054FE"/>
    <w:rsid w:val="00306A62"/>
    <w:rsid w:val="00306C69"/>
    <w:rsid w:val="00310699"/>
    <w:rsid w:val="00310799"/>
    <w:rsid w:val="00311E35"/>
    <w:rsid w:val="00312DFF"/>
    <w:rsid w:val="00313235"/>
    <w:rsid w:val="00315146"/>
    <w:rsid w:val="0031570D"/>
    <w:rsid w:val="00315B29"/>
    <w:rsid w:val="00315BF4"/>
    <w:rsid w:val="00317393"/>
    <w:rsid w:val="00317944"/>
    <w:rsid w:val="00320C29"/>
    <w:rsid w:val="00321113"/>
    <w:rsid w:val="00321B8F"/>
    <w:rsid w:val="00321D27"/>
    <w:rsid w:val="003253F9"/>
    <w:rsid w:val="003254A0"/>
    <w:rsid w:val="0032765E"/>
    <w:rsid w:val="00331340"/>
    <w:rsid w:val="0033205B"/>
    <w:rsid w:val="00333167"/>
    <w:rsid w:val="003348B2"/>
    <w:rsid w:val="00334927"/>
    <w:rsid w:val="003409AF"/>
    <w:rsid w:val="003425C0"/>
    <w:rsid w:val="003441D8"/>
    <w:rsid w:val="00344696"/>
    <w:rsid w:val="00345F78"/>
    <w:rsid w:val="00347B24"/>
    <w:rsid w:val="00352165"/>
    <w:rsid w:val="00352D6C"/>
    <w:rsid w:val="003536AA"/>
    <w:rsid w:val="00353BA1"/>
    <w:rsid w:val="003541F2"/>
    <w:rsid w:val="003560F8"/>
    <w:rsid w:val="003609AA"/>
    <w:rsid w:val="00360BF3"/>
    <w:rsid w:val="00361CDB"/>
    <w:rsid w:val="003627D9"/>
    <w:rsid w:val="00363D94"/>
    <w:rsid w:val="00363E45"/>
    <w:rsid w:val="003657D8"/>
    <w:rsid w:val="00370048"/>
    <w:rsid w:val="00373C88"/>
    <w:rsid w:val="003741B7"/>
    <w:rsid w:val="00377391"/>
    <w:rsid w:val="00377513"/>
    <w:rsid w:val="00377BC3"/>
    <w:rsid w:val="00381F08"/>
    <w:rsid w:val="00381F7E"/>
    <w:rsid w:val="00382070"/>
    <w:rsid w:val="00383E33"/>
    <w:rsid w:val="00384EE4"/>
    <w:rsid w:val="00386F17"/>
    <w:rsid w:val="00386F3C"/>
    <w:rsid w:val="00387E58"/>
    <w:rsid w:val="003901F7"/>
    <w:rsid w:val="00390C0B"/>
    <w:rsid w:val="00392397"/>
    <w:rsid w:val="00393264"/>
    <w:rsid w:val="003934C2"/>
    <w:rsid w:val="003936CE"/>
    <w:rsid w:val="0039416F"/>
    <w:rsid w:val="0039544F"/>
    <w:rsid w:val="00395B77"/>
    <w:rsid w:val="00395DFB"/>
    <w:rsid w:val="0039768F"/>
    <w:rsid w:val="003976DF"/>
    <w:rsid w:val="00397C4B"/>
    <w:rsid w:val="00397C66"/>
    <w:rsid w:val="003A0F0A"/>
    <w:rsid w:val="003A4038"/>
    <w:rsid w:val="003A51ED"/>
    <w:rsid w:val="003A59D3"/>
    <w:rsid w:val="003A7B7F"/>
    <w:rsid w:val="003B0881"/>
    <w:rsid w:val="003B139A"/>
    <w:rsid w:val="003B1F11"/>
    <w:rsid w:val="003B2AF5"/>
    <w:rsid w:val="003B5EA8"/>
    <w:rsid w:val="003B6160"/>
    <w:rsid w:val="003B79D8"/>
    <w:rsid w:val="003C0693"/>
    <w:rsid w:val="003C15E4"/>
    <w:rsid w:val="003C24FA"/>
    <w:rsid w:val="003C29B0"/>
    <w:rsid w:val="003C3DFE"/>
    <w:rsid w:val="003C49FE"/>
    <w:rsid w:val="003C4C6D"/>
    <w:rsid w:val="003C52CF"/>
    <w:rsid w:val="003C71D8"/>
    <w:rsid w:val="003C7463"/>
    <w:rsid w:val="003C76D3"/>
    <w:rsid w:val="003D03CB"/>
    <w:rsid w:val="003D1810"/>
    <w:rsid w:val="003D1B5D"/>
    <w:rsid w:val="003D1CBD"/>
    <w:rsid w:val="003D3BFA"/>
    <w:rsid w:val="003D44A4"/>
    <w:rsid w:val="003D5158"/>
    <w:rsid w:val="003D6495"/>
    <w:rsid w:val="003D7F09"/>
    <w:rsid w:val="003E14DB"/>
    <w:rsid w:val="003E5E82"/>
    <w:rsid w:val="003E5F0F"/>
    <w:rsid w:val="003E7E7A"/>
    <w:rsid w:val="003F1607"/>
    <w:rsid w:val="003F3436"/>
    <w:rsid w:val="003F3F1C"/>
    <w:rsid w:val="003F4C8E"/>
    <w:rsid w:val="003F5DE2"/>
    <w:rsid w:val="004012CD"/>
    <w:rsid w:val="00401A9A"/>
    <w:rsid w:val="00403B93"/>
    <w:rsid w:val="004043D8"/>
    <w:rsid w:val="00404487"/>
    <w:rsid w:val="00404936"/>
    <w:rsid w:val="00406575"/>
    <w:rsid w:val="00406FA0"/>
    <w:rsid w:val="004101E4"/>
    <w:rsid w:val="00410267"/>
    <w:rsid w:val="00410A84"/>
    <w:rsid w:val="004114A8"/>
    <w:rsid w:val="004118B9"/>
    <w:rsid w:val="0041242A"/>
    <w:rsid w:val="004127F8"/>
    <w:rsid w:val="004134CB"/>
    <w:rsid w:val="0041408A"/>
    <w:rsid w:val="004144ED"/>
    <w:rsid w:val="00415C29"/>
    <w:rsid w:val="00416D25"/>
    <w:rsid w:val="00417BC8"/>
    <w:rsid w:val="0042048F"/>
    <w:rsid w:val="004211A7"/>
    <w:rsid w:val="0042124D"/>
    <w:rsid w:val="00423B51"/>
    <w:rsid w:val="00423EA1"/>
    <w:rsid w:val="00424284"/>
    <w:rsid w:val="0042597B"/>
    <w:rsid w:val="00426088"/>
    <w:rsid w:val="0042650D"/>
    <w:rsid w:val="00427BD9"/>
    <w:rsid w:val="00430122"/>
    <w:rsid w:val="00430DCE"/>
    <w:rsid w:val="0043116B"/>
    <w:rsid w:val="00433B7C"/>
    <w:rsid w:val="0043430D"/>
    <w:rsid w:val="00435473"/>
    <w:rsid w:val="004357FC"/>
    <w:rsid w:val="00435E63"/>
    <w:rsid w:val="0043658F"/>
    <w:rsid w:val="0043753F"/>
    <w:rsid w:val="00440D86"/>
    <w:rsid w:val="00441DE9"/>
    <w:rsid w:val="004445ED"/>
    <w:rsid w:val="00445578"/>
    <w:rsid w:val="0044567B"/>
    <w:rsid w:val="00446021"/>
    <w:rsid w:val="00447DD1"/>
    <w:rsid w:val="004507A1"/>
    <w:rsid w:val="004518F6"/>
    <w:rsid w:val="004520A7"/>
    <w:rsid w:val="0045478A"/>
    <w:rsid w:val="0045558E"/>
    <w:rsid w:val="004556F3"/>
    <w:rsid w:val="00456B50"/>
    <w:rsid w:val="00457BA2"/>
    <w:rsid w:val="00460B2F"/>
    <w:rsid w:val="00462810"/>
    <w:rsid w:val="00464548"/>
    <w:rsid w:val="004672E6"/>
    <w:rsid w:val="004675D9"/>
    <w:rsid w:val="004714C3"/>
    <w:rsid w:val="0047313B"/>
    <w:rsid w:val="00473866"/>
    <w:rsid w:val="00474408"/>
    <w:rsid w:val="004745E3"/>
    <w:rsid w:val="00474D48"/>
    <w:rsid w:val="004757FC"/>
    <w:rsid w:val="00475A99"/>
    <w:rsid w:val="00476256"/>
    <w:rsid w:val="0047705B"/>
    <w:rsid w:val="004771E6"/>
    <w:rsid w:val="00480537"/>
    <w:rsid w:val="00481F77"/>
    <w:rsid w:val="004823BC"/>
    <w:rsid w:val="00482494"/>
    <w:rsid w:val="004827F8"/>
    <w:rsid w:val="00485E07"/>
    <w:rsid w:val="004862B5"/>
    <w:rsid w:val="0048744F"/>
    <w:rsid w:val="00491CD7"/>
    <w:rsid w:val="00491FB7"/>
    <w:rsid w:val="004923AA"/>
    <w:rsid w:val="0049275F"/>
    <w:rsid w:val="00492834"/>
    <w:rsid w:val="00493F26"/>
    <w:rsid w:val="00494E3E"/>
    <w:rsid w:val="0049560F"/>
    <w:rsid w:val="00495A35"/>
    <w:rsid w:val="0049641E"/>
    <w:rsid w:val="00497A57"/>
    <w:rsid w:val="004A0110"/>
    <w:rsid w:val="004A02DF"/>
    <w:rsid w:val="004A059C"/>
    <w:rsid w:val="004A067D"/>
    <w:rsid w:val="004A2598"/>
    <w:rsid w:val="004A39E0"/>
    <w:rsid w:val="004A45C0"/>
    <w:rsid w:val="004A53BE"/>
    <w:rsid w:val="004A5612"/>
    <w:rsid w:val="004A67C6"/>
    <w:rsid w:val="004A75CE"/>
    <w:rsid w:val="004B048A"/>
    <w:rsid w:val="004B2C2C"/>
    <w:rsid w:val="004B3C95"/>
    <w:rsid w:val="004B3D3A"/>
    <w:rsid w:val="004B513B"/>
    <w:rsid w:val="004B51E5"/>
    <w:rsid w:val="004B6614"/>
    <w:rsid w:val="004B7917"/>
    <w:rsid w:val="004C0EB7"/>
    <w:rsid w:val="004C1141"/>
    <w:rsid w:val="004C1171"/>
    <w:rsid w:val="004C11BD"/>
    <w:rsid w:val="004C16F7"/>
    <w:rsid w:val="004C1CF9"/>
    <w:rsid w:val="004C3103"/>
    <w:rsid w:val="004C4775"/>
    <w:rsid w:val="004C6309"/>
    <w:rsid w:val="004C65D7"/>
    <w:rsid w:val="004C69A6"/>
    <w:rsid w:val="004D04B0"/>
    <w:rsid w:val="004D0BF9"/>
    <w:rsid w:val="004D0EBC"/>
    <w:rsid w:val="004D1D35"/>
    <w:rsid w:val="004D3277"/>
    <w:rsid w:val="004D399B"/>
    <w:rsid w:val="004D468C"/>
    <w:rsid w:val="004D5812"/>
    <w:rsid w:val="004D5815"/>
    <w:rsid w:val="004E018E"/>
    <w:rsid w:val="004E01CE"/>
    <w:rsid w:val="004E2097"/>
    <w:rsid w:val="004E2761"/>
    <w:rsid w:val="004E323F"/>
    <w:rsid w:val="004E4BD7"/>
    <w:rsid w:val="004E58DE"/>
    <w:rsid w:val="004E6AEE"/>
    <w:rsid w:val="004E741A"/>
    <w:rsid w:val="004E75E6"/>
    <w:rsid w:val="004E7F0B"/>
    <w:rsid w:val="004F0C91"/>
    <w:rsid w:val="004F0E25"/>
    <w:rsid w:val="004F0FC7"/>
    <w:rsid w:val="004F1420"/>
    <w:rsid w:val="004F1A58"/>
    <w:rsid w:val="004F2B18"/>
    <w:rsid w:val="004F2F1F"/>
    <w:rsid w:val="004F3C9D"/>
    <w:rsid w:val="004F4597"/>
    <w:rsid w:val="004F506E"/>
    <w:rsid w:val="004F58E4"/>
    <w:rsid w:val="004F5CD7"/>
    <w:rsid w:val="004F6EEF"/>
    <w:rsid w:val="004F6F12"/>
    <w:rsid w:val="004F73FD"/>
    <w:rsid w:val="00501488"/>
    <w:rsid w:val="005026AA"/>
    <w:rsid w:val="00502CBC"/>
    <w:rsid w:val="00503805"/>
    <w:rsid w:val="00505006"/>
    <w:rsid w:val="00505975"/>
    <w:rsid w:val="00505F40"/>
    <w:rsid w:val="00506582"/>
    <w:rsid w:val="00506B1C"/>
    <w:rsid w:val="0050771B"/>
    <w:rsid w:val="00507F5E"/>
    <w:rsid w:val="00511130"/>
    <w:rsid w:val="005112AB"/>
    <w:rsid w:val="005113D1"/>
    <w:rsid w:val="0051502E"/>
    <w:rsid w:val="005158E2"/>
    <w:rsid w:val="00516398"/>
    <w:rsid w:val="00517B28"/>
    <w:rsid w:val="00520045"/>
    <w:rsid w:val="0052122D"/>
    <w:rsid w:val="0052250A"/>
    <w:rsid w:val="00523390"/>
    <w:rsid w:val="00523BE7"/>
    <w:rsid w:val="00525087"/>
    <w:rsid w:val="00527333"/>
    <w:rsid w:val="00527C5F"/>
    <w:rsid w:val="00530D70"/>
    <w:rsid w:val="005333FE"/>
    <w:rsid w:val="0053350E"/>
    <w:rsid w:val="00533610"/>
    <w:rsid w:val="005346FF"/>
    <w:rsid w:val="00535A7D"/>
    <w:rsid w:val="00535F83"/>
    <w:rsid w:val="00536495"/>
    <w:rsid w:val="005364BD"/>
    <w:rsid w:val="00536594"/>
    <w:rsid w:val="00540C5F"/>
    <w:rsid w:val="00541EDE"/>
    <w:rsid w:val="00541F27"/>
    <w:rsid w:val="0054226A"/>
    <w:rsid w:val="005427B1"/>
    <w:rsid w:val="0054542E"/>
    <w:rsid w:val="00545B82"/>
    <w:rsid w:val="00546964"/>
    <w:rsid w:val="00547AA4"/>
    <w:rsid w:val="00547C63"/>
    <w:rsid w:val="005502EF"/>
    <w:rsid w:val="00550B13"/>
    <w:rsid w:val="00552DA1"/>
    <w:rsid w:val="00553C50"/>
    <w:rsid w:val="00555DB5"/>
    <w:rsid w:val="0055671B"/>
    <w:rsid w:val="00557249"/>
    <w:rsid w:val="00557AAE"/>
    <w:rsid w:val="00561546"/>
    <w:rsid w:val="005654E8"/>
    <w:rsid w:val="00567802"/>
    <w:rsid w:val="00570500"/>
    <w:rsid w:val="0057058A"/>
    <w:rsid w:val="00570A0B"/>
    <w:rsid w:val="00570F41"/>
    <w:rsid w:val="00570FD4"/>
    <w:rsid w:val="005717FA"/>
    <w:rsid w:val="00571BF9"/>
    <w:rsid w:val="005725F9"/>
    <w:rsid w:val="00576439"/>
    <w:rsid w:val="00576C90"/>
    <w:rsid w:val="00576C9F"/>
    <w:rsid w:val="005776CA"/>
    <w:rsid w:val="00577B68"/>
    <w:rsid w:val="00577D54"/>
    <w:rsid w:val="00580BBF"/>
    <w:rsid w:val="00582432"/>
    <w:rsid w:val="0058250F"/>
    <w:rsid w:val="00583BF5"/>
    <w:rsid w:val="005844BE"/>
    <w:rsid w:val="00584778"/>
    <w:rsid w:val="00584D92"/>
    <w:rsid w:val="0058590E"/>
    <w:rsid w:val="00585C7A"/>
    <w:rsid w:val="00586875"/>
    <w:rsid w:val="00587120"/>
    <w:rsid w:val="00587795"/>
    <w:rsid w:val="00590ED0"/>
    <w:rsid w:val="00591224"/>
    <w:rsid w:val="0059305B"/>
    <w:rsid w:val="005931B5"/>
    <w:rsid w:val="005931E6"/>
    <w:rsid w:val="00594740"/>
    <w:rsid w:val="00594A28"/>
    <w:rsid w:val="00594A3D"/>
    <w:rsid w:val="00594E6A"/>
    <w:rsid w:val="00595786"/>
    <w:rsid w:val="0059696B"/>
    <w:rsid w:val="005977D9"/>
    <w:rsid w:val="005A0CE5"/>
    <w:rsid w:val="005A1773"/>
    <w:rsid w:val="005A1D49"/>
    <w:rsid w:val="005A2291"/>
    <w:rsid w:val="005A2446"/>
    <w:rsid w:val="005A2708"/>
    <w:rsid w:val="005A2EEA"/>
    <w:rsid w:val="005A307B"/>
    <w:rsid w:val="005A537E"/>
    <w:rsid w:val="005A6985"/>
    <w:rsid w:val="005A7239"/>
    <w:rsid w:val="005A7982"/>
    <w:rsid w:val="005A7992"/>
    <w:rsid w:val="005B0398"/>
    <w:rsid w:val="005B0B20"/>
    <w:rsid w:val="005B375F"/>
    <w:rsid w:val="005B56D9"/>
    <w:rsid w:val="005B5982"/>
    <w:rsid w:val="005B64F6"/>
    <w:rsid w:val="005C344F"/>
    <w:rsid w:val="005C54AE"/>
    <w:rsid w:val="005C5547"/>
    <w:rsid w:val="005C5760"/>
    <w:rsid w:val="005C7189"/>
    <w:rsid w:val="005D0D78"/>
    <w:rsid w:val="005D0E95"/>
    <w:rsid w:val="005D12A3"/>
    <w:rsid w:val="005D1554"/>
    <w:rsid w:val="005D3ED4"/>
    <w:rsid w:val="005D4B83"/>
    <w:rsid w:val="005D50AD"/>
    <w:rsid w:val="005D513C"/>
    <w:rsid w:val="005D53F0"/>
    <w:rsid w:val="005D580D"/>
    <w:rsid w:val="005D6769"/>
    <w:rsid w:val="005D7461"/>
    <w:rsid w:val="005E07C6"/>
    <w:rsid w:val="005E1181"/>
    <w:rsid w:val="005E11D5"/>
    <w:rsid w:val="005E12B7"/>
    <w:rsid w:val="005E303C"/>
    <w:rsid w:val="005E338E"/>
    <w:rsid w:val="005E3BF0"/>
    <w:rsid w:val="005E4AC7"/>
    <w:rsid w:val="005E4F23"/>
    <w:rsid w:val="005E51E4"/>
    <w:rsid w:val="005E5865"/>
    <w:rsid w:val="005E79F2"/>
    <w:rsid w:val="005F0225"/>
    <w:rsid w:val="005F05CF"/>
    <w:rsid w:val="005F2B32"/>
    <w:rsid w:val="005F3000"/>
    <w:rsid w:val="005F36CA"/>
    <w:rsid w:val="005F4E4F"/>
    <w:rsid w:val="005F5969"/>
    <w:rsid w:val="005F65A6"/>
    <w:rsid w:val="00600772"/>
    <w:rsid w:val="00600C3C"/>
    <w:rsid w:val="00601869"/>
    <w:rsid w:val="006024CC"/>
    <w:rsid w:val="0060272D"/>
    <w:rsid w:val="00602ECE"/>
    <w:rsid w:val="0060553E"/>
    <w:rsid w:val="006060FC"/>
    <w:rsid w:val="00607A6F"/>
    <w:rsid w:val="00610619"/>
    <w:rsid w:val="00610832"/>
    <w:rsid w:val="00610AEF"/>
    <w:rsid w:val="006114B3"/>
    <w:rsid w:val="00611609"/>
    <w:rsid w:val="0061237C"/>
    <w:rsid w:val="006129A0"/>
    <w:rsid w:val="00613162"/>
    <w:rsid w:val="00613362"/>
    <w:rsid w:val="00613D04"/>
    <w:rsid w:val="00615678"/>
    <w:rsid w:val="00617E44"/>
    <w:rsid w:val="006215D7"/>
    <w:rsid w:val="00621AE5"/>
    <w:rsid w:val="0062252A"/>
    <w:rsid w:val="006229B0"/>
    <w:rsid w:val="006229E2"/>
    <w:rsid w:val="00622B27"/>
    <w:rsid w:val="00622C08"/>
    <w:rsid w:val="00623ED3"/>
    <w:rsid w:val="0062417C"/>
    <w:rsid w:val="00627D01"/>
    <w:rsid w:val="00631693"/>
    <w:rsid w:val="006334E0"/>
    <w:rsid w:val="00633504"/>
    <w:rsid w:val="00633F34"/>
    <w:rsid w:val="0063464B"/>
    <w:rsid w:val="00636B71"/>
    <w:rsid w:val="00636DFC"/>
    <w:rsid w:val="00640606"/>
    <w:rsid w:val="006407B1"/>
    <w:rsid w:val="00641991"/>
    <w:rsid w:val="00643C24"/>
    <w:rsid w:val="00644F39"/>
    <w:rsid w:val="006468EE"/>
    <w:rsid w:val="00646D09"/>
    <w:rsid w:val="006470F1"/>
    <w:rsid w:val="0064741A"/>
    <w:rsid w:val="00650CE7"/>
    <w:rsid w:val="00651992"/>
    <w:rsid w:val="006539AC"/>
    <w:rsid w:val="00653A7E"/>
    <w:rsid w:val="00655FFF"/>
    <w:rsid w:val="0065701F"/>
    <w:rsid w:val="00660960"/>
    <w:rsid w:val="00660CA0"/>
    <w:rsid w:val="00660E8C"/>
    <w:rsid w:val="006612C6"/>
    <w:rsid w:val="006621DE"/>
    <w:rsid w:val="00663254"/>
    <w:rsid w:val="0066327C"/>
    <w:rsid w:val="00663D2A"/>
    <w:rsid w:val="00664236"/>
    <w:rsid w:val="00664DFA"/>
    <w:rsid w:val="00665343"/>
    <w:rsid w:val="00665388"/>
    <w:rsid w:val="0066791A"/>
    <w:rsid w:val="00667D0B"/>
    <w:rsid w:val="00667E6C"/>
    <w:rsid w:val="00672BD9"/>
    <w:rsid w:val="00673360"/>
    <w:rsid w:val="00673C85"/>
    <w:rsid w:val="00673D25"/>
    <w:rsid w:val="0067475C"/>
    <w:rsid w:val="00675DA6"/>
    <w:rsid w:val="0067647B"/>
    <w:rsid w:val="006802A0"/>
    <w:rsid w:val="006819F2"/>
    <w:rsid w:val="00684F33"/>
    <w:rsid w:val="00685329"/>
    <w:rsid w:val="00685BF8"/>
    <w:rsid w:val="00686308"/>
    <w:rsid w:val="00686F64"/>
    <w:rsid w:val="006870D9"/>
    <w:rsid w:val="006872E6"/>
    <w:rsid w:val="0069134C"/>
    <w:rsid w:val="00693AA4"/>
    <w:rsid w:val="0069700B"/>
    <w:rsid w:val="00697138"/>
    <w:rsid w:val="006A0777"/>
    <w:rsid w:val="006A0C88"/>
    <w:rsid w:val="006A16A4"/>
    <w:rsid w:val="006A1C58"/>
    <w:rsid w:val="006A227C"/>
    <w:rsid w:val="006A3235"/>
    <w:rsid w:val="006A3610"/>
    <w:rsid w:val="006A3AE3"/>
    <w:rsid w:val="006A4005"/>
    <w:rsid w:val="006A4458"/>
    <w:rsid w:val="006A47F6"/>
    <w:rsid w:val="006A51F6"/>
    <w:rsid w:val="006A5299"/>
    <w:rsid w:val="006A7C69"/>
    <w:rsid w:val="006B1B68"/>
    <w:rsid w:val="006B1EB1"/>
    <w:rsid w:val="006B3180"/>
    <w:rsid w:val="006B3D6F"/>
    <w:rsid w:val="006B4471"/>
    <w:rsid w:val="006B5A46"/>
    <w:rsid w:val="006B6062"/>
    <w:rsid w:val="006B7F39"/>
    <w:rsid w:val="006C005E"/>
    <w:rsid w:val="006C01F6"/>
    <w:rsid w:val="006C0F09"/>
    <w:rsid w:val="006C0F97"/>
    <w:rsid w:val="006C1D33"/>
    <w:rsid w:val="006C2298"/>
    <w:rsid w:val="006C2359"/>
    <w:rsid w:val="006C25E4"/>
    <w:rsid w:val="006C324C"/>
    <w:rsid w:val="006C338D"/>
    <w:rsid w:val="006C3E2E"/>
    <w:rsid w:val="006C3F92"/>
    <w:rsid w:val="006C4391"/>
    <w:rsid w:val="006C524B"/>
    <w:rsid w:val="006C737F"/>
    <w:rsid w:val="006D17DC"/>
    <w:rsid w:val="006D26BF"/>
    <w:rsid w:val="006D279F"/>
    <w:rsid w:val="006D43D2"/>
    <w:rsid w:val="006D44E5"/>
    <w:rsid w:val="006D4D1B"/>
    <w:rsid w:val="006D4D3D"/>
    <w:rsid w:val="006D5BE7"/>
    <w:rsid w:val="006E02B6"/>
    <w:rsid w:val="006E1455"/>
    <w:rsid w:val="006E1829"/>
    <w:rsid w:val="006E227A"/>
    <w:rsid w:val="006E2B9C"/>
    <w:rsid w:val="006E2C66"/>
    <w:rsid w:val="006E363C"/>
    <w:rsid w:val="006E38C4"/>
    <w:rsid w:val="006E42E5"/>
    <w:rsid w:val="006E6A41"/>
    <w:rsid w:val="006E70A1"/>
    <w:rsid w:val="006E7DC0"/>
    <w:rsid w:val="006F02E4"/>
    <w:rsid w:val="006F1DA1"/>
    <w:rsid w:val="006F261F"/>
    <w:rsid w:val="006F279D"/>
    <w:rsid w:val="006F416A"/>
    <w:rsid w:val="006F5E7B"/>
    <w:rsid w:val="006F65E9"/>
    <w:rsid w:val="006F6734"/>
    <w:rsid w:val="006F758C"/>
    <w:rsid w:val="006F7AE3"/>
    <w:rsid w:val="007022FF"/>
    <w:rsid w:val="00702689"/>
    <w:rsid w:val="00705B6A"/>
    <w:rsid w:val="00706883"/>
    <w:rsid w:val="007100EA"/>
    <w:rsid w:val="0071030E"/>
    <w:rsid w:val="00710583"/>
    <w:rsid w:val="00710D55"/>
    <w:rsid w:val="0071161C"/>
    <w:rsid w:val="00711945"/>
    <w:rsid w:val="00711C67"/>
    <w:rsid w:val="00712B60"/>
    <w:rsid w:val="00713942"/>
    <w:rsid w:val="007146B5"/>
    <w:rsid w:val="0071515A"/>
    <w:rsid w:val="00715873"/>
    <w:rsid w:val="00715A42"/>
    <w:rsid w:val="00715A43"/>
    <w:rsid w:val="00715C0B"/>
    <w:rsid w:val="00715DC0"/>
    <w:rsid w:val="00716129"/>
    <w:rsid w:val="00721C34"/>
    <w:rsid w:val="00722352"/>
    <w:rsid w:val="00722E01"/>
    <w:rsid w:val="0072319C"/>
    <w:rsid w:val="00723D52"/>
    <w:rsid w:val="00724016"/>
    <w:rsid w:val="00724137"/>
    <w:rsid w:val="007251B6"/>
    <w:rsid w:val="0072524D"/>
    <w:rsid w:val="00726010"/>
    <w:rsid w:val="00726AFA"/>
    <w:rsid w:val="0073024E"/>
    <w:rsid w:val="0073117A"/>
    <w:rsid w:val="007311CE"/>
    <w:rsid w:val="00732064"/>
    <w:rsid w:val="00733680"/>
    <w:rsid w:val="007347BA"/>
    <w:rsid w:val="0073613E"/>
    <w:rsid w:val="00736D61"/>
    <w:rsid w:val="0074084A"/>
    <w:rsid w:val="00741004"/>
    <w:rsid w:val="007428A4"/>
    <w:rsid w:val="0074455D"/>
    <w:rsid w:val="007505E1"/>
    <w:rsid w:val="00753A19"/>
    <w:rsid w:val="007548AB"/>
    <w:rsid w:val="0075566E"/>
    <w:rsid w:val="00755D9A"/>
    <w:rsid w:val="00756CF8"/>
    <w:rsid w:val="00761667"/>
    <w:rsid w:val="00761965"/>
    <w:rsid w:val="007621CE"/>
    <w:rsid w:val="007626FF"/>
    <w:rsid w:val="0076356A"/>
    <w:rsid w:val="007638C0"/>
    <w:rsid w:val="00766FA8"/>
    <w:rsid w:val="00767B69"/>
    <w:rsid w:val="007700C1"/>
    <w:rsid w:val="00771089"/>
    <w:rsid w:val="007719AB"/>
    <w:rsid w:val="00771D42"/>
    <w:rsid w:val="00772E16"/>
    <w:rsid w:val="007733C3"/>
    <w:rsid w:val="00773635"/>
    <w:rsid w:val="00774A66"/>
    <w:rsid w:val="00775A5F"/>
    <w:rsid w:val="00775CCB"/>
    <w:rsid w:val="00776C2F"/>
    <w:rsid w:val="00781A5F"/>
    <w:rsid w:val="007823D1"/>
    <w:rsid w:val="00782417"/>
    <w:rsid w:val="00782B00"/>
    <w:rsid w:val="00782F12"/>
    <w:rsid w:val="0078407B"/>
    <w:rsid w:val="007856B7"/>
    <w:rsid w:val="007856D7"/>
    <w:rsid w:val="00786E06"/>
    <w:rsid w:val="00787673"/>
    <w:rsid w:val="00791480"/>
    <w:rsid w:val="0079200D"/>
    <w:rsid w:val="00792D38"/>
    <w:rsid w:val="0079472E"/>
    <w:rsid w:val="007960A3"/>
    <w:rsid w:val="00796306"/>
    <w:rsid w:val="00796FB4"/>
    <w:rsid w:val="007971B2"/>
    <w:rsid w:val="007A3244"/>
    <w:rsid w:val="007A3912"/>
    <w:rsid w:val="007A591F"/>
    <w:rsid w:val="007A6764"/>
    <w:rsid w:val="007A6C11"/>
    <w:rsid w:val="007B1238"/>
    <w:rsid w:val="007B282E"/>
    <w:rsid w:val="007B2C3C"/>
    <w:rsid w:val="007B3E27"/>
    <w:rsid w:val="007B7A66"/>
    <w:rsid w:val="007C0240"/>
    <w:rsid w:val="007C026B"/>
    <w:rsid w:val="007C101A"/>
    <w:rsid w:val="007C1370"/>
    <w:rsid w:val="007C1A93"/>
    <w:rsid w:val="007C2E00"/>
    <w:rsid w:val="007C3A3D"/>
    <w:rsid w:val="007C4083"/>
    <w:rsid w:val="007C43F7"/>
    <w:rsid w:val="007C4428"/>
    <w:rsid w:val="007C5CFF"/>
    <w:rsid w:val="007D036E"/>
    <w:rsid w:val="007D21FB"/>
    <w:rsid w:val="007D3BB0"/>
    <w:rsid w:val="007D49E3"/>
    <w:rsid w:val="007D518C"/>
    <w:rsid w:val="007D532E"/>
    <w:rsid w:val="007D6C1C"/>
    <w:rsid w:val="007D75F6"/>
    <w:rsid w:val="007D7E4D"/>
    <w:rsid w:val="007E00C3"/>
    <w:rsid w:val="007E17CA"/>
    <w:rsid w:val="007E1EEE"/>
    <w:rsid w:val="007E605E"/>
    <w:rsid w:val="007E60E4"/>
    <w:rsid w:val="007E6FC5"/>
    <w:rsid w:val="007E7508"/>
    <w:rsid w:val="007E7A9B"/>
    <w:rsid w:val="007E7CB2"/>
    <w:rsid w:val="007F02FD"/>
    <w:rsid w:val="007F0500"/>
    <w:rsid w:val="007F1A08"/>
    <w:rsid w:val="007F1CB8"/>
    <w:rsid w:val="007F28A6"/>
    <w:rsid w:val="007F4022"/>
    <w:rsid w:val="007F420A"/>
    <w:rsid w:val="007F4568"/>
    <w:rsid w:val="007F4862"/>
    <w:rsid w:val="007F4FE6"/>
    <w:rsid w:val="007F643D"/>
    <w:rsid w:val="007F6ECF"/>
    <w:rsid w:val="007F6F8A"/>
    <w:rsid w:val="007F771C"/>
    <w:rsid w:val="007F7BAB"/>
    <w:rsid w:val="007F7C13"/>
    <w:rsid w:val="00800671"/>
    <w:rsid w:val="008015C0"/>
    <w:rsid w:val="008021B2"/>
    <w:rsid w:val="00802857"/>
    <w:rsid w:val="00803527"/>
    <w:rsid w:val="00803BDB"/>
    <w:rsid w:val="008065C3"/>
    <w:rsid w:val="00806A75"/>
    <w:rsid w:val="00807782"/>
    <w:rsid w:val="00810C8E"/>
    <w:rsid w:val="00810DFD"/>
    <w:rsid w:val="00810F65"/>
    <w:rsid w:val="008111CE"/>
    <w:rsid w:val="00811991"/>
    <w:rsid w:val="00812B90"/>
    <w:rsid w:val="008135D9"/>
    <w:rsid w:val="00813EB3"/>
    <w:rsid w:val="00814119"/>
    <w:rsid w:val="0081418C"/>
    <w:rsid w:val="008145D9"/>
    <w:rsid w:val="00814BAA"/>
    <w:rsid w:val="00815C1D"/>
    <w:rsid w:val="00816AE3"/>
    <w:rsid w:val="0082139C"/>
    <w:rsid w:val="00821D27"/>
    <w:rsid w:val="00822292"/>
    <w:rsid w:val="00823011"/>
    <w:rsid w:val="00823064"/>
    <w:rsid w:val="00823603"/>
    <w:rsid w:val="008241BA"/>
    <w:rsid w:val="00825AE5"/>
    <w:rsid w:val="00826639"/>
    <w:rsid w:val="0082700C"/>
    <w:rsid w:val="008317D6"/>
    <w:rsid w:val="00831BB6"/>
    <w:rsid w:val="00832303"/>
    <w:rsid w:val="0083743B"/>
    <w:rsid w:val="00837A5F"/>
    <w:rsid w:val="00840A37"/>
    <w:rsid w:val="0084103D"/>
    <w:rsid w:val="00843D42"/>
    <w:rsid w:val="00845FCF"/>
    <w:rsid w:val="00846DC2"/>
    <w:rsid w:val="00847569"/>
    <w:rsid w:val="00850EF7"/>
    <w:rsid w:val="00850F31"/>
    <w:rsid w:val="0085166A"/>
    <w:rsid w:val="00851C92"/>
    <w:rsid w:val="0085237A"/>
    <w:rsid w:val="008523B3"/>
    <w:rsid w:val="008525D9"/>
    <w:rsid w:val="00853A8E"/>
    <w:rsid w:val="00854C29"/>
    <w:rsid w:val="00855160"/>
    <w:rsid w:val="0085569B"/>
    <w:rsid w:val="00856030"/>
    <w:rsid w:val="00856547"/>
    <w:rsid w:val="00857A58"/>
    <w:rsid w:val="00857FAC"/>
    <w:rsid w:val="00860073"/>
    <w:rsid w:val="0086086A"/>
    <w:rsid w:val="00860FD7"/>
    <w:rsid w:val="008614BB"/>
    <w:rsid w:val="008620D9"/>
    <w:rsid w:val="00862D2A"/>
    <w:rsid w:val="008648A0"/>
    <w:rsid w:val="00866EBB"/>
    <w:rsid w:val="00867C54"/>
    <w:rsid w:val="00867DA7"/>
    <w:rsid w:val="00870423"/>
    <w:rsid w:val="00873396"/>
    <w:rsid w:val="00873531"/>
    <w:rsid w:val="008738E2"/>
    <w:rsid w:val="00875A4F"/>
    <w:rsid w:val="00876962"/>
    <w:rsid w:val="00877DF9"/>
    <w:rsid w:val="00880B7A"/>
    <w:rsid w:val="008821CC"/>
    <w:rsid w:val="008842A2"/>
    <w:rsid w:val="008861CB"/>
    <w:rsid w:val="00886DCA"/>
    <w:rsid w:val="00886DEB"/>
    <w:rsid w:val="00887106"/>
    <w:rsid w:val="0089006D"/>
    <w:rsid w:val="00892EF8"/>
    <w:rsid w:val="008936E9"/>
    <w:rsid w:val="00896E8B"/>
    <w:rsid w:val="00897334"/>
    <w:rsid w:val="00897BFA"/>
    <w:rsid w:val="00897CB3"/>
    <w:rsid w:val="008A07B5"/>
    <w:rsid w:val="008A1587"/>
    <w:rsid w:val="008A1623"/>
    <w:rsid w:val="008A48C1"/>
    <w:rsid w:val="008A5D88"/>
    <w:rsid w:val="008A5E74"/>
    <w:rsid w:val="008A703C"/>
    <w:rsid w:val="008A74E7"/>
    <w:rsid w:val="008A7A21"/>
    <w:rsid w:val="008B018B"/>
    <w:rsid w:val="008B0EA1"/>
    <w:rsid w:val="008B1432"/>
    <w:rsid w:val="008B1970"/>
    <w:rsid w:val="008B457E"/>
    <w:rsid w:val="008B6741"/>
    <w:rsid w:val="008B6A64"/>
    <w:rsid w:val="008B6BAF"/>
    <w:rsid w:val="008C0C3D"/>
    <w:rsid w:val="008C1B93"/>
    <w:rsid w:val="008C36F6"/>
    <w:rsid w:val="008C4A83"/>
    <w:rsid w:val="008C4AC0"/>
    <w:rsid w:val="008C63A5"/>
    <w:rsid w:val="008C66B4"/>
    <w:rsid w:val="008C710D"/>
    <w:rsid w:val="008C7A99"/>
    <w:rsid w:val="008D0E06"/>
    <w:rsid w:val="008D1151"/>
    <w:rsid w:val="008D4288"/>
    <w:rsid w:val="008D42BF"/>
    <w:rsid w:val="008D4684"/>
    <w:rsid w:val="008D5064"/>
    <w:rsid w:val="008D5F5B"/>
    <w:rsid w:val="008D6CC1"/>
    <w:rsid w:val="008E1FF9"/>
    <w:rsid w:val="008E2575"/>
    <w:rsid w:val="008E26FD"/>
    <w:rsid w:val="008E2C34"/>
    <w:rsid w:val="008E33BE"/>
    <w:rsid w:val="008E36D9"/>
    <w:rsid w:val="008E3A28"/>
    <w:rsid w:val="008E3EB4"/>
    <w:rsid w:val="008E41A5"/>
    <w:rsid w:val="008E55E9"/>
    <w:rsid w:val="008E5E9B"/>
    <w:rsid w:val="008E6CF2"/>
    <w:rsid w:val="008E6DA9"/>
    <w:rsid w:val="008F065F"/>
    <w:rsid w:val="008F1E6E"/>
    <w:rsid w:val="008F1F46"/>
    <w:rsid w:val="008F5C82"/>
    <w:rsid w:val="008F5D42"/>
    <w:rsid w:val="008F6058"/>
    <w:rsid w:val="008F60C2"/>
    <w:rsid w:val="008F62AD"/>
    <w:rsid w:val="008F722F"/>
    <w:rsid w:val="008F7374"/>
    <w:rsid w:val="008F7DFC"/>
    <w:rsid w:val="00900705"/>
    <w:rsid w:val="00901405"/>
    <w:rsid w:val="009014DC"/>
    <w:rsid w:val="00902904"/>
    <w:rsid w:val="00902BC1"/>
    <w:rsid w:val="00904648"/>
    <w:rsid w:val="009059AD"/>
    <w:rsid w:val="00907FF0"/>
    <w:rsid w:val="00910EC0"/>
    <w:rsid w:val="00910F8D"/>
    <w:rsid w:val="00913723"/>
    <w:rsid w:val="009146FD"/>
    <w:rsid w:val="0091572E"/>
    <w:rsid w:val="00916112"/>
    <w:rsid w:val="00916633"/>
    <w:rsid w:val="00916F3D"/>
    <w:rsid w:val="00921E1E"/>
    <w:rsid w:val="00922CB5"/>
    <w:rsid w:val="00923763"/>
    <w:rsid w:val="009247D1"/>
    <w:rsid w:val="009260CC"/>
    <w:rsid w:val="00927812"/>
    <w:rsid w:val="00927D33"/>
    <w:rsid w:val="00930986"/>
    <w:rsid w:val="009309D0"/>
    <w:rsid w:val="00931705"/>
    <w:rsid w:val="00931CF0"/>
    <w:rsid w:val="00932310"/>
    <w:rsid w:val="00932998"/>
    <w:rsid w:val="0093351C"/>
    <w:rsid w:val="00934716"/>
    <w:rsid w:val="009356CE"/>
    <w:rsid w:val="00936054"/>
    <w:rsid w:val="00936893"/>
    <w:rsid w:val="00940603"/>
    <w:rsid w:val="0094103C"/>
    <w:rsid w:val="009444BC"/>
    <w:rsid w:val="00945091"/>
    <w:rsid w:val="00945603"/>
    <w:rsid w:val="00946051"/>
    <w:rsid w:val="009467E6"/>
    <w:rsid w:val="009468F2"/>
    <w:rsid w:val="00947033"/>
    <w:rsid w:val="009471FE"/>
    <w:rsid w:val="009504E0"/>
    <w:rsid w:val="0095193A"/>
    <w:rsid w:val="009546E0"/>
    <w:rsid w:val="0095750E"/>
    <w:rsid w:val="00960A73"/>
    <w:rsid w:val="00962489"/>
    <w:rsid w:val="00962F0F"/>
    <w:rsid w:val="00962F59"/>
    <w:rsid w:val="009635ED"/>
    <w:rsid w:val="00963B96"/>
    <w:rsid w:val="00963E44"/>
    <w:rsid w:val="00963FDA"/>
    <w:rsid w:val="009661F3"/>
    <w:rsid w:val="00966982"/>
    <w:rsid w:val="00966D36"/>
    <w:rsid w:val="0097049E"/>
    <w:rsid w:val="009709E9"/>
    <w:rsid w:val="00971673"/>
    <w:rsid w:val="00972122"/>
    <w:rsid w:val="00972B1F"/>
    <w:rsid w:val="009740C1"/>
    <w:rsid w:val="0097445B"/>
    <w:rsid w:val="009746F9"/>
    <w:rsid w:val="00974886"/>
    <w:rsid w:val="00980D04"/>
    <w:rsid w:val="00981C0A"/>
    <w:rsid w:val="0098333A"/>
    <w:rsid w:val="009835EB"/>
    <w:rsid w:val="00986111"/>
    <w:rsid w:val="009910B1"/>
    <w:rsid w:val="00991805"/>
    <w:rsid w:val="00992BAC"/>
    <w:rsid w:val="00993629"/>
    <w:rsid w:val="00993BCF"/>
    <w:rsid w:val="00993F8B"/>
    <w:rsid w:val="0099648E"/>
    <w:rsid w:val="009A0205"/>
    <w:rsid w:val="009A0566"/>
    <w:rsid w:val="009A1B9D"/>
    <w:rsid w:val="009A1BC6"/>
    <w:rsid w:val="009A35CD"/>
    <w:rsid w:val="009A3649"/>
    <w:rsid w:val="009A398A"/>
    <w:rsid w:val="009A3B43"/>
    <w:rsid w:val="009A432A"/>
    <w:rsid w:val="009A4785"/>
    <w:rsid w:val="009A4880"/>
    <w:rsid w:val="009A532F"/>
    <w:rsid w:val="009A5506"/>
    <w:rsid w:val="009A657D"/>
    <w:rsid w:val="009A7A64"/>
    <w:rsid w:val="009B02D4"/>
    <w:rsid w:val="009B0822"/>
    <w:rsid w:val="009B096E"/>
    <w:rsid w:val="009B1DF6"/>
    <w:rsid w:val="009B2070"/>
    <w:rsid w:val="009B244E"/>
    <w:rsid w:val="009B2E75"/>
    <w:rsid w:val="009B4D61"/>
    <w:rsid w:val="009B513A"/>
    <w:rsid w:val="009B62BF"/>
    <w:rsid w:val="009B7D99"/>
    <w:rsid w:val="009C0B7A"/>
    <w:rsid w:val="009C21B0"/>
    <w:rsid w:val="009C2567"/>
    <w:rsid w:val="009C2CF9"/>
    <w:rsid w:val="009C40D1"/>
    <w:rsid w:val="009C5909"/>
    <w:rsid w:val="009C6269"/>
    <w:rsid w:val="009C6A20"/>
    <w:rsid w:val="009C6E90"/>
    <w:rsid w:val="009D0481"/>
    <w:rsid w:val="009D1DC0"/>
    <w:rsid w:val="009D2543"/>
    <w:rsid w:val="009D2AA6"/>
    <w:rsid w:val="009D3109"/>
    <w:rsid w:val="009D32DC"/>
    <w:rsid w:val="009D39E1"/>
    <w:rsid w:val="009D3D9A"/>
    <w:rsid w:val="009D54DA"/>
    <w:rsid w:val="009D7B16"/>
    <w:rsid w:val="009D7C0C"/>
    <w:rsid w:val="009E01F0"/>
    <w:rsid w:val="009E2AD4"/>
    <w:rsid w:val="009E4840"/>
    <w:rsid w:val="009E51C5"/>
    <w:rsid w:val="009E600C"/>
    <w:rsid w:val="009E60D5"/>
    <w:rsid w:val="009E62DD"/>
    <w:rsid w:val="009E6494"/>
    <w:rsid w:val="009E6800"/>
    <w:rsid w:val="009E7596"/>
    <w:rsid w:val="009E7BD8"/>
    <w:rsid w:val="009F42D4"/>
    <w:rsid w:val="009F4C0E"/>
    <w:rsid w:val="009F5CF5"/>
    <w:rsid w:val="009F6E8D"/>
    <w:rsid w:val="009F753D"/>
    <w:rsid w:val="009F7A6D"/>
    <w:rsid w:val="00A00587"/>
    <w:rsid w:val="00A0159C"/>
    <w:rsid w:val="00A016C6"/>
    <w:rsid w:val="00A01D44"/>
    <w:rsid w:val="00A021ED"/>
    <w:rsid w:val="00A03017"/>
    <w:rsid w:val="00A04ADB"/>
    <w:rsid w:val="00A04DA8"/>
    <w:rsid w:val="00A05144"/>
    <w:rsid w:val="00A06B4C"/>
    <w:rsid w:val="00A06BE1"/>
    <w:rsid w:val="00A0706C"/>
    <w:rsid w:val="00A07376"/>
    <w:rsid w:val="00A07F2F"/>
    <w:rsid w:val="00A1038E"/>
    <w:rsid w:val="00A107CB"/>
    <w:rsid w:val="00A10C47"/>
    <w:rsid w:val="00A11FCE"/>
    <w:rsid w:val="00A14E80"/>
    <w:rsid w:val="00A15111"/>
    <w:rsid w:val="00A151CF"/>
    <w:rsid w:val="00A17C29"/>
    <w:rsid w:val="00A2429A"/>
    <w:rsid w:val="00A244BD"/>
    <w:rsid w:val="00A26293"/>
    <w:rsid w:val="00A33393"/>
    <w:rsid w:val="00A33942"/>
    <w:rsid w:val="00A3700C"/>
    <w:rsid w:val="00A37CE4"/>
    <w:rsid w:val="00A40098"/>
    <w:rsid w:val="00A401CC"/>
    <w:rsid w:val="00A422AC"/>
    <w:rsid w:val="00A42CEE"/>
    <w:rsid w:val="00A45A4E"/>
    <w:rsid w:val="00A47AC6"/>
    <w:rsid w:val="00A47CC7"/>
    <w:rsid w:val="00A50686"/>
    <w:rsid w:val="00A50CCD"/>
    <w:rsid w:val="00A52C73"/>
    <w:rsid w:val="00A53598"/>
    <w:rsid w:val="00A543B2"/>
    <w:rsid w:val="00A56DD2"/>
    <w:rsid w:val="00A56E89"/>
    <w:rsid w:val="00A61436"/>
    <w:rsid w:val="00A614A1"/>
    <w:rsid w:val="00A620E5"/>
    <w:rsid w:val="00A623AC"/>
    <w:rsid w:val="00A62FD4"/>
    <w:rsid w:val="00A64498"/>
    <w:rsid w:val="00A65638"/>
    <w:rsid w:val="00A65889"/>
    <w:rsid w:val="00A65E79"/>
    <w:rsid w:val="00A7024E"/>
    <w:rsid w:val="00A7165F"/>
    <w:rsid w:val="00A726CC"/>
    <w:rsid w:val="00A72EA4"/>
    <w:rsid w:val="00A7306A"/>
    <w:rsid w:val="00A75A98"/>
    <w:rsid w:val="00A75B63"/>
    <w:rsid w:val="00A76F14"/>
    <w:rsid w:val="00A77784"/>
    <w:rsid w:val="00A77BAC"/>
    <w:rsid w:val="00A77ED7"/>
    <w:rsid w:val="00A84303"/>
    <w:rsid w:val="00A84D32"/>
    <w:rsid w:val="00A8632C"/>
    <w:rsid w:val="00A86E4C"/>
    <w:rsid w:val="00A87AD1"/>
    <w:rsid w:val="00A90F74"/>
    <w:rsid w:val="00A92824"/>
    <w:rsid w:val="00A93052"/>
    <w:rsid w:val="00A944B1"/>
    <w:rsid w:val="00A94C87"/>
    <w:rsid w:val="00A95033"/>
    <w:rsid w:val="00AA067D"/>
    <w:rsid w:val="00AA11AB"/>
    <w:rsid w:val="00AA2069"/>
    <w:rsid w:val="00AA2DEA"/>
    <w:rsid w:val="00AA409C"/>
    <w:rsid w:val="00AA48D6"/>
    <w:rsid w:val="00AA56AB"/>
    <w:rsid w:val="00AA5AF2"/>
    <w:rsid w:val="00AA6385"/>
    <w:rsid w:val="00AB09B0"/>
    <w:rsid w:val="00AB181A"/>
    <w:rsid w:val="00AB21AA"/>
    <w:rsid w:val="00AB289B"/>
    <w:rsid w:val="00AB3B75"/>
    <w:rsid w:val="00AB43D3"/>
    <w:rsid w:val="00AB775C"/>
    <w:rsid w:val="00AB7AA1"/>
    <w:rsid w:val="00AB7BAC"/>
    <w:rsid w:val="00AC00C6"/>
    <w:rsid w:val="00AC0438"/>
    <w:rsid w:val="00AC289F"/>
    <w:rsid w:val="00AC3824"/>
    <w:rsid w:val="00AC4285"/>
    <w:rsid w:val="00AC60EC"/>
    <w:rsid w:val="00AC6FC2"/>
    <w:rsid w:val="00AC7224"/>
    <w:rsid w:val="00AD19CB"/>
    <w:rsid w:val="00AD26D3"/>
    <w:rsid w:val="00AD4FD7"/>
    <w:rsid w:val="00AD5D3E"/>
    <w:rsid w:val="00AD7AF9"/>
    <w:rsid w:val="00AE1A0D"/>
    <w:rsid w:val="00AE1A1A"/>
    <w:rsid w:val="00AE2018"/>
    <w:rsid w:val="00AE2E91"/>
    <w:rsid w:val="00AE3987"/>
    <w:rsid w:val="00AE536A"/>
    <w:rsid w:val="00AE54D0"/>
    <w:rsid w:val="00AE5830"/>
    <w:rsid w:val="00AE6ADD"/>
    <w:rsid w:val="00AE6DBD"/>
    <w:rsid w:val="00AE6EB3"/>
    <w:rsid w:val="00AE701E"/>
    <w:rsid w:val="00AF068C"/>
    <w:rsid w:val="00AF1410"/>
    <w:rsid w:val="00AF16D1"/>
    <w:rsid w:val="00AF26C6"/>
    <w:rsid w:val="00AF305E"/>
    <w:rsid w:val="00AF3B4E"/>
    <w:rsid w:val="00AF49B2"/>
    <w:rsid w:val="00AF5F33"/>
    <w:rsid w:val="00AF69CA"/>
    <w:rsid w:val="00B00279"/>
    <w:rsid w:val="00B00406"/>
    <w:rsid w:val="00B02EAE"/>
    <w:rsid w:val="00B0316C"/>
    <w:rsid w:val="00B03A78"/>
    <w:rsid w:val="00B10058"/>
    <w:rsid w:val="00B10431"/>
    <w:rsid w:val="00B116CC"/>
    <w:rsid w:val="00B13FF5"/>
    <w:rsid w:val="00B151F4"/>
    <w:rsid w:val="00B16800"/>
    <w:rsid w:val="00B16BBC"/>
    <w:rsid w:val="00B2047E"/>
    <w:rsid w:val="00B22264"/>
    <w:rsid w:val="00B240D5"/>
    <w:rsid w:val="00B24973"/>
    <w:rsid w:val="00B25FC4"/>
    <w:rsid w:val="00B260A5"/>
    <w:rsid w:val="00B26472"/>
    <w:rsid w:val="00B2655C"/>
    <w:rsid w:val="00B30B78"/>
    <w:rsid w:val="00B30D30"/>
    <w:rsid w:val="00B30E25"/>
    <w:rsid w:val="00B322F8"/>
    <w:rsid w:val="00B32E28"/>
    <w:rsid w:val="00B330E2"/>
    <w:rsid w:val="00B3426F"/>
    <w:rsid w:val="00B3462D"/>
    <w:rsid w:val="00B361A2"/>
    <w:rsid w:val="00B37237"/>
    <w:rsid w:val="00B37C89"/>
    <w:rsid w:val="00B404F0"/>
    <w:rsid w:val="00B416F6"/>
    <w:rsid w:val="00B42998"/>
    <w:rsid w:val="00B43F76"/>
    <w:rsid w:val="00B44721"/>
    <w:rsid w:val="00B4593A"/>
    <w:rsid w:val="00B464F2"/>
    <w:rsid w:val="00B46909"/>
    <w:rsid w:val="00B46F9E"/>
    <w:rsid w:val="00B471E9"/>
    <w:rsid w:val="00B5039F"/>
    <w:rsid w:val="00B53262"/>
    <w:rsid w:val="00B543F2"/>
    <w:rsid w:val="00B55831"/>
    <w:rsid w:val="00B562A1"/>
    <w:rsid w:val="00B5796B"/>
    <w:rsid w:val="00B6060C"/>
    <w:rsid w:val="00B612B2"/>
    <w:rsid w:val="00B61878"/>
    <w:rsid w:val="00B620D3"/>
    <w:rsid w:val="00B65498"/>
    <w:rsid w:val="00B67180"/>
    <w:rsid w:val="00B71204"/>
    <w:rsid w:val="00B72691"/>
    <w:rsid w:val="00B730B8"/>
    <w:rsid w:val="00B732E4"/>
    <w:rsid w:val="00B735A8"/>
    <w:rsid w:val="00B743C6"/>
    <w:rsid w:val="00B745CA"/>
    <w:rsid w:val="00B74AF2"/>
    <w:rsid w:val="00B76010"/>
    <w:rsid w:val="00B7757A"/>
    <w:rsid w:val="00B77763"/>
    <w:rsid w:val="00B80959"/>
    <w:rsid w:val="00B80C0D"/>
    <w:rsid w:val="00B83577"/>
    <w:rsid w:val="00B84B6D"/>
    <w:rsid w:val="00B8630D"/>
    <w:rsid w:val="00B8676B"/>
    <w:rsid w:val="00B87BA9"/>
    <w:rsid w:val="00B906E0"/>
    <w:rsid w:val="00B91918"/>
    <w:rsid w:val="00B92757"/>
    <w:rsid w:val="00B92DF9"/>
    <w:rsid w:val="00B93AFD"/>
    <w:rsid w:val="00B93C35"/>
    <w:rsid w:val="00B978D6"/>
    <w:rsid w:val="00B97B73"/>
    <w:rsid w:val="00BA1590"/>
    <w:rsid w:val="00BA1917"/>
    <w:rsid w:val="00BA28FF"/>
    <w:rsid w:val="00BA3A57"/>
    <w:rsid w:val="00BA4135"/>
    <w:rsid w:val="00BA46F6"/>
    <w:rsid w:val="00BA5D48"/>
    <w:rsid w:val="00BA7DD4"/>
    <w:rsid w:val="00BB0999"/>
    <w:rsid w:val="00BB0FD8"/>
    <w:rsid w:val="00BB208B"/>
    <w:rsid w:val="00BB2112"/>
    <w:rsid w:val="00BB2F31"/>
    <w:rsid w:val="00BB428B"/>
    <w:rsid w:val="00BB466B"/>
    <w:rsid w:val="00BB5086"/>
    <w:rsid w:val="00BB7641"/>
    <w:rsid w:val="00BC0835"/>
    <w:rsid w:val="00BC1391"/>
    <w:rsid w:val="00BC1A00"/>
    <w:rsid w:val="00BC51A2"/>
    <w:rsid w:val="00BC7469"/>
    <w:rsid w:val="00BD0624"/>
    <w:rsid w:val="00BD08E2"/>
    <w:rsid w:val="00BD1288"/>
    <w:rsid w:val="00BD477E"/>
    <w:rsid w:val="00BD5FC8"/>
    <w:rsid w:val="00BD61E0"/>
    <w:rsid w:val="00BD7A58"/>
    <w:rsid w:val="00BE04C8"/>
    <w:rsid w:val="00BE1468"/>
    <w:rsid w:val="00BE1E9A"/>
    <w:rsid w:val="00BE2703"/>
    <w:rsid w:val="00BE2D7F"/>
    <w:rsid w:val="00BE402A"/>
    <w:rsid w:val="00BE463E"/>
    <w:rsid w:val="00BE4BB2"/>
    <w:rsid w:val="00BE6238"/>
    <w:rsid w:val="00BE6399"/>
    <w:rsid w:val="00BE6CC5"/>
    <w:rsid w:val="00BE7394"/>
    <w:rsid w:val="00BE7C6B"/>
    <w:rsid w:val="00BF0682"/>
    <w:rsid w:val="00BF08F9"/>
    <w:rsid w:val="00BF0C04"/>
    <w:rsid w:val="00BF15D7"/>
    <w:rsid w:val="00BF2434"/>
    <w:rsid w:val="00BF2E30"/>
    <w:rsid w:val="00BF35AF"/>
    <w:rsid w:val="00BF3FC7"/>
    <w:rsid w:val="00BF4561"/>
    <w:rsid w:val="00BF686F"/>
    <w:rsid w:val="00BF6D38"/>
    <w:rsid w:val="00C00B25"/>
    <w:rsid w:val="00C016CB"/>
    <w:rsid w:val="00C01E76"/>
    <w:rsid w:val="00C0366A"/>
    <w:rsid w:val="00C03B65"/>
    <w:rsid w:val="00C04AD1"/>
    <w:rsid w:val="00C04B6E"/>
    <w:rsid w:val="00C05CFF"/>
    <w:rsid w:val="00C0671C"/>
    <w:rsid w:val="00C06929"/>
    <w:rsid w:val="00C0693D"/>
    <w:rsid w:val="00C07B4A"/>
    <w:rsid w:val="00C07C8E"/>
    <w:rsid w:val="00C105E3"/>
    <w:rsid w:val="00C10A35"/>
    <w:rsid w:val="00C10FCE"/>
    <w:rsid w:val="00C110AD"/>
    <w:rsid w:val="00C11D52"/>
    <w:rsid w:val="00C120E8"/>
    <w:rsid w:val="00C127A3"/>
    <w:rsid w:val="00C12B5F"/>
    <w:rsid w:val="00C1333F"/>
    <w:rsid w:val="00C13A67"/>
    <w:rsid w:val="00C14F5F"/>
    <w:rsid w:val="00C15D70"/>
    <w:rsid w:val="00C15DF2"/>
    <w:rsid w:val="00C15E08"/>
    <w:rsid w:val="00C16AA5"/>
    <w:rsid w:val="00C16EA1"/>
    <w:rsid w:val="00C20222"/>
    <w:rsid w:val="00C20DBE"/>
    <w:rsid w:val="00C2176D"/>
    <w:rsid w:val="00C23263"/>
    <w:rsid w:val="00C24503"/>
    <w:rsid w:val="00C24B8B"/>
    <w:rsid w:val="00C2541A"/>
    <w:rsid w:val="00C254DD"/>
    <w:rsid w:val="00C2564A"/>
    <w:rsid w:val="00C27AD0"/>
    <w:rsid w:val="00C3166B"/>
    <w:rsid w:val="00C31ED5"/>
    <w:rsid w:val="00C32047"/>
    <w:rsid w:val="00C322E5"/>
    <w:rsid w:val="00C32A14"/>
    <w:rsid w:val="00C32AC2"/>
    <w:rsid w:val="00C32C40"/>
    <w:rsid w:val="00C33397"/>
    <w:rsid w:val="00C34C22"/>
    <w:rsid w:val="00C356A4"/>
    <w:rsid w:val="00C36A30"/>
    <w:rsid w:val="00C37DED"/>
    <w:rsid w:val="00C37E60"/>
    <w:rsid w:val="00C37F35"/>
    <w:rsid w:val="00C41A84"/>
    <w:rsid w:val="00C427A4"/>
    <w:rsid w:val="00C42E51"/>
    <w:rsid w:val="00C4384D"/>
    <w:rsid w:val="00C44243"/>
    <w:rsid w:val="00C44676"/>
    <w:rsid w:val="00C466FE"/>
    <w:rsid w:val="00C476A1"/>
    <w:rsid w:val="00C47FE3"/>
    <w:rsid w:val="00C5010C"/>
    <w:rsid w:val="00C536D3"/>
    <w:rsid w:val="00C55629"/>
    <w:rsid w:val="00C5569E"/>
    <w:rsid w:val="00C56CF1"/>
    <w:rsid w:val="00C602DA"/>
    <w:rsid w:val="00C612AE"/>
    <w:rsid w:val="00C61304"/>
    <w:rsid w:val="00C62A5B"/>
    <w:rsid w:val="00C65226"/>
    <w:rsid w:val="00C65283"/>
    <w:rsid w:val="00C7098F"/>
    <w:rsid w:val="00C70F24"/>
    <w:rsid w:val="00C716D8"/>
    <w:rsid w:val="00C71EAC"/>
    <w:rsid w:val="00C720C5"/>
    <w:rsid w:val="00C7222B"/>
    <w:rsid w:val="00C72BAD"/>
    <w:rsid w:val="00C7366A"/>
    <w:rsid w:val="00C73DAF"/>
    <w:rsid w:val="00C75ECA"/>
    <w:rsid w:val="00C82EE2"/>
    <w:rsid w:val="00C860FF"/>
    <w:rsid w:val="00C86743"/>
    <w:rsid w:val="00C87547"/>
    <w:rsid w:val="00C8778B"/>
    <w:rsid w:val="00C909F8"/>
    <w:rsid w:val="00C90C1B"/>
    <w:rsid w:val="00C92B45"/>
    <w:rsid w:val="00C92E37"/>
    <w:rsid w:val="00C935B1"/>
    <w:rsid w:val="00C94701"/>
    <w:rsid w:val="00C94755"/>
    <w:rsid w:val="00C9545D"/>
    <w:rsid w:val="00C96123"/>
    <w:rsid w:val="00C97214"/>
    <w:rsid w:val="00C97A62"/>
    <w:rsid w:val="00CA0ADF"/>
    <w:rsid w:val="00CA14C4"/>
    <w:rsid w:val="00CA1BF0"/>
    <w:rsid w:val="00CA1F5E"/>
    <w:rsid w:val="00CA2C16"/>
    <w:rsid w:val="00CA74CB"/>
    <w:rsid w:val="00CB078A"/>
    <w:rsid w:val="00CB1C9F"/>
    <w:rsid w:val="00CB24CF"/>
    <w:rsid w:val="00CB3BFC"/>
    <w:rsid w:val="00CB453B"/>
    <w:rsid w:val="00CB59C2"/>
    <w:rsid w:val="00CB5DC1"/>
    <w:rsid w:val="00CB7054"/>
    <w:rsid w:val="00CB7176"/>
    <w:rsid w:val="00CB7511"/>
    <w:rsid w:val="00CB77DC"/>
    <w:rsid w:val="00CC0027"/>
    <w:rsid w:val="00CC00E9"/>
    <w:rsid w:val="00CC04A3"/>
    <w:rsid w:val="00CC2D0B"/>
    <w:rsid w:val="00CC3B85"/>
    <w:rsid w:val="00CC41F2"/>
    <w:rsid w:val="00CC43F7"/>
    <w:rsid w:val="00CC47D6"/>
    <w:rsid w:val="00CC4D12"/>
    <w:rsid w:val="00CC4DEF"/>
    <w:rsid w:val="00CC5423"/>
    <w:rsid w:val="00CC594D"/>
    <w:rsid w:val="00CC658E"/>
    <w:rsid w:val="00CC7BDA"/>
    <w:rsid w:val="00CC7F8E"/>
    <w:rsid w:val="00CD03E0"/>
    <w:rsid w:val="00CD0C9C"/>
    <w:rsid w:val="00CD0CF2"/>
    <w:rsid w:val="00CD0E0B"/>
    <w:rsid w:val="00CD0E4C"/>
    <w:rsid w:val="00CD1C13"/>
    <w:rsid w:val="00CD223A"/>
    <w:rsid w:val="00CD43EC"/>
    <w:rsid w:val="00CD46F9"/>
    <w:rsid w:val="00CD502A"/>
    <w:rsid w:val="00CD69E7"/>
    <w:rsid w:val="00CE2438"/>
    <w:rsid w:val="00CE3419"/>
    <w:rsid w:val="00CE484A"/>
    <w:rsid w:val="00CE4BEE"/>
    <w:rsid w:val="00CE4ED1"/>
    <w:rsid w:val="00CE53F9"/>
    <w:rsid w:val="00CE5DA1"/>
    <w:rsid w:val="00CE7888"/>
    <w:rsid w:val="00CF0076"/>
    <w:rsid w:val="00CF1176"/>
    <w:rsid w:val="00CF1359"/>
    <w:rsid w:val="00CF36CA"/>
    <w:rsid w:val="00CF40EB"/>
    <w:rsid w:val="00CF5148"/>
    <w:rsid w:val="00CF61C3"/>
    <w:rsid w:val="00CF61DA"/>
    <w:rsid w:val="00CF6C75"/>
    <w:rsid w:val="00CF7A8C"/>
    <w:rsid w:val="00CF7F4E"/>
    <w:rsid w:val="00D03886"/>
    <w:rsid w:val="00D04954"/>
    <w:rsid w:val="00D04C1D"/>
    <w:rsid w:val="00D0540E"/>
    <w:rsid w:val="00D05AF6"/>
    <w:rsid w:val="00D05BA3"/>
    <w:rsid w:val="00D068BD"/>
    <w:rsid w:val="00D07659"/>
    <w:rsid w:val="00D1082F"/>
    <w:rsid w:val="00D110ED"/>
    <w:rsid w:val="00D11C14"/>
    <w:rsid w:val="00D1302F"/>
    <w:rsid w:val="00D137F7"/>
    <w:rsid w:val="00D15569"/>
    <w:rsid w:val="00D15779"/>
    <w:rsid w:val="00D171CA"/>
    <w:rsid w:val="00D20DD3"/>
    <w:rsid w:val="00D21F2E"/>
    <w:rsid w:val="00D22A5D"/>
    <w:rsid w:val="00D22A97"/>
    <w:rsid w:val="00D24C86"/>
    <w:rsid w:val="00D25D9C"/>
    <w:rsid w:val="00D26046"/>
    <w:rsid w:val="00D260ED"/>
    <w:rsid w:val="00D26134"/>
    <w:rsid w:val="00D26BDD"/>
    <w:rsid w:val="00D26FF5"/>
    <w:rsid w:val="00D27854"/>
    <w:rsid w:val="00D27A32"/>
    <w:rsid w:val="00D30C9C"/>
    <w:rsid w:val="00D310D6"/>
    <w:rsid w:val="00D32ED5"/>
    <w:rsid w:val="00D351C9"/>
    <w:rsid w:val="00D35E27"/>
    <w:rsid w:val="00D369B6"/>
    <w:rsid w:val="00D37E0C"/>
    <w:rsid w:val="00D41531"/>
    <w:rsid w:val="00D4157E"/>
    <w:rsid w:val="00D417EC"/>
    <w:rsid w:val="00D42D53"/>
    <w:rsid w:val="00D43652"/>
    <w:rsid w:val="00D43AE4"/>
    <w:rsid w:val="00D44762"/>
    <w:rsid w:val="00D454B7"/>
    <w:rsid w:val="00D45547"/>
    <w:rsid w:val="00D4559A"/>
    <w:rsid w:val="00D510AF"/>
    <w:rsid w:val="00D53E62"/>
    <w:rsid w:val="00D53FA2"/>
    <w:rsid w:val="00D55E32"/>
    <w:rsid w:val="00D561D7"/>
    <w:rsid w:val="00D577E4"/>
    <w:rsid w:val="00D6004D"/>
    <w:rsid w:val="00D64B16"/>
    <w:rsid w:val="00D6556D"/>
    <w:rsid w:val="00D65A68"/>
    <w:rsid w:val="00D66967"/>
    <w:rsid w:val="00D66CE4"/>
    <w:rsid w:val="00D67473"/>
    <w:rsid w:val="00D67762"/>
    <w:rsid w:val="00D71BE2"/>
    <w:rsid w:val="00D726D2"/>
    <w:rsid w:val="00D72946"/>
    <w:rsid w:val="00D7423A"/>
    <w:rsid w:val="00D743B6"/>
    <w:rsid w:val="00D74E7D"/>
    <w:rsid w:val="00D752CE"/>
    <w:rsid w:val="00D778C6"/>
    <w:rsid w:val="00D80DC5"/>
    <w:rsid w:val="00D81129"/>
    <w:rsid w:val="00D8243A"/>
    <w:rsid w:val="00D826B6"/>
    <w:rsid w:val="00D827E3"/>
    <w:rsid w:val="00D835B6"/>
    <w:rsid w:val="00D83D3E"/>
    <w:rsid w:val="00D84972"/>
    <w:rsid w:val="00D85355"/>
    <w:rsid w:val="00D85518"/>
    <w:rsid w:val="00D85E18"/>
    <w:rsid w:val="00D85FD4"/>
    <w:rsid w:val="00D86042"/>
    <w:rsid w:val="00D862B6"/>
    <w:rsid w:val="00D86595"/>
    <w:rsid w:val="00D87927"/>
    <w:rsid w:val="00D87FB6"/>
    <w:rsid w:val="00D9112C"/>
    <w:rsid w:val="00D940F5"/>
    <w:rsid w:val="00D94290"/>
    <w:rsid w:val="00D94EAD"/>
    <w:rsid w:val="00D95977"/>
    <w:rsid w:val="00DA01E8"/>
    <w:rsid w:val="00DA03DD"/>
    <w:rsid w:val="00DA0FD2"/>
    <w:rsid w:val="00DA6CC5"/>
    <w:rsid w:val="00DA7713"/>
    <w:rsid w:val="00DB01B5"/>
    <w:rsid w:val="00DB08AA"/>
    <w:rsid w:val="00DB096A"/>
    <w:rsid w:val="00DB0BE4"/>
    <w:rsid w:val="00DB3157"/>
    <w:rsid w:val="00DB3189"/>
    <w:rsid w:val="00DB33F6"/>
    <w:rsid w:val="00DB496D"/>
    <w:rsid w:val="00DB4E6E"/>
    <w:rsid w:val="00DB6D0E"/>
    <w:rsid w:val="00DB6DE6"/>
    <w:rsid w:val="00DC0CB5"/>
    <w:rsid w:val="00DC1F1C"/>
    <w:rsid w:val="00DC2DEF"/>
    <w:rsid w:val="00DC3ABB"/>
    <w:rsid w:val="00DC45B1"/>
    <w:rsid w:val="00DC487E"/>
    <w:rsid w:val="00DC4C03"/>
    <w:rsid w:val="00DC4C4C"/>
    <w:rsid w:val="00DD0503"/>
    <w:rsid w:val="00DD0A02"/>
    <w:rsid w:val="00DD0D16"/>
    <w:rsid w:val="00DD303C"/>
    <w:rsid w:val="00DD36C5"/>
    <w:rsid w:val="00DD4121"/>
    <w:rsid w:val="00DD4744"/>
    <w:rsid w:val="00DD6172"/>
    <w:rsid w:val="00DD6BCE"/>
    <w:rsid w:val="00DD6C1C"/>
    <w:rsid w:val="00DD6DE3"/>
    <w:rsid w:val="00DE26FA"/>
    <w:rsid w:val="00DE2A9F"/>
    <w:rsid w:val="00DE387B"/>
    <w:rsid w:val="00DE3984"/>
    <w:rsid w:val="00DE46CF"/>
    <w:rsid w:val="00DE5E08"/>
    <w:rsid w:val="00DE66BE"/>
    <w:rsid w:val="00DF0F42"/>
    <w:rsid w:val="00DF140E"/>
    <w:rsid w:val="00DF2B80"/>
    <w:rsid w:val="00DF2F2F"/>
    <w:rsid w:val="00DF2FAB"/>
    <w:rsid w:val="00DF33A6"/>
    <w:rsid w:val="00DF35C1"/>
    <w:rsid w:val="00DF3D1A"/>
    <w:rsid w:val="00DF443E"/>
    <w:rsid w:val="00DF47BB"/>
    <w:rsid w:val="00DF4B15"/>
    <w:rsid w:val="00DF4D97"/>
    <w:rsid w:val="00DF5B67"/>
    <w:rsid w:val="00DF6210"/>
    <w:rsid w:val="00DF7FA0"/>
    <w:rsid w:val="00E01155"/>
    <w:rsid w:val="00E01A9A"/>
    <w:rsid w:val="00E0237A"/>
    <w:rsid w:val="00E02D31"/>
    <w:rsid w:val="00E03EA5"/>
    <w:rsid w:val="00E0466A"/>
    <w:rsid w:val="00E0483C"/>
    <w:rsid w:val="00E05719"/>
    <w:rsid w:val="00E0650F"/>
    <w:rsid w:val="00E1003D"/>
    <w:rsid w:val="00E10328"/>
    <w:rsid w:val="00E10A72"/>
    <w:rsid w:val="00E11701"/>
    <w:rsid w:val="00E12BA1"/>
    <w:rsid w:val="00E13BA0"/>
    <w:rsid w:val="00E1616B"/>
    <w:rsid w:val="00E16FC7"/>
    <w:rsid w:val="00E220E2"/>
    <w:rsid w:val="00E22AE0"/>
    <w:rsid w:val="00E23C98"/>
    <w:rsid w:val="00E23D69"/>
    <w:rsid w:val="00E2599D"/>
    <w:rsid w:val="00E25A8E"/>
    <w:rsid w:val="00E25A9D"/>
    <w:rsid w:val="00E265AA"/>
    <w:rsid w:val="00E2671C"/>
    <w:rsid w:val="00E31618"/>
    <w:rsid w:val="00E319B6"/>
    <w:rsid w:val="00E32035"/>
    <w:rsid w:val="00E33296"/>
    <w:rsid w:val="00E33BF7"/>
    <w:rsid w:val="00E35C22"/>
    <w:rsid w:val="00E3669E"/>
    <w:rsid w:val="00E36F41"/>
    <w:rsid w:val="00E410C7"/>
    <w:rsid w:val="00E41F4F"/>
    <w:rsid w:val="00E42008"/>
    <w:rsid w:val="00E42326"/>
    <w:rsid w:val="00E4435C"/>
    <w:rsid w:val="00E445F4"/>
    <w:rsid w:val="00E45CC8"/>
    <w:rsid w:val="00E47791"/>
    <w:rsid w:val="00E47D65"/>
    <w:rsid w:val="00E47DEA"/>
    <w:rsid w:val="00E50196"/>
    <w:rsid w:val="00E50359"/>
    <w:rsid w:val="00E51002"/>
    <w:rsid w:val="00E51B11"/>
    <w:rsid w:val="00E534EA"/>
    <w:rsid w:val="00E55698"/>
    <w:rsid w:val="00E568DC"/>
    <w:rsid w:val="00E56ACA"/>
    <w:rsid w:val="00E57118"/>
    <w:rsid w:val="00E60DA2"/>
    <w:rsid w:val="00E6477A"/>
    <w:rsid w:val="00E64C91"/>
    <w:rsid w:val="00E653F5"/>
    <w:rsid w:val="00E655B2"/>
    <w:rsid w:val="00E66411"/>
    <w:rsid w:val="00E67010"/>
    <w:rsid w:val="00E67C27"/>
    <w:rsid w:val="00E7079A"/>
    <w:rsid w:val="00E70F56"/>
    <w:rsid w:val="00E71C25"/>
    <w:rsid w:val="00E733AD"/>
    <w:rsid w:val="00E739FE"/>
    <w:rsid w:val="00E73DE6"/>
    <w:rsid w:val="00E76A42"/>
    <w:rsid w:val="00E80710"/>
    <w:rsid w:val="00E81B10"/>
    <w:rsid w:val="00E81FC4"/>
    <w:rsid w:val="00E833CB"/>
    <w:rsid w:val="00E83AB7"/>
    <w:rsid w:val="00E83C46"/>
    <w:rsid w:val="00E847DF"/>
    <w:rsid w:val="00E861B2"/>
    <w:rsid w:val="00E86C0E"/>
    <w:rsid w:val="00E86C79"/>
    <w:rsid w:val="00E90851"/>
    <w:rsid w:val="00E91CE7"/>
    <w:rsid w:val="00E91F3A"/>
    <w:rsid w:val="00E92354"/>
    <w:rsid w:val="00E93366"/>
    <w:rsid w:val="00E938BE"/>
    <w:rsid w:val="00E93E9F"/>
    <w:rsid w:val="00E93EB6"/>
    <w:rsid w:val="00E95283"/>
    <w:rsid w:val="00E97582"/>
    <w:rsid w:val="00E97714"/>
    <w:rsid w:val="00EA0F05"/>
    <w:rsid w:val="00EA1DEF"/>
    <w:rsid w:val="00EA28AB"/>
    <w:rsid w:val="00EA30EA"/>
    <w:rsid w:val="00EA5023"/>
    <w:rsid w:val="00EA5032"/>
    <w:rsid w:val="00EA51FE"/>
    <w:rsid w:val="00EA6579"/>
    <w:rsid w:val="00EA6D38"/>
    <w:rsid w:val="00EA6FDC"/>
    <w:rsid w:val="00EA7536"/>
    <w:rsid w:val="00EB052B"/>
    <w:rsid w:val="00EB29D9"/>
    <w:rsid w:val="00EB4150"/>
    <w:rsid w:val="00EB4366"/>
    <w:rsid w:val="00EB4F70"/>
    <w:rsid w:val="00EB531A"/>
    <w:rsid w:val="00EB5E4B"/>
    <w:rsid w:val="00EB65F5"/>
    <w:rsid w:val="00EB7336"/>
    <w:rsid w:val="00EB76B0"/>
    <w:rsid w:val="00EB7C31"/>
    <w:rsid w:val="00EC0A01"/>
    <w:rsid w:val="00EC1C71"/>
    <w:rsid w:val="00EC242F"/>
    <w:rsid w:val="00EC25C0"/>
    <w:rsid w:val="00EC2640"/>
    <w:rsid w:val="00EC27D3"/>
    <w:rsid w:val="00EC2BA7"/>
    <w:rsid w:val="00EC2DAB"/>
    <w:rsid w:val="00EC61D5"/>
    <w:rsid w:val="00ED0D6C"/>
    <w:rsid w:val="00ED231F"/>
    <w:rsid w:val="00ED2D3B"/>
    <w:rsid w:val="00ED3EDC"/>
    <w:rsid w:val="00ED4718"/>
    <w:rsid w:val="00ED5A2F"/>
    <w:rsid w:val="00ED6127"/>
    <w:rsid w:val="00ED63A5"/>
    <w:rsid w:val="00ED71EE"/>
    <w:rsid w:val="00EE210C"/>
    <w:rsid w:val="00EE2BAE"/>
    <w:rsid w:val="00EE5CDD"/>
    <w:rsid w:val="00EE6881"/>
    <w:rsid w:val="00EF082D"/>
    <w:rsid w:val="00EF16CC"/>
    <w:rsid w:val="00EF1A9F"/>
    <w:rsid w:val="00EF22A6"/>
    <w:rsid w:val="00EF5F6F"/>
    <w:rsid w:val="00EF6430"/>
    <w:rsid w:val="00EF6AB7"/>
    <w:rsid w:val="00F00561"/>
    <w:rsid w:val="00F00C62"/>
    <w:rsid w:val="00F0678F"/>
    <w:rsid w:val="00F070BA"/>
    <w:rsid w:val="00F076DA"/>
    <w:rsid w:val="00F07D4A"/>
    <w:rsid w:val="00F07D61"/>
    <w:rsid w:val="00F12083"/>
    <w:rsid w:val="00F12499"/>
    <w:rsid w:val="00F12A33"/>
    <w:rsid w:val="00F12D8D"/>
    <w:rsid w:val="00F135CB"/>
    <w:rsid w:val="00F13811"/>
    <w:rsid w:val="00F14735"/>
    <w:rsid w:val="00F158E2"/>
    <w:rsid w:val="00F15D91"/>
    <w:rsid w:val="00F17711"/>
    <w:rsid w:val="00F178C5"/>
    <w:rsid w:val="00F21D09"/>
    <w:rsid w:val="00F227A6"/>
    <w:rsid w:val="00F23261"/>
    <w:rsid w:val="00F248E8"/>
    <w:rsid w:val="00F2593E"/>
    <w:rsid w:val="00F25E76"/>
    <w:rsid w:val="00F26042"/>
    <w:rsid w:val="00F263EC"/>
    <w:rsid w:val="00F2682E"/>
    <w:rsid w:val="00F30E68"/>
    <w:rsid w:val="00F310DE"/>
    <w:rsid w:val="00F31D95"/>
    <w:rsid w:val="00F32276"/>
    <w:rsid w:val="00F32541"/>
    <w:rsid w:val="00F3374D"/>
    <w:rsid w:val="00F33A4C"/>
    <w:rsid w:val="00F34453"/>
    <w:rsid w:val="00F3561E"/>
    <w:rsid w:val="00F367F8"/>
    <w:rsid w:val="00F368B6"/>
    <w:rsid w:val="00F36F37"/>
    <w:rsid w:val="00F422FB"/>
    <w:rsid w:val="00F42471"/>
    <w:rsid w:val="00F42B4E"/>
    <w:rsid w:val="00F43344"/>
    <w:rsid w:val="00F43A3E"/>
    <w:rsid w:val="00F43DC5"/>
    <w:rsid w:val="00F45CFF"/>
    <w:rsid w:val="00F46291"/>
    <w:rsid w:val="00F47533"/>
    <w:rsid w:val="00F51537"/>
    <w:rsid w:val="00F51B8E"/>
    <w:rsid w:val="00F525D9"/>
    <w:rsid w:val="00F52D56"/>
    <w:rsid w:val="00F5509E"/>
    <w:rsid w:val="00F57698"/>
    <w:rsid w:val="00F6026C"/>
    <w:rsid w:val="00F60352"/>
    <w:rsid w:val="00F61502"/>
    <w:rsid w:val="00F638E4"/>
    <w:rsid w:val="00F64AF2"/>
    <w:rsid w:val="00F67899"/>
    <w:rsid w:val="00F67CBF"/>
    <w:rsid w:val="00F70BB5"/>
    <w:rsid w:val="00F71DE5"/>
    <w:rsid w:val="00F71FB4"/>
    <w:rsid w:val="00F72912"/>
    <w:rsid w:val="00F72E97"/>
    <w:rsid w:val="00F72EF8"/>
    <w:rsid w:val="00F72FBB"/>
    <w:rsid w:val="00F737F8"/>
    <w:rsid w:val="00F750C3"/>
    <w:rsid w:val="00F75794"/>
    <w:rsid w:val="00F75BEA"/>
    <w:rsid w:val="00F773CB"/>
    <w:rsid w:val="00F776CB"/>
    <w:rsid w:val="00F77C63"/>
    <w:rsid w:val="00F81396"/>
    <w:rsid w:val="00F8180C"/>
    <w:rsid w:val="00F822B9"/>
    <w:rsid w:val="00F8315C"/>
    <w:rsid w:val="00F83375"/>
    <w:rsid w:val="00F83E5E"/>
    <w:rsid w:val="00F84639"/>
    <w:rsid w:val="00F854E9"/>
    <w:rsid w:val="00F85CDA"/>
    <w:rsid w:val="00F85EE2"/>
    <w:rsid w:val="00F87D7C"/>
    <w:rsid w:val="00F903DE"/>
    <w:rsid w:val="00F908EF"/>
    <w:rsid w:val="00F90A4B"/>
    <w:rsid w:val="00F9109B"/>
    <w:rsid w:val="00F92054"/>
    <w:rsid w:val="00F94D03"/>
    <w:rsid w:val="00F96163"/>
    <w:rsid w:val="00F96D35"/>
    <w:rsid w:val="00F9795C"/>
    <w:rsid w:val="00FA0D7C"/>
    <w:rsid w:val="00FA111E"/>
    <w:rsid w:val="00FA11C5"/>
    <w:rsid w:val="00FA15AA"/>
    <w:rsid w:val="00FA22E8"/>
    <w:rsid w:val="00FA260E"/>
    <w:rsid w:val="00FA2988"/>
    <w:rsid w:val="00FA3375"/>
    <w:rsid w:val="00FA56AB"/>
    <w:rsid w:val="00FA5928"/>
    <w:rsid w:val="00FA6051"/>
    <w:rsid w:val="00FA7191"/>
    <w:rsid w:val="00FA7623"/>
    <w:rsid w:val="00FB08BE"/>
    <w:rsid w:val="00FB0980"/>
    <w:rsid w:val="00FB2F55"/>
    <w:rsid w:val="00FB345A"/>
    <w:rsid w:val="00FB3DDC"/>
    <w:rsid w:val="00FB40D5"/>
    <w:rsid w:val="00FB61C2"/>
    <w:rsid w:val="00FB65A1"/>
    <w:rsid w:val="00FB6F3A"/>
    <w:rsid w:val="00FB7BC3"/>
    <w:rsid w:val="00FC25E1"/>
    <w:rsid w:val="00FC3D22"/>
    <w:rsid w:val="00FC4282"/>
    <w:rsid w:val="00FC4413"/>
    <w:rsid w:val="00FC5B8F"/>
    <w:rsid w:val="00FC5D04"/>
    <w:rsid w:val="00FC6381"/>
    <w:rsid w:val="00FC7CE4"/>
    <w:rsid w:val="00FD17DF"/>
    <w:rsid w:val="00FD2FEB"/>
    <w:rsid w:val="00FD3D81"/>
    <w:rsid w:val="00FD40FC"/>
    <w:rsid w:val="00FD41FA"/>
    <w:rsid w:val="00FD5C21"/>
    <w:rsid w:val="00FD5D4F"/>
    <w:rsid w:val="00FD7561"/>
    <w:rsid w:val="00FD7D58"/>
    <w:rsid w:val="00FE10A8"/>
    <w:rsid w:val="00FE187B"/>
    <w:rsid w:val="00FE4C5E"/>
    <w:rsid w:val="00FE58FA"/>
    <w:rsid w:val="00FE7E90"/>
    <w:rsid w:val="00FF04D5"/>
    <w:rsid w:val="00FF15F7"/>
    <w:rsid w:val="00FF2CD6"/>
    <w:rsid w:val="00FF32AC"/>
    <w:rsid w:val="00FF4544"/>
    <w:rsid w:val="00FF46DD"/>
    <w:rsid w:val="00FF4ACA"/>
    <w:rsid w:val="00FF505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96B9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0B7A"/>
    <w:pPr>
      <w:keepNext/>
      <w:numPr>
        <w:numId w:val="4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B03A78"/>
    <w:pPr>
      <w:keepNext/>
      <w:numPr>
        <w:ilvl w:val="1"/>
        <w:numId w:val="4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80B7A"/>
    <w:pPr>
      <w:keepNext/>
      <w:numPr>
        <w:ilvl w:val="2"/>
        <w:numId w:val="4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4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4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4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4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4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4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9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rsid w:val="00E81FC4"/>
    <w:pPr>
      <w:tabs>
        <w:tab w:val="center" w:pos="4253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9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9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A56E89"/>
    <w:pPr>
      <w:tabs>
        <w:tab w:val="left" w:pos="567"/>
        <w:tab w:val="left" w:pos="851"/>
        <w:tab w:val="right" w:leader="dot" w:pos="7371"/>
      </w:tabs>
      <w:spacing w:before="120"/>
      <w:ind w:left="567" w:hanging="567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3"/>
      </w:numPr>
    </w:pPr>
  </w:style>
  <w:style w:type="paragraph" w:customStyle="1" w:styleId="Overskrift0">
    <w:name w:val="Overskrift 0"/>
    <w:basedOn w:val="Normal"/>
    <w:next w:val="Normal"/>
    <w:qFormat/>
    <w:rsid w:val="00B978D6"/>
    <w:rPr>
      <w:b/>
      <w:sz w:val="24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6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7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5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9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9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9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9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9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9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character" w:styleId="Kommentarhenvisning">
    <w:name w:val="annotation reference"/>
    <w:semiHidden/>
    <w:rsid w:val="00C87547"/>
    <w:rPr>
      <w:sz w:val="16"/>
      <w:szCs w:val="16"/>
    </w:rPr>
  </w:style>
  <w:style w:type="paragraph" w:styleId="Kommentartekst">
    <w:name w:val="annotation text"/>
    <w:basedOn w:val="Normal"/>
    <w:semiHidden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Kommentartekst"/>
    <w:next w:val="Kommentartekst"/>
    <w:semiHidden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semiHidden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semiHidden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semiHidden/>
    <w:rsid w:val="00D1082F"/>
    <w:pPr>
      <w:keepLines/>
      <w:ind w:left="480" w:hanging="480"/>
      <w:jc w:val="both"/>
    </w:pPr>
    <w:rPr>
      <w:rFonts w:ascii="Times New Roman" w:hAnsi="Times New Roman"/>
      <w:sz w:val="24"/>
    </w:rPr>
  </w:style>
  <w:style w:type="character" w:customStyle="1" w:styleId="Overskrift2Tegn">
    <w:name w:val="Overskrift 2 Tegn"/>
    <w:link w:val="Overskrift2"/>
    <w:rsid w:val="00B03A78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80B7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paragraph" w:customStyle="1" w:styleId="Paragraph">
    <w:name w:val="Paragraph"/>
    <w:basedOn w:val="Normal"/>
    <w:rsid w:val="006156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paragraph" w:customStyle="1" w:styleId="Standard">
    <w:name w:val="Standard"/>
    <w:rsid w:val="00DE2A9F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E81F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0B7A"/>
    <w:pPr>
      <w:keepNext/>
      <w:numPr>
        <w:numId w:val="4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B03A78"/>
    <w:pPr>
      <w:keepNext/>
      <w:numPr>
        <w:ilvl w:val="1"/>
        <w:numId w:val="4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80B7A"/>
    <w:pPr>
      <w:keepNext/>
      <w:numPr>
        <w:ilvl w:val="2"/>
        <w:numId w:val="4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4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4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4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4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4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4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9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rsid w:val="00E81FC4"/>
    <w:pPr>
      <w:tabs>
        <w:tab w:val="center" w:pos="4253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9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9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A56E89"/>
    <w:pPr>
      <w:tabs>
        <w:tab w:val="left" w:pos="567"/>
        <w:tab w:val="left" w:pos="851"/>
        <w:tab w:val="right" w:leader="dot" w:pos="7371"/>
      </w:tabs>
      <w:spacing w:before="120"/>
      <w:ind w:left="567" w:hanging="567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3"/>
      </w:numPr>
    </w:pPr>
  </w:style>
  <w:style w:type="paragraph" w:customStyle="1" w:styleId="Overskrift0">
    <w:name w:val="Overskrift 0"/>
    <w:basedOn w:val="Normal"/>
    <w:next w:val="Normal"/>
    <w:qFormat/>
    <w:rsid w:val="00B978D6"/>
    <w:rPr>
      <w:b/>
      <w:sz w:val="24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6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7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5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9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9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9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9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9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9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character" w:styleId="Kommentarhenvisning">
    <w:name w:val="annotation reference"/>
    <w:semiHidden/>
    <w:rsid w:val="00C87547"/>
    <w:rPr>
      <w:sz w:val="16"/>
      <w:szCs w:val="16"/>
    </w:rPr>
  </w:style>
  <w:style w:type="paragraph" w:styleId="Kommentartekst">
    <w:name w:val="annotation text"/>
    <w:basedOn w:val="Normal"/>
    <w:semiHidden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Kommentartekst"/>
    <w:next w:val="Kommentartekst"/>
    <w:semiHidden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semiHidden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semiHidden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semiHidden/>
    <w:rsid w:val="00D1082F"/>
    <w:pPr>
      <w:keepLines/>
      <w:ind w:left="480" w:hanging="480"/>
      <w:jc w:val="both"/>
    </w:pPr>
    <w:rPr>
      <w:rFonts w:ascii="Times New Roman" w:hAnsi="Times New Roman"/>
      <w:sz w:val="24"/>
    </w:rPr>
  </w:style>
  <w:style w:type="character" w:customStyle="1" w:styleId="Overskrift2Tegn">
    <w:name w:val="Overskrift 2 Tegn"/>
    <w:link w:val="Overskrift2"/>
    <w:rsid w:val="00B03A78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80B7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paragraph" w:customStyle="1" w:styleId="Paragraph">
    <w:name w:val="Paragraph"/>
    <w:basedOn w:val="Normal"/>
    <w:rsid w:val="006156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paragraph" w:customStyle="1" w:styleId="Standard">
    <w:name w:val="Standard"/>
    <w:rsid w:val="00DE2A9F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E81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inet.d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16E6BBE61A465398899249C0C0C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AF1EF7-A7D4-4516-B9E3-C310CFB1FF67}"/>
      </w:docPartPr>
      <w:docPartBody>
        <w:p w14:paraId="7106CA4D" w14:textId="77777777" w:rsidR="001D530E" w:rsidRDefault="00BA34C8" w:rsidP="00BA34C8">
          <w:pPr>
            <w:pStyle w:val="A816E6BBE61A465398899249C0C0CC49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C8"/>
    <w:rsid w:val="001D530E"/>
    <w:rsid w:val="00B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6CA4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A34C8"/>
    <w:rPr>
      <w:color w:val="808080"/>
    </w:rPr>
  </w:style>
  <w:style w:type="paragraph" w:customStyle="1" w:styleId="A816E6BBE61A465398899249C0C0CC49">
    <w:name w:val="A816E6BBE61A465398899249C0C0CC49"/>
    <w:rsid w:val="00BA34C8"/>
  </w:style>
  <w:style w:type="paragraph" w:customStyle="1" w:styleId="E79986B2EE3842FE85BE9E3C28E937B1">
    <w:name w:val="E79986B2EE3842FE85BE9E3C28E937B1"/>
    <w:rsid w:val="00BA34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A34C8"/>
    <w:rPr>
      <w:color w:val="808080"/>
    </w:rPr>
  </w:style>
  <w:style w:type="paragraph" w:customStyle="1" w:styleId="A816E6BBE61A465398899249C0C0CC49">
    <w:name w:val="A816E6BBE61A465398899249C0C0CC49"/>
    <w:rsid w:val="00BA34C8"/>
  </w:style>
  <w:style w:type="paragraph" w:customStyle="1" w:styleId="E79986B2EE3842FE85BE9E3C28E937B1">
    <w:name w:val="E79986B2EE3842FE85BE9E3C28E937B1"/>
    <w:rsid w:val="00BA3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5042053D4E344AE54A54CB14B1550" ma:contentTypeVersion="12" ma:contentTypeDescription="Opret et nyt dokument." ma:contentTypeScope="" ma:versionID="8454a22ef67ce446f69b8e238788effa">
  <xsd:schema xmlns:xsd="http://www.w3.org/2001/XMLSchema" xmlns:xs="http://www.w3.org/2001/XMLSchema" xmlns:p="http://schemas.microsoft.com/office/2006/metadata/properties" xmlns:ns1="http://schemas.microsoft.com/sharepoint/v3" xmlns:ns2="4b5c920b-1f91-4ce4-8b24-adf6c6b7e60a" targetNamespace="http://schemas.microsoft.com/office/2006/metadata/properties" ma:root="true" ma:fieldsID="64f98fef268981bce18e8a31db029b71" ns1:_="" ns2:_="">
    <xsd:import namespace="http://schemas.microsoft.com/sharepoint/v3"/>
    <xsd:import namespace="4b5c920b-1f91-4ce4-8b24-adf6c6b7e60a"/>
    <xsd:element name="properties">
      <xsd:complexType>
        <xsd:sequence>
          <xsd:element name="documentManagement">
            <xsd:complexType>
              <xsd:all>
                <xsd:element ref="ns2:Publikation_x0020_Kontaktperson"/>
                <xsd:element ref="ns2:PublikationUKversion" minOccurs="0"/>
                <xsd:element ref="ns2:PublikationSprog"/>
                <xsd:element ref="ns2:PublikationUdgivelsesdato"/>
                <xsd:element ref="ns2:ForsideEmne" minOccurs="0"/>
                <xsd:element ref="ns2:PublikationKategori"/>
                <xsd:element ref="ns2:Publiceres" minOccurs="0"/>
                <xsd:element ref="ns2:EPages" minOccurs="0"/>
                <xsd:element ref="ns2:PublikationResume"/>
                <xsd:element ref="ns2:PublikationBilled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13" nillable="true" ma:displayName="Slutdato for planlæg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920b-1f91-4ce4-8b24-adf6c6b7e60a" elementFormDefault="qualified">
    <xsd:import namespace="http://schemas.microsoft.com/office/2006/documentManagement/types"/>
    <xsd:import namespace="http://schemas.microsoft.com/office/infopath/2007/PartnerControls"/>
    <xsd:element name="Publikation_x0020_Kontaktperson" ma:index="2" ma:displayName="Publikation kontaktperson" ma:description="Skriv her det fulde navn" ma:internalName="Publikation_x0020_Kontaktperson">
      <xsd:simpleType>
        <xsd:restriction base="dms:Text">
          <xsd:maxLength value="255"/>
        </xsd:restriction>
      </xsd:simpleType>
    </xsd:element>
    <xsd:element name="PublikationUKversion" ma:index="3" nillable="true" ma:displayName="Publikation i UK version?" ma:default="0" ma:description="Findes publikationen i engelsk version?" ma:internalName="Publikation_x0020_i_x0020_UK_x0020_version_x003f_">
      <xsd:simpleType>
        <xsd:restriction base="dms:Boolean"/>
      </xsd:simpleType>
    </xsd:element>
    <xsd:element name="PublikationSprog" ma:index="4" ma:displayName="Publikation sprog" ma:default="Dansk" ma:format="Dropdown" ma:internalName="Publikation_x0020_Sprog">
      <xsd:simpleType>
        <xsd:restriction base="dms:Choice">
          <xsd:enumeration value="Dansk"/>
          <xsd:enumeration value="Engelsk"/>
          <xsd:enumeration value="Svensk"/>
        </xsd:restriction>
      </xsd:simpleType>
    </xsd:element>
    <xsd:element name="PublikationUdgivelsesdato" ma:index="5" ma:displayName="Publikation udgivelsesdato" ma:default="[today]" ma:format="DateOnly" ma:internalName="Publikation_x0020_Udgivelsesdato">
      <xsd:simpleType>
        <xsd:restriction base="dms:DateTime"/>
      </xsd:simpleType>
    </xsd:element>
    <xsd:element name="ForsideEmne" ma:index="6" nillable="true" ma:displayName="Forside-emne" ma:internalName="Forside_x002d_Emn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"/>
                    <xsd:enumeration value="Gas"/>
                    <xsd:enumeration value="Anlæg og projekter"/>
                    <xsd:enumeration value="Klima og miljø"/>
                    <xsd:enumeration value="Forskning"/>
                    <xsd:enumeration value="Forskning - PSO-projekter"/>
                    <xsd:enumeration value="Job"/>
                    <xsd:enumeration value="Om os"/>
                  </xsd:restriction>
                </xsd:simpleType>
              </xsd:element>
            </xsd:sequence>
          </xsd:extension>
        </xsd:complexContent>
      </xsd:complexType>
    </xsd:element>
    <xsd:element name="PublikationKategori" ma:index="7" ma:displayName="Publikation kategori" ma:format="RadioButtons" ma:internalName="Publikation_x0020_Kategori">
      <xsd:simpleType>
        <xsd:restriction base="dms:Choice">
          <xsd:enumeration value="Brochurer og magasiner"/>
          <xsd:enumeration value="Formularer og blanketter"/>
          <xsd:enumeration value="Konferencemateriale"/>
          <xsd:enumeration value="Rapporter og planer"/>
          <xsd:enumeration value="Regler og forskrifter"/>
          <xsd:enumeration value="Udbudsmateriale"/>
          <xsd:enumeration value="Vejledninger"/>
        </xsd:restriction>
      </xsd:simpleType>
    </xsd:element>
    <xsd:element name="Publiceres" ma:index="8" nillable="true" ma:displayName="Publiceres?" ma:default="0" ma:description="Skal publikationen være synlig og kunne fremsøges på hjemmesiden? OBS! Google vil altid kunne finde og vise dokumenterne uanset om du fravælger denne publicering." ma:internalName="Publiceres_x003f_">
      <xsd:simpleType>
        <xsd:restriction base="dms:Boolean"/>
      </xsd:simpleType>
    </xsd:element>
    <xsd:element name="EPages" ma:index="9" nillable="true" ma:displayName="E-Pages" ma:format="Hyperlink" ma:internalName="EP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kationResume" ma:index="10" ma:displayName="Publikation resumé" ma:description="Kort resume eller forklaring til publikationen; eksempelvis formål og målgruppe" ma:internalName="Publikation_x0020_Resum_x00e9_">
      <xsd:simpleType>
        <xsd:restriction base="dms:Note">
          <xsd:maxLength value="255"/>
        </xsd:restriction>
      </xsd:simpleType>
    </xsd:element>
    <xsd:element name="PublikationBillede" ma:index="11" nillable="true" ma:displayName="Publikation Billede" ma:format="Image" ma:internalName="Publikation_x0020_Bille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tionBillede xmlns="4b5c920b-1f91-4ce4-8b24-adf6c6b7e60a">
      <Url xsi:nil="true"/>
      <Description xsi:nil="true"/>
    </PublikationBillede>
    <PublikationKategori xmlns="4b5c920b-1f91-4ce4-8b24-adf6c6b7e60a">Regler og forskrifter</PublikationKategori>
    <Publikation_x0020_Kontaktperson xmlns="4b5c920b-1f91-4ce4-8b24-adf6c6b7e60a">Knud Johansen</Publikation_x0020_Kontaktperson>
    <PublikationUdgivelsesdato xmlns="4b5c920b-1f91-4ce4-8b24-adf6c6b7e60a">2016-07-24T22:00:00+00:00</PublikationUdgivelsesdato>
    <PublikationResume xmlns="4b5c920b-1f91-4ce4-8b24-adf6c6b7e60a">Dokumentationsbilag til Teknisk forskrift 3.2.5 for vindkraftanlæg større end 11 kW. Bilaget specificerer kravene til dokumentation for de fire anlægskategorier. Gældende fra 22. juli 2016.</PublikationResume>
    <PublishingExpirationDate xmlns="http://schemas.microsoft.com/sharepoint/v3" xsi:nil="true"/>
    <PublikationSprog xmlns="4b5c920b-1f91-4ce4-8b24-adf6c6b7e60a">Dansk</PublikationSprog>
    <Publiceres xmlns="4b5c920b-1f91-4ce4-8b24-adf6c6b7e60a">true</Publiceres>
    <PublishingStartDate xmlns="http://schemas.microsoft.com/sharepoint/v3" xsi:nil="true"/>
    <ForsideEmne xmlns="4b5c920b-1f91-4ce4-8b24-adf6c6b7e60a">
      <Value>El</Value>
    </ForsideEmne>
    <EPages xmlns="4b5c920b-1f91-4ce4-8b24-adf6c6b7e60a">
      <Url xsi:nil="true"/>
      <Description xsi:nil="true"/>
    </EPages>
    <PublikationUKversion xmlns="4b5c920b-1f91-4ce4-8b24-adf6c6b7e60a">true</PublikationUK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0052-E705-44B0-BD19-3D6997E1B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5c920b-1f91-4ce4-8b24-adf6c6b7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A7E83-CF29-4028-8954-46213D78579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4b5c920b-1f91-4ce4-8b24-adf6c6b7e60a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8D506A-8900-49BE-B5A2-AE6C84FE5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3F6E4E-0BEF-49D2-B476-27BDEA31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3623</Words>
  <Characters>22107</Characters>
  <Application>Microsoft Office Word</Application>
  <DocSecurity>4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TF 3.2.5 - Separat Bilag 1 Dokumentation, Rev. 1 - 12.06.2015</vt:lpstr>
    </vt:vector>
  </TitlesOfParts>
  <Company>Energinet</Company>
  <LinksUpToDate>false</LinksUpToDate>
  <CharactersWithSpaces>25679</CharactersWithSpaces>
  <SharedDoc>false</SharedDoc>
  <HLinks>
    <vt:vector size="246" baseType="variant">
      <vt:variant>
        <vt:i4>1900549</vt:i4>
      </vt:variant>
      <vt:variant>
        <vt:i4>1112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1109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1088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1048630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_Toc273447331</vt:lpwstr>
      </vt:variant>
      <vt:variant>
        <vt:i4>1048630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_Toc273447330</vt:lpwstr>
      </vt:variant>
      <vt:variant>
        <vt:i4>1114166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_Toc273447329</vt:lpwstr>
      </vt:variant>
      <vt:variant>
        <vt:i4>1114166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_Toc273447328</vt:lpwstr>
      </vt:variant>
      <vt:variant>
        <vt:i4>1114166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_Toc273447327</vt:lpwstr>
      </vt:variant>
      <vt:variant>
        <vt:i4>1114166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_Toc273447326</vt:lpwstr>
      </vt:variant>
      <vt:variant>
        <vt:i4>1114166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_Toc273447325</vt:lpwstr>
      </vt:variant>
      <vt:variant>
        <vt:i4>1114166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_Toc273447324</vt:lpwstr>
      </vt:variant>
      <vt:variant>
        <vt:i4>1114166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_Toc273447323</vt:lpwstr>
      </vt:variant>
      <vt:variant>
        <vt:i4>1114166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_Toc273447322</vt:lpwstr>
      </vt:variant>
      <vt:variant>
        <vt:i4>1114166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_Toc273447321</vt:lpwstr>
      </vt:variant>
      <vt:variant>
        <vt:i4>1114166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_Toc273447320</vt:lpwstr>
      </vt:variant>
      <vt:variant>
        <vt:i4>1179702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_Toc273447319</vt:lpwstr>
      </vt:variant>
      <vt:variant>
        <vt:i4>1179702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_Toc273447318</vt:lpwstr>
      </vt:variant>
      <vt:variant>
        <vt:i4>1179702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_Toc273447317</vt:lpwstr>
      </vt:variant>
      <vt:variant>
        <vt:i4>1179702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_Toc273447316</vt:lpwstr>
      </vt:variant>
      <vt:variant>
        <vt:i4>1179702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_Toc273447315</vt:lpwstr>
      </vt:variant>
      <vt:variant>
        <vt:i4>1179702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_Toc273447314</vt:lpwstr>
      </vt:variant>
      <vt:variant>
        <vt:i4>1179702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_Toc273447313</vt:lpwstr>
      </vt:variant>
      <vt:variant>
        <vt:i4>1900549</vt:i4>
      </vt:variant>
      <vt:variant>
        <vt:i4>834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717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696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177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93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_Toc273447312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_Toc273447311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_Toc273447310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_Toc273447309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_Toc273447308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_Toc273447307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_Toc273447306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_Toc273447305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_Toc273447304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_Toc273447303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_Toc273447302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_Toc273447301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_Toc273447300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 3.2.5 - Separat Bilag 1 Dokumentation, Rev. 2 - 22. juli 2016</dc:title>
  <dc:creator>Knud Johansen</dc:creator>
  <cp:lastModifiedBy>Thomas Dalgas Rasmussen</cp:lastModifiedBy>
  <cp:revision>2</cp:revision>
  <cp:lastPrinted>2015-06-12T14:00:00Z</cp:lastPrinted>
  <dcterms:created xsi:type="dcterms:W3CDTF">2016-09-13T13:42:00Z</dcterms:created>
  <dcterms:modified xsi:type="dcterms:W3CDTF">2016-09-13T13:42:00Z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0x0101000485042053D4E344AE54A54CB14B1550</vt:lpwstr>
  </property>
</Properties>
</file>